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18592A" w14:textId="77777777" w:rsidR="006660DB" w:rsidRPr="0031461B" w:rsidRDefault="006660DB" w:rsidP="006660DB">
      <w:pPr>
        <w:pStyle w:val="Nagwek5"/>
        <w:spacing w:before="0"/>
        <w:jc w:val="center"/>
        <w:rPr>
          <w:rFonts w:ascii="Palatino Linotype" w:hAnsi="Palatino Linotype"/>
          <w:b/>
          <w:color w:val="000000" w:themeColor="text1"/>
          <w:spacing w:val="30"/>
          <w:sz w:val="20"/>
          <w:szCs w:val="20"/>
        </w:rPr>
      </w:pPr>
      <w:r>
        <w:rPr>
          <w:rFonts w:ascii="Palatino Linotype" w:hAnsi="Palatino Linotype"/>
          <w:b/>
          <w:color w:val="000000" w:themeColor="text1"/>
          <w:spacing w:val="30"/>
          <w:sz w:val="20"/>
          <w:szCs w:val="20"/>
        </w:rPr>
        <w:t xml:space="preserve">UMOWA </w:t>
      </w:r>
      <w:r w:rsidRPr="0031461B">
        <w:rPr>
          <w:rFonts w:ascii="Palatino Linotype" w:hAnsi="Palatino Linotype"/>
          <w:b/>
          <w:color w:val="000000" w:themeColor="text1"/>
          <w:spacing w:val="30"/>
          <w:sz w:val="20"/>
          <w:szCs w:val="20"/>
        </w:rPr>
        <w:t xml:space="preserve">NR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numer umowy"/>
          <w:tag w:val="numer umowy"/>
          <w:id w:val="1474177586"/>
          <w:placeholder>
            <w:docPart w:val="88BFBEAEA86249B7917A661E9D8890E0"/>
          </w:placeholder>
          <w:showingPlcHdr/>
        </w:sdtPr>
        <w:sdtEndPr/>
        <w:sdtContent>
          <w:r w:rsidRPr="0031461B">
            <w:rPr>
              <w:rFonts w:ascii="Palatino Linotype" w:hAnsi="Palatino Linotype"/>
              <w:color w:val="000000" w:themeColor="text1"/>
              <w:sz w:val="20"/>
              <w:szCs w:val="20"/>
            </w:rPr>
            <w:t>________________</w:t>
          </w:r>
        </w:sdtContent>
      </w:sdt>
      <w:r w:rsidRPr="0031461B">
        <w:rPr>
          <w:rFonts w:ascii="Palatino Linotype" w:hAnsi="Palatino Linotype"/>
          <w:b/>
          <w:vanish/>
          <w:color w:val="000000" w:themeColor="text1"/>
          <w:spacing w:val="30"/>
          <w:sz w:val="20"/>
          <w:szCs w:val="20"/>
        </w:rPr>
        <w:t xml:space="preserve"> (podpis Wykonawcy/Pełnomocnik (podpis Wykonawcy/Pełnomocnik</w:t>
      </w:r>
    </w:p>
    <w:p w14:paraId="64219AEA" w14:textId="77777777" w:rsidR="006660DB" w:rsidRPr="0031461B" w:rsidRDefault="006660DB" w:rsidP="006660DB">
      <w:pPr>
        <w:jc w:val="both"/>
        <w:rPr>
          <w:rFonts w:ascii="Palatino Linotype" w:hAnsi="Palatino Linotype"/>
          <w:color w:val="000000" w:themeColor="text1"/>
          <w:sz w:val="20"/>
          <w:szCs w:val="20"/>
        </w:rPr>
      </w:pPr>
    </w:p>
    <w:p w14:paraId="7840EA2E" w14:textId="77777777" w:rsidR="006660DB" w:rsidRPr="0031461B" w:rsidRDefault="006660DB" w:rsidP="006660DB">
      <w:pPr>
        <w:jc w:val="both"/>
        <w:rPr>
          <w:rFonts w:ascii="Palatino Linotype" w:hAnsi="Palatino Linotype"/>
          <w:color w:val="000000" w:themeColor="text1"/>
          <w:sz w:val="20"/>
          <w:szCs w:val="20"/>
        </w:rPr>
      </w:pPr>
      <w:r w:rsidRPr="0031461B">
        <w:rPr>
          <w:rFonts w:ascii="Palatino Linotype" w:hAnsi="Palatino Linotype"/>
          <w:color w:val="000000" w:themeColor="text1"/>
          <w:sz w:val="20"/>
          <w:szCs w:val="20"/>
        </w:rPr>
        <w:t xml:space="preserve">W dniu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data"/>
          <w:tag w:val="data"/>
          <w:id w:val="1335030294"/>
          <w:placeholder>
            <w:docPart w:val="7D72091A1C484ECAAFD497C2CA5C3FFD"/>
          </w:placeholder>
          <w:date>
            <w:dateFormat w:val="dd-MM-yyyy"/>
            <w:lid w:val="pl-PL"/>
            <w:storeMappedDataAs w:val="dateTime"/>
            <w:calendar w:val="gregorian"/>
          </w:date>
        </w:sdtPr>
        <w:sdtEndPr/>
        <w:sdtContent>
          <w:r w:rsidRPr="0031461B">
            <w:rPr>
              <w:rFonts w:ascii="Palatino Linotype" w:hAnsi="Palatino Linotype"/>
              <w:color w:val="000000" w:themeColor="text1"/>
              <w:sz w:val="20"/>
              <w:szCs w:val="20"/>
            </w:rPr>
            <w:t>______________</w:t>
          </w:r>
        </w:sdtContent>
      </w:sdt>
      <w:r w:rsidRPr="0031461B">
        <w:rPr>
          <w:rFonts w:ascii="Palatino Linotype" w:hAnsi="Palatino Linotype"/>
          <w:color w:val="000000" w:themeColor="text1"/>
          <w:sz w:val="20"/>
          <w:szCs w:val="20"/>
        </w:rPr>
        <w:t xml:space="preserve"> r. w Olsztynie pomiędzy </w:t>
      </w:r>
      <w:r w:rsidRPr="0031461B">
        <w:rPr>
          <w:rFonts w:ascii="Palatino Linotype" w:hAnsi="Palatino Linotype"/>
          <w:b/>
          <w:bCs/>
          <w:color w:val="000000" w:themeColor="text1"/>
          <w:sz w:val="20"/>
          <w:szCs w:val="20"/>
        </w:rPr>
        <w:t xml:space="preserve">Województwem Warmińsko-Mazurskim – Zarządem Dróg Wojewódzkich </w:t>
      </w:r>
      <w:r w:rsidRPr="0031461B">
        <w:rPr>
          <w:rFonts w:ascii="Palatino Linotype" w:hAnsi="Palatino Linotype"/>
          <w:bCs/>
          <w:color w:val="000000" w:themeColor="text1"/>
          <w:sz w:val="20"/>
          <w:szCs w:val="20"/>
        </w:rPr>
        <w:t>z siedzibą w Olsztynie (10-602) przy ul. Pstrowskiego 28b,</w:t>
      </w:r>
      <w:r w:rsidRPr="0031461B">
        <w:rPr>
          <w:rFonts w:ascii="Palatino Linotype" w:hAnsi="Palatino Linotype"/>
          <w:b/>
          <w:bCs/>
          <w:color w:val="000000" w:themeColor="text1"/>
          <w:sz w:val="20"/>
          <w:szCs w:val="20"/>
        </w:rPr>
        <w:t xml:space="preserve"> </w:t>
      </w:r>
      <w:r w:rsidRPr="0031461B">
        <w:rPr>
          <w:rFonts w:ascii="Palatino Linotype" w:hAnsi="Palatino Linotype"/>
          <w:bCs/>
          <w:color w:val="000000" w:themeColor="text1"/>
          <w:sz w:val="20"/>
          <w:szCs w:val="20"/>
        </w:rPr>
        <w:t xml:space="preserve">w </w:t>
      </w:r>
      <w:proofErr w:type="gramStart"/>
      <w:r w:rsidRPr="0031461B">
        <w:rPr>
          <w:rFonts w:ascii="Palatino Linotype" w:hAnsi="Palatino Linotype"/>
          <w:bCs/>
          <w:color w:val="000000" w:themeColor="text1"/>
          <w:sz w:val="20"/>
          <w:szCs w:val="20"/>
        </w:rPr>
        <w:t>imieniu którego</w:t>
      </w:r>
      <w:proofErr w:type="gramEnd"/>
      <w:r w:rsidRPr="0031461B">
        <w:rPr>
          <w:rFonts w:ascii="Palatino Linotype" w:hAnsi="Palatino Linotype"/>
          <w:bCs/>
          <w:color w:val="000000" w:themeColor="text1"/>
          <w:sz w:val="20"/>
          <w:szCs w:val="20"/>
        </w:rPr>
        <w:t xml:space="preserve"> na podstawie udzielonego pełnomocnictwa działa:</w:t>
      </w:r>
    </w:p>
    <w:p w14:paraId="6D64EB7B" w14:textId="77777777" w:rsidR="006660DB" w:rsidRPr="0031461B" w:rsidRDefault="009529C5" w:rsidP="006660DB">
      <w:pPr>
        <w:pStyle w:val="Nagwek1"/>
        <w:tabs>
          <w:tab w:val="left" w:pos="3828"/>
        </w:tabs>
        <w:spacing w:before="120"/>
        <w:rPr>
          <w:rFonts w:ascii="Palatino Linotype" w:hAnsi="Palatino Linotype"/>
          <w:b w:val="0"/>
          <w:color w:val="000000" w:themeColor="text1"/>
          <w:sz w:val="20"/>
          <w:szCs w:val="20"/>
          <w:lang w:val="pl-PL"/>
        </w:rPr>
      </w:pPr>
      <w:sdt>
        <w:sdtPr>
          <w:rPr>
            <w:rFonts w:ascii="Palatino Linotype" w:hAnsi="Palatino Linotype"/>
            <w:b w:val="0"/>
            <w:color w:val="000000" w:themeColor="text1"/>
            <w:sz w:val="20"/>
            <w:szCs w:val="20"/>
          </w:rPr>
          <w:alias w:val="Waldemar Królikowski"/>
          <w:tag w:val="Waldemar Królikowski"/>
          <w:id w:val="137930870"/>
          <w:placeholder>
            <w:docPart w:val="5284ED5D0084463D8C12427B49962351"/>
          </w:placeholder>
          <w:showingPlcHdr/>
        </w:sdtPr>
        <w:sdtEndPr/>
        <w:sdtContent>
          <w:r w:rsidR="006660DB" w:rsidRPr="0031461B">
            <w:rPr>
              <w:rFonts w:ascii="Palatino Linotype" w:hAnsi="Palatino Linotype"/>
              <w:b w:val="0"/>
              <w:color w:val="000000" w:themeColor="text1"/>
              <w:sz w:val="20"/>
              <w:szCs w:val="20"/>
            </w:rPr>
            <w:t>_______________________</w:t>
          </w:r>
        </w:sdtContent>
      </w:sdt>
      <w:r w:rsidR="006660DB" w:rsidRPr="0031461B">
        <w:rPr>
          <w:rFonts w:ascii="Palatino Linotype" w:hAnsi="Palatino Linotype"/>
          <w:b w:val="0"/>
          <w:color w:val="000000" w:themeColor="text1"/>
          <w:sz w:val="20"/>
          <w:szCs w:val="20"/>
        </w:rPr>
        <w:t xml:space="preserve"> – </w:t>
      </w:r>
      <w:sdt>
        <w:sdtPr>
          <w:rPr>
            <w:rFonts w:ascii="Palatino Linotype" w:hAnsi="Palatino Linotype"/>
            <w:b w:val="0"/>
            <w:color w:val="000000" w:themeColor="text1"/>
            <w:sz w:val="20"/>
            <w:szCs w:val="20"/>
          </w:rPr>
          <w:alias w:val="Dyrektor Zarządu Dróg Wojewódzkich w Olsztynie"/>
          <w:tag w:val="Dyrektor Zarządu Dróg Wojewódzkich w Olsztynie"/>
          <w:id w:val="-564266985"/>
          <w:placeholder>
            <w:docPart w:val="2054105094FD487689145946B07B0483"/>
          </w:placeholder>
          <w:showingPlcHdr/>
        </w:sdtPr>
        <w:sdtEndPr/>
        <w:sdtContent>
          <w:r w:rsidR="006660DB" w:rsidRPr="0031461B">
            <w:rPr>
              <w:rFonts w:ascii="Palatino Linotype" w:hAnsi="Palatino Linotype"/>
              <w:b w:val="0"/>
              <w:color w:val="000000" w:themeColor="text1"/>
              <w:sz w:val="20"/>
              <w:szCs w:val="20"/>
            </w:rPr>
            <w:t>_________________________________________________________________</w:t>
          </w:r>
        </w:sdtContent>
      </w:sdt>
      <w:r w:rsidR="006660DB" w:rsidRPr="0031461B">
        <w:rPr>
          <w:rFonts w:ascii="Palatino Linotype" w:hAnsi="Palatino Linotype"/>
          <w:b w:val="0"/>
          <w:color w:val="000000" w:themeColor="text1"/>
          <w:sz w:val="20"/>
          <w:szCs w:val="20"/>
        </w:rPr>
        <w:t xml:space="preserve"> przy kontrasygnacie</w:t>
      </w:r>
      <w:r w:rsidR="006660DB" w:rsidRPr="0031461B">
        <w:rPr>
          <w:rFonts w:ascii="Palatino Linotype" w:hAnsi="Palatino Linotype"/>
          <w:b w:val="0"/>
          <w:color w:val="000000" w:themeColor="text1"/>
          <w:sz w:val="20"/>
          <w:szCs w:val="20"/>
          <w:lang w:val="pl-PL"/>
        </w:rPr>
        <w:t>,</w:t>
      </w:r>
    </w:p>
    <w:p w14:paraId="53AAC8CA" w14:textId="77777777" w:rsidR="006660DB" w:rsidRPr="0031461B" w:rsidRDefault="009529C5" w:rsidP="006660DB">
      <w:pPr>
        <w:ind w:left="4253" w:hanging="4253"/>
        <w:jc w:val="both"/>
        <w:rPr>
          <w:rFonts w:ascii="Palatino Linotype" w:hAnsi="Palatino Linotype"/>
          <w:color w:val="000000" w:themeColor="text1"/>
          <w:sz w:val="20"/>
          <w:szCs w:val="20"/>
        </w:rPr>
      </w:pPr>
      <w:sdt>
        <w:sdtPr>
          <w:rPr>
            <w:rFonts w:ascii="Palatino Linotype" w:eastAsia="Calibri" w:hAnsi="Palatino Linotype"/>
            <w:color w:val="000000" w:themeColor="text1"/>
            <w:sz w:val="20"/>
            <w:szCs w:val="20"/>
            <w:lang w:eastAsia="en-US"/>
          </w:rPr>
          <w:alias w:val="Bożena Grabowska"/>
          <w:tag w:val="Bożena Grabowska"/>
          <w:id w:val="1574543205"/>
          <w:placeholder>
            <w:docPart w:val="041356A2DA694C23AA565D2AE61D905C"/>
          </w:placeholder>
          <w:showingPlcHdr/>
        </w:sdtPr>
        <w:sdtEndPr/>
        <w:sdtContent>
          <w:r w:rsidR="006660DB" w:rsidRPr="0031461B">
            <w:rPr>
              <w:rFonts w:ascii="Palatino Linotype" w:eastAsia="Calibri" w:hAnsi="Palatino Linotype"/>
              <w:color w:val="000000" w:themeColor="text1"/>
              <w:sz w:val="20"/>
              <w:szCs w:val="20"/>
              <w:lang w:eastAsia="en-US"/>
            </w:rPr>
            <w:t>_______________________</w:t>
          </w:r>
        </w:sdtContent>
      </w:sdt>
      <w:r w:rsidR="006660DB" w:rsidRPr="0031461B">
        <w:rPr>
          <w:rFonts w:ascii="Palatino Linotype" w:hAnsi="Palatino Linotype"/>
          <w:color w:val="000000" w:themeColor="text1"/>
          <w:sz w:val="20"/>
          <w:szCs w:val="20"/>
        </w:rPr>
        <w:t xml:space="preserve"> – </w:t>
      </w:r>
      <w:sdt>
        <w:sdtPr>
          <w:rPr>
            <w:rFonts w:ascii="Palatino Linotype" w:eastAsia="Calibri" w:hAnsi="Palatino Linotype"/>
            <w:color w:val="000000" w:themeColor="text1"/>
            <w:sz w:val="20"/>
            <w:szCs w:val="20"/>
            <w:lang w:eastAsia="en-US"/>
          </w:rPr>
          <w:alias w:val="Z-cy Dyrektora ds. Finansowo-Księgowych, Głównego Księgowego"/>
          <w:tag w:val="Z-cy Dyrektora ds. Finansowo-Księgowych, Głównego Księgowego"/>
          <w:id w:val="935025284"/>
          <w:placeholder>
            <w:docPart w:val="B243606B77884305AD4C537DD7222DBF"/>
          </w:placeholder>
          <w:showingPlcHdr/>
        </w:sdtPr>
        <w:sdtEndPr/>
        <w:sdtContent>
          <w:r w:rsidR="006660DB" w:rsidRPr="0031461B">
            <w:rPr>
              <w:rFonts w:ascii="Palatino Linotype" w:eastAsia="Calibri" w:hAnsi="Palatino Linotype"/>
              <w:color w:val="000000" w:themeColor="text1"/>
              <w:sz w:val="20"/>
              <w:szCs w:val="20"/>
              <w:lang w:eastAsia="en-US"/>
            </w:rPr>
            <w:t>_________________________________________________________________</w:t>
          </w:r>
        </w:sdtContent>
      </w:sdt>
    </w:p>
    <w:p w14:paraId="59E5D801" w14:textId="77777777" w:rsidR="006660DB" w:rsidRPr="0031461B" w:rsidRDefault="006660DB" w:rsidP="006660DB">
      <w:pPr>
        <w:ind w:left="4253" w:hanging="4253"/>
        <w:jc w:val="both"/>
        <w:rPr>
          <w:rFonts w:ascii="Palatino Linotype" w:hAnsi="Palatino Linotype"/>
          <w:color w:val="000000" w:themeColor="text1"/>
          <w:sz w:val="20"/>
          <w:szCs w:val="20"/>
        </w:rPr>
      </w:pPr>
      <w:proofErr w:type="gramStart"/>
      <w:r w:rsidRPr="0031461B">
        <w:rPr>
          <w:rFonts w:ascii="Palatino Linotype" w:hAnsi="Palatino Linotype"/>
          <w:color w:val="000000" w:themeColor="text1"/>
          <w:sz w:val="20"/>
          <w:szCs w:val="20"/>
        </w:rPr>
        <w:t>zwanym</w:t>
      </w:r>
      <w:proofErr w:type="gramEnd"/>
      <w:r w:rsidRPr="0031461B">
        <w:rPr>
          <w:rFonts w:ascii="Palatino Linotype" w:hAnsi="Palatino Linotype"/>
          <w:color w:val="000000" w:themeColor="text1"/>
          <w:sz w:val="20"/>
          <w:szCs w:val="20"/>
        </w:rPr>
        <w:t xml:space="preserve"> dalej </w:t>
      </w:r>
      <w:r w:rsidRPr="0031461B">
        <w:rPr>
          <w:rFonts w:ascii="Palatino Linotype" w:hAnsi="Palatino Linotype"/>
          <w:b/>
          <w:bCs/>
          <w:iCs/>
          <w:color w:val="000000" w:themeColor="text1"/>
          <w:sz w:val="20"/>
          <w:szCs w:val="20"/>
        </w:rPr>
        <w:t>Zamawiającym,</w:t>
      </w:r>
    </w:p>
    <w:p w14:paraId="619C8A68" w14:textId="77777777" w:rsidR="006660DB" w:rsidRPr="0031461B" w:rsidRDefault="006660DB" w:rsidP="006660DB">
      <w:pPr>
        <w:jc w:val="both"/>
        <w:rPr>
          <w:rFonts w:ascii="Palatino Linotype" w:hAnsi="Palatino Linotype"/>
          <w:color w:val="000000" w:themeColor="text1"/>
          <w:sz w:val="20"/>
          <w:szCs w:val="20"/>
        </w:rPr>
      </w:pPr>
      <w:proofErr w:type="gramStart"/>
      <w:r w:rsidRPr="0031461B">
        <w:rPr>
          <w:rFonts w:ascii="Palatino Linotype" w:hAnsi="Palatino Linotype"/>
          <w:color w:val="000000" w:themeColor="text1"/>
          <w:sz w:val="20"/>
          <w:szCs w:val="20"/>
        </w:rPr>
        <w:t>a</w:t>
      </w:r>
      <w:proofErr w:type="gramEnd"/>
    </w:p>
    <w:p w14:paraId="4D76B523" w14:textId="77777777" w:rsidR="006660DB" w:rsidRPr="0031461B" w:rsidRDefault="009529C5" w:rsidP="006660DB">
      <w:pPr>
        <w:jc w:val="both"/>
        <w:rPr>
          <w:rFonts w:ascii="Palatino Linotype" w:hAnsi="Palatino Linotype"/>
          <w:color w:val="000000" w:themeColor="text1"/>
          <w:sz w:val="20"/>
          <w:szCs w:val="20"/>
        </w:rPr>
      </w:pP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Dane Wykonawcy"/>
          <w:tag w:val="Dane Wykonawcy"/>
          <w:id w:val="-1636174485"/>
          <w:placeholder>
            <w:docPart w:val="5C2CF31B4368495099A7BE922E37E358"/>
          </w:placeholder>
          <w:showingPlcHdr/>
        </w:sdtPr>
        <w:sdtEndPr/>
        <w:sdtContent>
          <w:r w:rsidR="006660DB" w:rsidRPr="0031461B">
            <w:rPr>
              <w:rFonts w:ascii="Palatino Linotype" w:hAnsi="Palatino Linotype"/>
              <w:color w:val="000000" w:themeColor="text1"/>
              <w:sz w:val="20"/>
              <w:szCs w:val="20"/>
            </w:rPr>
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</w:r>
        </w:sdtContent>
      </w:sdt>
    </w:p>
    <w:p w14:paraId="5E0FD522" w14:textId="77777777" w:rsidR="006660DB" w:rsidRPr="0031461B" w:rsidRDefault="006660DB" w:rsidP="006660DB">
      <w:pPr>
        <w:ind w:right="45"/>
        <w:jc w:val="both"/>
        <w:outlineLvl w:val="0"/>
        <w:rPr>
          <w:rFonts w:ascii="Palatino Linotype" w:hAnsi="Palatino Linotype"/>
          <w:color w:val="000000" w:themeColor="text1"/>
          <w:sz w:val="20"/>
          <w:szCs w:val="20"/>
        </w:rPr>
      </w:pPr>
      <w:proofErr w:type="gramStart"/>
      <w:r w:rsidRPr="0031461B">
        <w:rPr>
          <w:rFonts w:ascii="Palatino Linotype" w:hAnsi="Palatino Linotype"/>
          <w:color w:val="000000" w:themeColor="text1"/>
          <w:sz w:val="20"/>
          <w:szCs w:val="20"/>
        </w:rPr>
        <w:t>zwanym</w:t>
      </w:r>
      <w:proofErr w:type="gramEnd"/>
      <w:r w:rsidRPr="0031461B">
        <w:rPr>
          <w:rFonts w:ascii="Palatino Linotype" w:hAnsi="Palatino Linotype"/>
          <w:color w:val="000000" w:themeColor="text1"/>
          <w:sz w:val="20"/>
          <w:szCs w:val="20"/>
        </w:rPr>
        <w:t xml:space="preserve"> dalej </w:t>
      </w:r>
      <w:r w:rsidRPr="0031461B">
        <w:rPr>
          <w:rFonts w:ascii="Palatino Linotype" w:hAnsi="Palatino Linotype"/>
          <w:b/>
          <w:bCs/>
          <w:iCs/>
          <w:color w:val="000000" w:themeColor="text1"/>
          <w:sz w:val="20"/>
          <w:szCs w:val="20"/>
        </w:rPr>
        <w:t>Wykonawcą,</w:t>
      </w:r>
    </w:p>
    <w:p w14:paraId="207055E4" w14:textId="77777777" w:rsidR="006660DB" w:rsidRPr="0031461B" w:rsidRDefault="006660DB" w:rsidP="006660DB">
      <w:pPr>
        <w:ind w:right="45"/>
        <w:jc w:val="both"/>
        <w:outlineLvl w:val="0"/>
        <w:rPr>
          <w:rFonts w:ascii="Palatino Linotype" w:hAnsi="Palatino Linotype"/>
          <w:color w:val="000000" w:themeColor="text1"/>
          <w:sz w:val="20"/>
          <w:szCs w:val="20"/>
        </w:rPr>
      </w:pPr>
      <w:proofErr w:type="gramStart"/>
      <w:r w:rsidRPr="0031461B">
        <w:rPr>
          <w:rFonts w:ascii="Palatino Linotype" w:hAnsi="Palatino Linotype"/>
          <w:color w:val="000000" w:themeColor="text1"/>
          <w:sz w:val="20"/>
          <w:szCs w:val="20"/>
        </w:rPr>
        <w:t>została</w:t>
      </w:r>
      <w:proofErr w:type="gramEnd"/>
      <w:r w:rsidRPr="0031461B">
        <w:rPr>
          <w:rFonts w:ascii="Palatino Linotype" w:hAnsi="Palatino Linotype"/>
          <w:color w:val="000000" w:themeColor="text1"/>
          <w:sz w:val="20"/>
          <w:szCs w:val="20"/>
        </w:rPr>
        <w:t xml:space="preserve"> zawarta umowa następującej treści:</w:t>
      </w:r>
    </w:p>
    <w:p w14:paraId="109BCBD2" w14:textId="77777777" w:rsidR="006660DB" w:rsidRPr="0031461B" w:rsidRDefault="006660DB" w:rsidP="006660DB">
      <w:pPr>
        <w:jc w:val="center"/>
        <w:rPr>
          <w:rFonts w:ascii="Palatino Linotype" w:hAnsi="Palatino Linotype"/>
          <w:b/>
          <w:bCs/>
          <w:color w:val="000000" w:themeColor="text1"/>
          <w:sz w:val="20"/>
          <w:szCs w:val="20"/>
        </w:rPr>
      </w:pPr>
    </w:p>
    <w:p w14:paraId="43E6EF69" w14:textId="77777777" w:rsidR="006660DB" w:rsidRPr="0031461B" w:rsidRDefault="006660DB" w:rsidP="006660DB">
      <w:pPr>
        <w:jc w:val="center"/>
        <w:rPr>
          <w:rFonts w:ascii="Palatino Linotype" w:hAnsi="Palatino Linotype"/>
          <w:b/>
          <w:bCs/>
          <w:color w:val="000000" w:themeColor="text1"/>
          <w:sz w:val="20"/>
          <w:szCs w:val="20"/>
        </w:rPr>
      </w:pPr>
      <w:r w:rsidRPr="0031461B">
        <w:rPr>
          <w:rFonts w:ascii="Palatino Linotype" w:hAnsi="Palatino Linotype"/>
          <w:b/>
          <w:bCs/>
          <w:color w:val="000000" w:themeColor="text1"/>
          <w:sz w:val="20"/>
          <w:szCs w:val="20"/>
        </w:rPr>
        <w:t>§ 1</w:t>
      </w:r>
    </w:p>
    <w:p w14:paraId="484FE766" w14:textId="3C6D0235" w:rsidR="00795807" w:rsidRPr="000B7543" w:rsidRDefault="00795807" w:rsidP="000B7543">
      <w:pPr>
        <w:jc w:val="center"/>
        <w:rPr>
          <w:rFonts w:ascii="Palatino Linotype" w:hAnsi="Palatino Linotype"/>
          <w:b/>
          <w:bCs/>
          <w:color w:val="000000" w:themeColor="text1"/>
          <w:sz w:val="20"/>
          <w:szCs w:val="20"/>
        </w:rPr>
      </w:pPr>
      <w:r w:rsidRPr="000B7543">
        <w:rPr>
          <w:rFonts w:ascii="Palatino Linotype" w:hAnsi="Palatino Linotype"/>
          <w:b/>
          <w:bCs/>
          <w:color w:val="000000" w:themeColor="text1"/>
          <w:sz w:val="20"/>
          <w:szCs w:val="20"/>
        </w:rPr>
        <w:t>Przedmiot umowy</w:t>
      </w:r>
    </w:p>
    <w:p w14:paraId="6C978C27" w14:textId="635C6E68" w:rsidR="00EE25C4" w:rsidRDefault="006660DB" w:rsidP="00EE25C4">
      <w:pPr>
        <w:pStyle w:val="Tekstpodstawowywcity"/>
        <w:numPr>
          <w:ilvl w:val="0"/>
          <w:numId w:val="41"/>
        </w:numPr>
        <w:spacing w:after="0"/>
        <w:jc w:val="both"/>
        <w:rPr>
          <w:rFonts w:ascii="Palatino Linotype" w:hAnsi="Palatino Linotype"/>
          <w:color w:val="000000" w:themeColor="text1"/>
          <w:sz w:val="20"/>
          <w:szCs w:val="20"/>
          <w:lang w:val="pl-PL"/>
        </w:rPr>
      </w:pPr>
      <w:r w:rsidRPr="0031461B">
        <w:rPr>
          <w:rFonts w:ascii="Palatino Linotype" w:hAnsi="Palatino Linotype"/>
          <w:color w:val="000000" w:themeColor="text1"/>
          <w:sz w:val="20"/>
          <w:szCs w:val="20"/>
          <w:lang w:val="pl-PL"/>
        </w:rPr>
        <w:t xml:space="preserve">W wyniku rozstrzygnięcia postępowania przeprowadzonego na podstawie art.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  <w:lang w:val="pl-PL"/>
          </w:rPr>
          <w:alias w:val="podstawa prawna"/>
          <w:tag w:val="podstawa prawna"/>
          <w:id w:val="-1873986392"/>
          <w:placeholder>
            <w:docPart w:val="01BF280FDB104B43835D6844200B87F5"/>
          </w:placeholder>
          <w:dropDownList>
            <w:listItem w:value="Wybierz element."/>
            <w:listItem w:displayText="4 pkt. 8" w:value="4 pkt. 8"/>
            <w:listItem w:displayText="4 pkt. 8 w zw. z art. 6a" w:value="4 pkt. 8 w zw. z art. 6a"/>
          </w:dropDownList>
        </w:sdtPr>
        <w:sdtEndPr/>
        <w:sdtContent>
          <w:r w:rsidR="00EA715D">
            <w:rPr>
              <w:rFonts w:ascii="Palatino Linotype" w:hAnsi="Palatino Linotype"/>
              <w:color w:val="000000" w:themeColor="text1"/>
              <w:sz w:val="20"/>
              <w:szCs w:val="20"/>
              <w:lang w:val="pl-PL"/>
            </w:rPr>
            <w:t>4 pkt. 8</w:t>
          </w:r>
        </w:sdtContent>
      </w:sdt>
      <w:r w:rsidRPr="0031461B">
        <w:rPr>
          <w:rFonts w:ascii="Palatino Linotype" w:hAnsi="Palatino Linotype"/>
          <w:color w:val="000000" w:themeColor="text1"/>
          <w:sz w:val="20"/>
          <w:szCs w:val="20"/>
          <w:lang w:val="pl-PL"/>
        </w:rPr>
        <w:t xml:space="preserve"> ustawy z dnia 29 stycznia 2004 r. Prawo zamówień publicznych (</w:t>
      </w:r>
      <w:proofErr w:type="spellStart"/>
      <w:r w:rsidRPr="0031461B">
        <w:rPr>
          <w:rFonts w:ascii="Palatino Linotype" w:hAnsi="Palatino Linotype"/>
          <w:color w:val="000000" w:themeColor="text1"/>
          <w:sz w:val="20"/>
          <w:szCs w:val="20"/>
          <w:lang w:val="pl-PL"/>
        </w:rPr>
        <w:t>t.j</w:t>
      </w:r>
      <w:proofErr w:type="spellEnd"/>
      <w:r w:rsidRPr="0031461B">
        <w:rPr>
          <w:rFonts w:ascii="Palatino Linotype" w:hAnsi="Palatino Linotype"/>
          <w:color w:val="000000" w:themeColor="text1"/>
          <w:sz w:val="20"/>
          <w:szCs w:val="20"/>
          <w:lang w:val="pl-PL"/>
        </w:rPr>
        <w:t xml:space="preserve">. Dz. U. </w:t>
      </w:r>
      <w:proofErr w:type="gramStart"/>
      <w:r w:rsidRPr="0031461B">
        <w:rPr>
          <w:rFonts w:ascii="Palatino Linotype" w:hAnsi="Palatino Linotype"/>
          <w:color w:val="000000" w:themeColor="text1"/>
          <w:sz w:val="20"/>
          <w:szCs w:val="20"/>
          <w:lang w:val="pl-PL"/>
        </w:rPr>
        <w:t>z</w:t>
      </w:r>
      <w:proofErr w:type="gramEnd"/>
      <w:r w:rsidRPr="0031461B">
        <w:rPr>
          <w:rFonts w:ascii="Palatino Linotype" w:hAnsi="Palatino Linotype"/>
          <w:color w:val="000000" w:themeColor="text1"/>
          <w:sz w:val="20"/>
          <w:szCs w:val="20"/>
          <w:lang w:val="pl-PL"/>
        </w:rPr>
        <w:t xml:space="preserve"> 2015r., poz. 2164</w:t>
      </w:r>
      <w:r w:rsidR="00EE25C4">
        <w:rPr>
          <w:rFonts w:ascii="Palatino Linotype" w:hAnsi="Palatino Linotype"/>
          <w:color w:val="000000" w:themeColor="text1"/>
          <w:sz w:val="20"/>
          <w:szCs w:val="20"/>
          <w:lang w:val="pl-PL"/>
        </w:rPr>
        <w:t xml:space="preserve"> z </w:t>
      </w:r>
      <w:proofErr w:type="spellStart"/>
      <w:r w:rsidR="00EE25C4">
        <w:rPr>
          <w:rFonts w:ascii="Palatino Linotype" w:hAnsi="Palatino Linotype"/>
          <w:color w:val="000000" w:themeColor="text1"/>
          <w:sz w:val="20"/>
          <w:szCs w:val="20"/>
          <w:lang w:val="pl-PL"/>
        </w:rPr>
        <w:t>późn</w:t>
      </w:r>
      <w:proofErr w:type="spellEnd"/>
      <w:r w:rsidR="00EE25C4">
        <w:rPr>
          <w:rFonts w:ascii="Palatino Linotype" w:hAnsi="Palatino Linotype"/>
          <w:color w:val="000000" w:themeColor="text1"/>
          <w:sz w:val="20"/>
          <w:szCs w:val="20"/>
          <w:lang w:val="pl-PL"/>
        </w:rPr>
        <w:t xml:space="preserve">. </w:t>
      </w:r>
      <w:proofErr w:type="spellStart"/>
      <w:proofErr w:type="gramStart"/>
      <w:r w:rsidR="00EE25C4">
        <w:rPr>
          <w:rFonts w:ascii="Palatino Linotype" w:hAnsi="Palatino Linotype"/>
          <w:color w:val="000000" w:themeColor="text1"/>
          <w:sz w:val="20"/>
          <w:szCs w:val="20"/>
          <w:lang w:val="pl-PL"/>
        </w:rPr>
        <w:t>zm</w:t>
      </w:r>
      <w:proofErr w:type="spellEnd"/>
      <w:proofErr w:type="gramEnd"/>
      <w:r w:rsidRPr="0031461B">
        <w:rPr>
          <w:rFonts w:ascii="Palatino Linotype" w:hAnsi="Palatino Linotype"/>
          <w:color w:val="000000" w:themeColor="text1"/>
          <w:sz w:val="20"/>
          <w:szCs w:val="20"/>
          <w:lang w:val="pl-PL"/>
        </w:rPr>
        <w:t>) zgodnie z Regulaminem udzielania zamówień publicznych w Zarządzie Dróg Wojewódzkich, Zamawiający z</w:t>
      </w:r>
      <w:r w:rsidR="005D36BD" w:rsidRPr="0031461B">
        <w:rPr>
          <w:rFonts w:ascii="Palatino Linotype" w:hAnsi="Palatino Linotype"/>
          <w:color w:val="000000" w:themeColor="text1"/>
          <w:sz w:val="20"/>
          <w:szCs w:val="20"/>
          <w:lang w:val="pl-PL"/>
        </w:rPr>
        <w:t>leca, a Wykonawca przyjmuje do wykonania usługę</w:t>
      </w:r>
      <w:r w:rsidRPr="0031461B">
        <w:rPr>
          <w:rFonts w:ascii="Palatino Linotype" w:hAnsi="Palatino Linotype"/>
          <w:color w:val="000000" w:themeColor="text1"/>
          <w:sz w:val="20"/>
          <w:szCs w:val="20"/>
          <w:lang w:val="pl-PL"/>
        </w:rPr>
        <w:t>:</w:t>
      </w:r>
      <w:r w:rsidR="00EE25C4">
        <w:rPr>
          <w:rFonts w:ascii="Palatino Linotype" w:hAnsi="Palatino Linotype"/>
          <w:color w:val="000000" w:themeColor="text1"/>
          <w:sz w:val="20"/>
          <w:szCs w:val="20"/>
          <w:lang w:val="pl-PL"/>
        </w:rPr>
        <w:t xml:space="preserve"> </w:t>
      </w:r>
      <w:r w:rsidR="00EE25C4">
        <w:rPr>
          <w:rFonts w:ascii="Palatino Linotype" w:hAnsi="Palatino Linotype" w:cs="Tahoma"/>
          <w:b/>
          <w:bCs/>
          <w:i/>
          <w:sz w:val="22"/>
          <w:lang w:val="pl-PL"/>
        </w:rPr>
        <w:t>w</w:t>
      </w:r>
      <w:proofErr w:type="spellStart"/>
      <w:r w:rsidR="00EE25C4" w:rsidRPr="00EE25C4">
        <w:rPr>
          <w:rFonts w:ascii="Palatino Linotype" w:hAnsi="Palatino Linotype" w:cs="Tahoma"/>
          <w:b/>
          <w:bCs/>
          <w:i/>
          <w:sz w:val="22"/>
        </w:rPr>
        <w:t>ykonanie</w:t>
      </w:r>
      <w:proofErr w:type="spellEnd"/>
      <w:r w:rsidR="00EE25C4" w:rsidRPr="00EE25C4">
        <w:rPr>
          <w:rFonts w:ascii="Palatino Linotype" w:hAnsi="Palatino Linotype" w:cs="Tahoma"/>
          <w:b/>
          <w:bCs/>
          <w:i/>
          <w:sz w:val="22"/>
        </w:rPr>
        <w:t xml:space="preserve"> okresowej kontroli stanu technicznego obiektów inżynierskich na drogach wojewódzkich Rejonu Dróg w Elblągu</w:t>
      </w:r>
      <w:r w:rsidR="00EE25C4">
        <w:rPr>
          <w:rFonts w:ascii="Palatino Linotype" w:hAnsi="Palatino Linotype"/>
          <w:color w:val="000000" w:themeColor="text1"/>
          <w:sz w:val="20"/>
          <w:szCs w:val="20"/>
          <w:lang w:val="pl-PL"/>
        </w:rPr>
        <w:t xml:space="preserve">, </w:t>
      </w:r>
      <w:r w:rsidR="00EE25C4" w:rsidRPr="0031461B">
        <w:rPr>
          <w:rFonts w:ascii="Palatino Linotype" w:hAnsi="Palatino Linotype"/>
          <w:bCs/>
          <w:color w:val="000000" w:themeColor="text1"/>
          <w:sz w:val="20"/>
          <w:szCs w:val="20"/>
          <w:lang w:val="pl-PL"/>
        </w:rPr>
        <w:t xml:space="preserve">w zakresie szczegółowo określonym w </w:t>
      </w:r>
      <w:r w:rsidR="00EE25C4" w:rsidRPr="0031461B">
        <w:rPr>
          <w:rFonts w:ascii="Palatino Linotype" w:hAnsi="Palatino Linotype"/>
          <w:bCs/>
          <w:i/>
          <w:color w:val="000000" w:themeColor="text1"/>
          <w:sz w:val="20"/>
          <w:szCs w:val="20"/>
          <w:lang w:val="pl-PL"/>
        </w:rPr>
        <w:t>opisie przedmiotu zamówienia</w:t>
      </w:r>
      <w:r w:rsidR="00EE25C4" w:rsidRPr="0031461B">
        <w:rPr>
          <w:rFonts w:ascii="Palatino Linotype" w:hAnsi="Palatino Linotype"/>
          <w:bCs/>
          <w:color w:val="000000" w:themeColor="text1"/>
          <w:sz w:val="20"/>
          <w:szCs w:val="20"/>
          <w:lang w:val="pl-PL"/>
        </w:rPr>
        <w:t>, stanowiącym załącznik nr 1 do niniejszej umowy</w:t>
      </w:r>
      <w:r w:rsidR="00EE25C4">
        <w:rPr>
          <w:rFonts w:ascii="Palatino Linotype" w:hAnsi="Palatino Linotype"/>
          <w:bCs/>
          <w:color w:val="000000" w:themeColor="text1"/>
          <w:sz w:val="20"/>
          <w:szCs w:val="20"/>
          <w:lang w:val="pl-PL"/>
        </w:rPr>
        <w:t>.</w:t>
      </w:r>
    </w:p>
    <w:p w14:paraId="06BE34CF" w14:textId="77777777" w:rsidR="005B6570" w:rsidRPr="00ED5FD4" w:rsidRDefault="005B6570" w:rsidP="005B6570">
      <w:pPr>
        <w:widowControl w:val="0"/>
        <w:numPr>
          <w:ilvl w:val="0"/>
          <w:numId w:val="41"/>
        </w:numPr>
        <w:shd w:val="clear" w:color="auto" w:fill="FFFFFF"/>
        <w:tabs>
          <w:tab w:val="left" w:pos="281"/>
        </w:tabs>
        <w:autoSpaceDE w:val="0"/>
        <w:autoSpaceDN w:val="0"/>
        <w:adjustRightInd w:val="0"/>
        <w:spacing w:line="276" w:lineRule="auto"/>
        <w:ind w:right="101"/>
        <w:jc w:val="both"/>
        <w:rPr>
          <w:rFonts w:ascii="Palatino Linotype" w:hAnsi="Palatino Linotype" w:cs="Arial"/>
          <w:iCs/>
          <w:sz w:val="20"/>
          <w:szCs w:val="20"/>
        </w:rPr>
      </w:pPr>
      <w:r w:rsidRPr="00ED5FD4">
        <w:rPr>
          <w:rFonts w:ascii="Palatino Linotype" w:hAnsi="Palatino Linotype" w:cs="Arial"/>
          <w:iCs/>
          <w:sz w:val="20"/>
          <w:szCs w:val="20"/>
        </w:rPr>
        <w:t>Wykonawca oświadcza, że posiada wiedzę i doświadczenie w zakresie realizacji przedmiotu umowy, dysponuje odpowiednim potencjałem technicznym oraz osobami zdolnymi do wykonania zamówienia oraz, że znajduje się w sytuacji ekonomicznej i finansowej niezbędnej do wykonania zamówienia.</w:t>
      </w:r>
    </w:p>
    <w:p w14:paraId="49FCA0F2" w14:textId="27F93D72" w:rsidR="005B6570" w:rsidRPr="00ED5FD4" w:rsidRDefault="005B6570" w:rsidP="005B6570">
      <w:pPr>
        <w:widowControl w:val="0"/>
        <w:numPr>
          <w:ilvl w:val="0"/>
          <w:numId w:val="41"/>
        </w:numPr>
        <w:shd w:val="clear" w:color="auto" w:fill="FFFFFF"/>
        <w:tabs>
          <w:tab w:val="left" w:pos="281"/>
        </w:tabs>
        <w:autoSpaceDE w:val="0"/>
        <w:autoSpaceDN w:val="0"/>
        <w:adjustRightInd w:val="0"/>
        <w:spacing w:line="276" w:lineRule="auto"/>
        <w:ind w:right="115"/>
        <w:jc w:val="both"/>
        <w:rPr>
          <w:rFonts w:ascii="Palatino Linotype" w:hAnsi="Palatino Linotype" w:cs="Arial"/>
          <w:iCs/>
          <w:sz w:val="20"/>
          <w:szCs w:val="20"/>
        </w:rPr>
      </w:pPr>
      <w:r w:rsidRPr="00ED5FD4">
        <w:rPr>
          <w:rFonts w:ascii="Palatino Linotype" w:hAnsi="Palatino Linotype" w:cs="Arial"/>
          <w:iCs/>
          <w:sz w:val="20"/>
          <w:szCs w:val="20"/>
        </w:rPr>
        <w:t xml:space="preserve">Zlecone przeglądy obiektów inżynierskich będą wykonane zgodnie z art. 62 ust. 1 pkt. 1 ustawy z dnia 7 lipca 1994 r. Prawo budowlane (Dz.U. </w:t>
      </w:r>
      <w:proofErr w:type="gramStart"/>
      <w:r w:rsidRPr="00ED5FD4">
        <w:rPr>
          <w:rFonts w:ascii="Palatino Linotype" w:hAnsi="Palatino Linotype" w:cs="Arial"/>
          <w:iCs/>
          <w:sz w:val="20"/>
          <w:szCs w:val="20"/>
        </w:rPr>
        <w:t>z</w:t>
      </w:r>
      <w:proofErr w:type="gramEnd"/>
      <w:r w:rsidRPr="00ED5FD4">
        <w:rPr>
          <w:rFonts w:ascii="Palatino Linotype" w:hAnsi="Palatino Linotype" w:cs="Arial"/>
          <w:iCs/>
          <w:sz w:val="20"/>
          <w:szCs w:val="20"/>
        </w:rPr>
        <w:t xml:space="preserve"> 201</w:t>
      </w:r>
      <w:r w:rsidR="003E7BDA">
        <w:rPr>
          <w:rFonts w:ascii="Palatino Linotype" w:hAnsi="Palatino Linotype" w:cs="Arial"/>
          <w:iCs/>
          <w:sz w:val="20"/>
          <w:szCs w:val="20"/>
        </w:rPr>
        <w:t>6 r.</w:t>
      </w:r>
      <w:r w:rsidRPr="00ED5FD4">
        <w:rPr>
          <w:rFonts w:ascii="Palatino Linotype" w:hAnsi="Palatino Linotype" w:cs="Arial"/>
          <w:iCs/>
          <w:sz w:val="20"/>
          <w:szCs w:val="20"/>
        </w:rPr>
        <w:t xml:space="preserve"> poz. </w:t>
      </w:r>
      <w:r w:rsidR="003E7BDA">
        <w:rPr>
          <w:rFonts w:ascii="Palatino Linotype" w:hAnsi="Palatino Linotype" w:cs="Arial"/>
          <w:iCs/>
          <w:sz w:val="20"/>
          <w:szCs w:val="20"/>
        </w:rPr>
        <w:t>290</w:t>
      </w:r>
      <w:r w:rsidRPr="00ED5FD4">
        <w:rPr>
          <w:rFonts w:ascii="Palatino Linotype" w:hAnsi="Palatino Linotype" w:cs="Arial"/>
          <w:iCs/>
          <w:sz w:val="20"/>
          <w:szCs w:val="20"/>
        </w:rPr>
        <w:t xml:space="preserve"> z </w:t>
      </w:r>
      <w:proofErr w:type="spellStart"/>
      <w:r w:rsidRPr="00ED5FD4">
        <w:rPr>
          <w:rFonts w:ascii="Palatino Linotype" w:hAnsi="Palatino Linotype" w:cs="Arial"/>
          <w:iCs/>
          <w:sz w:val="20"/>
          <w:szCs w:val="20"/>
        </w:rPr>
        <w:t>późn</w:t>
      </w:r>
      <w:proofErr w:type="spellEnd"/>
      <w:r w:rsidRPr="00ED5FD4">
        <w:rPr>
          <w:rFonts w:ascii="Palatino Linotype" w:hAnsi="Palatino Linotype" w:cs="Arial"/>
          <w:iCs/>
          <w:sz w:val="20"/>
          <w:szCs w:val="20"/>
        </w:rPr>
        <w:t xml:space="preserve">. </w:t>
      </w:r>
      <w:proofErr w:type="gramStart"/>
      <w:r w:rsidRPr="00ED5FD4">
        <w:rPr>
          <w:rFonts w:ascii="Palatino Linotype" w:hAnsi="Palatino Linotype" w:cs="Arial"/>
          <w:iCs/>
          <w:sz w:val="20"/>
          <w:szCs w:val="20"/>
        </w:rPr>
        <w:t>zm</w:t>
      </w:r>
      <w:proofErr w:type="gramEnd"/>
      <w:r w:rsidRPr="00ED5FD4">
        <w:rPr>
          <w:rFonts w:ascii="Palatino Linotype" w:hAnsi="Palatino Linotype" w:cs="Arial"/>
          <w:iCs/>
          <w:sz w:val="20"/>
          <w:szCs w:val="20"/>
        </w:rPr>
        <w:t>.).</w:t>
      </w:r>
    </w:p>
    <w:p w14:paraId="2C8770A9" w14:textId="64678970" w:rsidR="006660DB" w:rsidRPr="0031461B" w:rsidRDefault="006660DB" w:rsidP="006660DB">
      <w:pPr>
        <w:jc w:val="center"/>
        <w:rPr>
          <w:rFonts w:ascii="Palatino Linotype" w:hAnsi="Palatino Linotype"/>
          <w:b/>
          <w:color w:val="000000" w:themeColor="text1"/>
          <w:sz w:val="20"/>
          <w:szCs w:val="20"/>
        </w:rPr>
      </w:pPr>
      <w:r w:rsidRPr="0031461B">
        <w:rPr>
          <w:rFonts w:ascii="Palatino Linotype" w:hAnsi="Palatino Linotype"/>
          <w:b/>
          <w:color w:val="000000" w:themeColor="text1"/>
          <w:sz w:val="20"/>
          <w:szCs w:val="20"/>
          <w:lang w:val="x-none"/>
        </w:rPr>
        <w:t xml:space="preserve">§ </w:t>
      </w:r>
      <w:r w:rsidRPr="0031461B">
        <w:rPr>
          <w:rFonts w:ascii="Palatino Linotype" w:hAnsi="Palatino Linotype"/>
          <w:b/>
          <w:color w:val="000000" w:themeColor="text1"/>
          <w:sz w:val="20"/>
          <w:szCs w:val="20"/>
        </w:rPr>
        <w:t>2</w:t>
      </w:r>
    </w:p>
    <w:p w14:paraId="73108C17" w14:textId="58245BED" w:rsidR="00795807" w:rsidRPr="0031461B" w:rsidRDefault="00795807" w:rsidP="006660DB">
      <w:pPr>
        <w:jc w:val="center"/>
        <w:rPr>
          <w:rFonts w:ascii="Palatino Linotype" w:hAnsi="Palatino Linotype"/>
          <w:b/>
          <w:color w:val="000000" w:themeColor="text1"/>
          <w:sz w:val="20"/>
          <w:szCs w:val="20"/>
        </w:rPr>
      </w:pPr>
      <w:r w:rsidRPr="0031461B">
        <w:rPr>
          <w:rFonts w:ascii="Palatino Linotype" w:hAnsi="Palatino Linotype"/>
          <w:b/>
          <w:color w:val="000000" w:themeColor="text1"/>
          <w:sz w:val="20"/>
          <w:szCs w:val="20"/>
        </w:rPr>
        <w:t>Obowiązki stron</w:t>
      </w:r>
    </w:p>
    <w:p w14:paraId="6B671219" w14:textId="00C63827" w:rsidR="0031461B" w:rsidRDefault="0031461B" w:rsidP="0031461B">
      <w:pPr>
        <w:numPr>
          <w:ilvl w:val="0"/>
          <w:numId w:val="1"/>
        </w:numPr>
        <w:ind w:left="284" w:hanging="284"/>
        <w:jc w:val="both"/>
        <w:rPr>
          <w:rFonts w:ascii="Palatino Linotype" w:hAnsi="Palatino Linotype" w:cs="Tahoma"/>
          <w:sz w:val="20"/>
          <w:szCs w:val="20"/>
        </w:rPr>
      </w:pPr>
      <w:r w:rsidRPr="0031461B">
        <w:rPr>
          <w:rFonts w:ascii="Palatino Linotype" w:hAnsi="Palatino Linotype" w:cs="Tahoma"/>
          <w:sz w:val="20"/>
          <w:szCs w:val="20"/>
        </w:rPr>
        <w:t xml:space="preserve">Zamawiający udostępni Wykonawcy usługi informacje i materiały z prowadzonej ewidencji </w:t>
      </w:r>
      <w:r w:rsidR="00ED5FD4">
        <w:rPr>
          <w:rFonts w:ascii="Palatino Linotype" w:hAnsi="Palatino Linotype" w:cs="Tahoma"/>
          <w:sz w:val="20"/>
          <w:szCs w:val="20"/>
        </w:rPr>
        <w:t>obiektów inżynierskich</w:t>
      </w:r>
      <w:r w:rsidRPr="0031461B">
        <w:rPr>
          <w:rFonts w:ascii="Palatino Linotype" w:hAnsi="Palatino Linotype" w:cs="Tahoma"/>
          <w:sz w:val="20"/>
          <w:szCs w:val="20"/>
        </w:rPr>
        <w:t xml:space="preserve"> zlokalizowanych na terenie administrowanym przez Rejon Dróg Wojewódzkich w Elblągu.</w:t>
      </w:r>
    </w:p>
    <w:p w14:paraId="6D55042E" w14:textId="77777777" w:rsidR="00693F62" w:rsidRDefault="00693F62" w:rsidP="00693F62">
      <w:pPr>
        <w:numPr>
          <w:ilvl w:val="0"/>
          <w:numId w:val="1"/>
        </w:numPr>
        <w:ind w:left="284" w:hanging="284"/>
        <w:jc w:val="both"/>
        <w:rPr>
          <w:rFonts w:ascii="Palatino Linotype" w:hAnsi="Palatino Linotype" w:cs="Tahoma"/>
          <w:sz w:val="20"/>
          <w:szCs w:val="20"/>
        </w:rPr>
      </w:pPr>
      <w:r w:rsidRPr="00693F62">
        <w:rPr>
          <w:rFonts w:ascii="Palatino Linotype" w:hAnsi="Palatino Linotype" w:cs="Tahoma"/>
          <w:sz w:val="20"/>
          <w:szCs w:val="20"/>
        </w:rPr>
        <w:t>Do obowiązków Zamawiającego należy:</w:t>
      </w:r>
    </w:p>
    <w:p w14:paraId="662334EC" w14:textId="77777777" w:rsidR="00693F62" w:rsidRPr="00693F62" w:rsidRDefault="00693F62" w:rsidP="00693F62">
      <w:pPr>
        <w:pStyle w:val="Akapitzlist"/>
        <w:numPr>
          <w:ilvl w:val="1"/>
          <w:numId w:val="38"/>
        </w:numPr>
        <w:jc w:val="both"/>
        <w:rPr>
          <w:rFonts w:ascii="Palatino Linotype" w:hAnsi="Palatino Linotype" w:cs="Tahoma"/>
          <w:sz w:val="20"/>
          <w:szCs w:val="20"/>
        </w:rPr>
      </w:pPr>
      <w:proofErr w:type="gramStart"/>
      <w:r w:rsidRPr="00693F62">
        <w:rPr>
          <w:rFonts w:ascii="Palatino Linotype" w:hAnsi="Palatino Linotype" w:cs="Tahoma"/>
          <w:sz w:val="20"/>
          <w:szCs w:val="20"/>
        </w:rPr>
        <w:t>odbiór</w:t>
      </w:r>
      <w:proofErr w:type="gramEnd"/>
      <w:r w:rsidRPr="00693F62">
        <w:rPr>
          <w:rFonts w:ascii="Palatino Linotype" w:hAnsi="Palatino Linotype" w:cs="Tahoma"/>
          <w:sz w:val="20"/>
          <w:szCs w:val="20"/>
        </w:rPr>
        <w:t xml:space="preserve"> usług,</w:t>
      </w:r>
    </w:p>
    <w:p w14:paraId="1C0F0F17" w14:textId="6FB21E91" w:rsidR="00693F62" w:rsidRPr="00693F62" w:rsidRDefault="00693F62" w:rsidP="00693F62">
      <w:pPr>
        <w:numPr>
          <w:ilvl w:val="1"/>
          <w:numId w:val="38"/>
        </w:numPr>
        <w:jc w:val="both"/>
        <w:rPr>
          <w:rFonts w:ascii="Palatino Linotype" w:hAnsi="Palatino Linotype" w:cs="Tahoma"/>
          <w:sz w:val="20"/>
          <w:szCs w:val="20"/>
        </w:rPr>
      </w:pPr>
      <w:proofErr w:type="gramStart"/>
      <w:r w:rsidRPr="00693F62">
        <w:rPr>
          <w:rFonts w:ascii="Palatino Linotype" w:hAnsi="Palatino Linotype" w:cs="Tahoma"/>
          <w:sz w:val="20"/>
          <w:szCs w:val="20"/>
        </w:rPr>
        <w:t>zapłata</w:t>
      </w:r>
      <w:proofErr w:type="gramEnd"/>
      <w:r w:rsidRPr="00693F62">
        <w:rPr>
          <w:rFonts w:ascii="Palatino Linotype" w:hAnsi="Palatino Linotype" w:cs="Tahoma"/>
          <w:sz w:val="20"/>
          <w:szCs w:val="20"/>
        </w:rPr>
        <w:t xml:space="preserve"> wynagrodzenia</w:t>
      </w:r>
    </w:p>
    <w:p w14:paraId="795F8C91" w14:textId="4CE8FF5B" w:rsidR="00693F62" w:rsidRPr="00693F62" w:rsidRDefault="00693F62" w:rsidP="00F179D8">
      <w:pPr>
        <w:pStyle w:val="Akapitzlist"/>
        <w:numPr>
          <w:ilvl w:val="0"/>
          <w:numId w:val="34"/>
        </w:numPr>
        <w:ind w:left="284" w:hanging="284"/>
        <w:jc w:val="both"/>
        <w:rPr>
          <w:rFonts w:ascii="Palatino Linotype" w:hAnsi="Palatino Linotype" w:cs="Tahoma"/>
          <w:sz w:val="20"/>
          <w:szCs w:val="20"/>
        </w:rPr>
      </w:pPr>
      <w:r w:rsidRPr="00693F62">
        <w:rPr>
          <w:rFonts w:ascii="Palatino Linotype" w:hAnsi="Palatino Linotype" w:cs="Tahoma"/>
          <w:sz w:val="20"/>
          <w:szCs w:val="20"/>
        </w:rPr>
        <w:t>Do obowiązków Wykonawcy należy w szczególności:</w:t>
      </w:r>
    </w:p>
    <w:p w14:paraId="61A081BF" w14:textId="77777777" w:rsidR="00693F62" w:rsidRPr="00693F62" w:rsidRDefault="00693F62" w:rsidP="00693F62">
      <w:pPr>
        <w:pStyle w:val="Akapitzlist"/>
        <w:numPr>
          <w:ilvl w:val="1"/>
          <w:numId w:val="37"/>
        </w:numPr>
        <w:ind w:hanging="225"/>
        <w:jc w:val="both"/>
        <w:rPr>
          <w:rFonts w:ascii="Palatino Linotype" w:hAnsi="Palatino Linotype" w:cs="Tahoma"/>
          <w:sz w:val="20"/>
          <w:szCs w:val="20"/>
        </w:rPr>
      </w:pPr>
      <w:proofErr w:type="gramStart"/>
      <w:r w:rsidRPr="00693F62">
        <w:rPr>
          <w:rFonts w:ascii="Palatino Linotype" w:hAnsi="Palatino Linotype" w:cs="Tahoma"/>
          <w:sz w:val="20"/>
          <w:szCs w:val="20"/>
        </w:rPr>
        <w:t>wykonanie   prac</w:t>
      </w:r>
      <w:proofErr w:type="gramEnd"/>
      <w:r w:rsidRPr="00693F62">
        <w:rPr>
          <w:rFonts w:ascii="Palatino Linotype" w:hAnsi="Palatino Linotype" w:cs="Tahoma"/>
          <w:sz w:val="20"/>
          <w:szCs w:val="20"/>
        </w:rPr>
        <w:t xml:space="preserve">   zgodnie   z   warunkami   wynikającymi   z   przepisów    oraz   ewentualnymi wskazówkami i zaleceniami przedstawiciela Zamawiającego;</w:t>
      </w:r>
    </w:p>
    <w:p w14:paraId="659E6BF4" w14:textId="77777777" w:rsidR="00693F62" w:rsidRPr="00693F62" w:rsidRDefault="00693F62" w:rsidP="00693F62">
      <w:pPr>
        <w:pStyle w:val="Akapitzlist"/>
        <w:numPr>
          <w:ilvl w:val="1"/>
          <w:numId w:val="37"/>
        </w:numPr>
        <w:ind w:hanging="225"/>
        <w:jc w:val="both"/>
        <w:rPr>
          <w:rFonts w:ascii="Palatino Linotype" w:hAnsi="Palatino Linotype" w:cs="Tahoma"/>
          <w:sz w:val="20"/>
          <w:szCs w:val="20"/>
        </w:rPr>
      </w:pPr>
      <w:proofErr w:type="gramStart"/>
      <w:r w:rsidRPr="00693F62">
        <w:rPr>
          <w:rFonts w:ascii="Palatino Linotype" w:hAnsi="Palatino Linotype" w:cs="Tahoma"/>
          <w:sz w:val="20"/>
          <w:szCs w:val="20"/>
        </w:rPr>
        <w:t>wykonywanie   usług</w:t>
      </w:r>
      <w:proofErr w:type="gramEnd"/>
      <w:r w:rsidRPr="00693F62">
        <w:rPr>
          <w:rFonts w:ascii="Palatino Linotype" w:hAnsi="Palatino Linotype" w:cs="Tahoma"/>
          <w:sz w:val="20"/>
          <w:szCs w:val="20"/>
        </w:rPr>
        <w:t xml:space="preserve">   zgodnie   z   wszelkimi   postanowieniami   i   uzgodnieniami   właściwych podmiotów i organów dotyczących realizowanych prac,</w:t>
      </w:r>
    </w:p>
    <w:p w14:paraId="09A05B3E" w14:textId="77777777" w:rsidR="00693F62" w:rsidRPr="00693F62" w:rsidRDefault="00693F62" w:rsidP="00693F62">
      <w:pPr>
        <w:pStyle w:val="Akapitzlist"/>
        <w:numPr>
          <w:ilvl w:val="1"/>
          <w:numId w:val="37"/>
        </w:numPr>
        <w:ind w:hanging="225"/>
        <w:jc w:val="both"/>
        <w:rPr>
          <w:rFonts w:ascii="Palatino Linotype" w:hAnsi="Palatino Linotype" w:cs="Tahoma"/>
          <w:sz w:val="20"/>
          <w:szCs w:val="20"/>
        </w:rPr>
      </w:pPr>
      <w:proofErr w:type="gramStart"/>
      <w:r w:rsidRPr="00693F62">
        <w:rPr>
          <w:rFonts w:ascii="Palatino Linotype" w:hAnsi="Palatino Linotype" w:cs="Tahoma"/>
          <w:sz w:val="20"/>
          <w:szCs w:val="20"/>
        </w:rPr>
        <w:t>informowanie   przedstawiciela</w:t>
      </w:r>
      <w:proofErr w:type="gramEnd"/>
      <w:r w:rsidRPr="00693F62">
        <w:rPr>
          <w:rFonts w:ascii="Palatino Linotype" w:hAnsi="Palatino Linotype" w:cs="Tahoma"/>
          <w:sz w:val="20"/>
          <w:szCs w:val="20"/>
        </w:rPr>
        <w:t xml:space="preserve">   Zamawiającego   o   problemach   lub   okolicznościach  mogących wpłynąć na jakość lub termin zakończenia usług,</w:t>
      </w:r>
    </w:p>
    <w:p w14:paraId="0BE3158A" w14:textId="1DF1E1C3" w:rsidR="00693F62" w:rsidRPr="00693F62" w:rsidRDefault="00693F62" w:rsidP="00F179D8">
      <w:pPr>
        <w:pStyle w:val="Akapitzlist"/>
        <w:numPr>
          <w:ilvl w:val="0"/>
          <w:numId w:val="36"/>
        </w:numPr>
        <w:ind w:left="284" w:hanging="284"/>
        <w:jc w:val="both"/>
        <w:rPr>
          <w:rFonts w:ascii="Palatino Linotype" w:hAnsi="Palatino Linotype" w:cs="Tahoma"/>
          <w:sz w:val="20"/>
          <w:szCs w:val="20"/>
        </w:rPr>
      </w:pPr>
      <w:r w:rsidRPr="00693F62">
        <w:rPr>
          <w:rFonts w:ascii="Palatino Linotype" w:hAnsi="Palatino Linotype" w:cs="Tahoma"/>
          <w:sz w:val="20"/>
          <w:szCs w:val="20"/>
        </w:rPr>
        <w:t>Wykonawca zobowiązuje się umożliwić Zamawiającemu przeprowadzenie w każdym czasie kontroli realizowanych usług oraz innych, okoliczności dotyczących realizacji przedmiotu umowy.</w:t>
      </w:r>
    </w:p>
    <w:p w14:paraId="5D6A0493" w14:textId="77777777" w:rsidR="006660DB" w:rsidRDefault="006660DB" w:rsidP="00DB7C64">
      <w:pPr>
        <w:pStyle w:val="Zwykytekst"/>
        <w:jc w:val="center"/>
        <w:rPr>
          <w:rFonts w:ascii="Palatino Linotype" w:eastAsia="MS Mincho" w:hAnsi="Palatino Linotype"/>
          <w:b/>
          <w:color w:val="000000" w:themeColor="text1"/>
          <w:lang w:val="pl-PL"/>
        </w:rPr>
      </w:pPr>
      <w:r w:rsidRPr="0031461B">
        <w:rPr>
          <w:rFonts w:ascii="Palatino Linotype" w:eastAsia="MS Mincho" w:hAnsi="Palatino Linotype"/>
          <w:b/>
          <w:color w:val="000000" w:themeColor="text1"/>
        </w:rPr>
        <w:t xml:space="preserve">§ </w:t>
      </w:r>
      <w:r w:rsidRPr="0031461B">
        <w:rPr>
          <w:rFonts w:ascii="Palatino Linotype" w:eastAsia="MS Mincho" w:hAnsi="Palatino Linotype"/>
          <w:b/>
          <w:color w:val="000000" w:themeColor="text1"/>
          <w:lang w:val="pl-PL"/>
        </w:rPr>
        <w:t>3</w:t>
      </w:r>
    </w:p>
    <w:p w14:paraId="6C2E4C5B" w14:textId="76BC6A35" w:rsidR="0031461B" w:rsidRPr="0031461B" w:rsidRDefault="0031461B" w:rsidP="00DB7C64">
      <w:pPr>
        <w:pStyle w:val="Zwykytekst"/>
        <w:jc w:val="center"/>
        <w:rPr>
          <w:rFonts w:ascii="Palatino Linotype" w:eastAsia="MS Mincho" w:hAnsi="Palatino Linotype"/>
          <w:b/>
          <w:color w:val="000000" w:themeColor="text1"/>
          <w:lang w:val="pl-PL"/>
        </w:rPr>
      </w:pPr>
      <w:r>
        <w:rPr>
          <w:rFonts w:ascii="Palatino Linotype" w:eastAsia="MS Mincho" w:hAnsi="Palatino Linotype"/>
          <w:b/>
          <w:color w:val="000000" w:themeColor="text1"/>
          <w:lang w:val="pl-PL"/>
        </w:rPr>
        <w:lastRenderedPageBreak/>
        <w:t>Terminy</w:t>
      </w:r>
    </w:p>
    <w:p w14:paraId="7E180E07" w14:textId="10CBA5D2" w:rsidR="00DB7C64" w:rsidRPr="0031461B" w:rsidRDefault="006660DB" w:rsidP="00AA2FEA">
      <w:pPr>
        <w:pStyle w:val="Lista"/>
        <w:numPr>
          <w:ilvl w:val="0"/>
          <w:numId w:val="29"/>
        </w:numPr>
        <w:ind w:left="360"/>
        <w:jc w:val="both"/>
        <w:rPr>
          <w:rFonts w:ascii="Palatino Linotype" w:hAnsi="Palatino Linotype"/>
          <w:color w:val="000000" w:themeColor="text1"/>
          <w:sz w:val="20"/>
          <w:lang w:eastAsia="ar-SA"/>
        </w:rPr>
      </w:pPr>
      <w:r w:rsidRPr="0031461B">
        <w:rPr>
          <w:rFonts w:ascii="Palatino Linotype" w:hAnsi="Palatino Linotype"/>
          <w:color w:val="000000" w:themeColor="text1"/>
          <w:sz w:val="20"/>
          <w:lang w:eastAsia="ar-SA"/>
        </w:rPr>
        <w:t xml:space="preserve">Wykonawca zobowiązuje się </w:t>
      </w:r>
      <w:r w:rsidR="008910F0" w:rsidRPr="0031461B">
        <w:rPr>
          <w:rFonts w:ascii="Palatino Linotype" w:hAnsi="Palatino Linotype"/>
          <w:color w:val="000000" w:themeColor="text1"/>
          <w:sz w:val="20"/>
          <w:lang w:eastAsia="ar-SA"/>
        </w:rPr>
        <w:t xml:space="preserve">do wykonania przedmiotu umowy w terminie do </w:t>
      </w:r>
      <w:proofErr w:type="gramStart"/>
      <w:r w:rsidR="008910F0" w:rsidRPr="0031461B">
        <w:rPr>
          <w:rFonts w:ascii="Palatino Linotype" w:hAnsi="Palatino Linotype"/>
          <w:color w:val="000000" w:themeColor="text1"/>
          <w:sz w:val="20"/>
          <w:lang w:eastAsia="ar-SA"/>
        </w:rPr>
        <w:t>dnia</w:t>
      </w:r>
      <w:r w:rsidR="00ED5FD4">
        <w:rPr>
          <w:rFonts w:ascii="Palatino Linotype" w:hAnsi="Palatino Linotype"/>
          <w:b/>
          <w:color w:val="000000" w:themeColor="text1"/>
          <w:sz w:val="20"/>
          <w:lang w:eastAsia="ar-SA"/>
        </w:rPr>
        <w:t xml:space="preserve">                                 </w:t>
      </w:r>
      <w:r w:rsidR="005B6570">
        <w:rPr>
          <w:rFonts w:ascii="Palatino Linotype" w:hAnsi="Palatino Linotype"/>
          <w:b/>
          <w:color w:val="000000" w:themeColor="text1"/>
          <w:sz w:val="20"/>
          <w:lang w:eastAsia="ar-SA"/>
        </w:rPr>
        <w:t>30</w:t>
      </w:r>
      <w:r w:rsidR="00ED5FD4">
        <w:rPr>
          <w:rFonts w:ascii="Palatino Linotype" w:hAnsi="Palatino Linotype"/>
          <w:b/>
          <w:color w:val="000000" w:themeColor="text1"/>
          <w:sz w:val="20"/>
          <w:lang w:eastAsia="ar-SA"/>
        </w:rPr>
        <w:t xml:space="preserve"> </w:t>
      </w:r>
      <w:r w:rsidR="008D3367">
        <w:rPr>
          <w:rFonts w:ascii="Palatino Linotype" w:hAnsi="Palatino Linotype"/>
          <w:b/>
          <w:color w:val="000000" w:themeColor="text1"/>
          <w:sz w:val="20"/>
          <w:lang w:eastAsia="ar-SA"/>
        </w:rPr>
        <w:t>października</w:t>
      </w:r>
      <w:proofErr w:type="gramEnd"/>
      <w:r w:rsidR="008D3367">
        <w:rPr>
          <w:rFonts w:ascii="Palatino Linotype" w:hAnsi="Palatino Linotype"/>
          <w:b/>
          <w:color w:val="000000" w:themeColor="text1"/>
          <w:sz w:val="20"/>
          <w:lang w:eastAsia="ar-SA"/>
        </w:rPr>
        <w:t xml:space="preserve"> </w:t>
      </w:r>
      <w:r w:rsidR="008910F0" w:rsidRPr="0031461B">
        <w:rPr>
          <w:rFonts w:ascii="Palatino Linotype" w:hAnsi="Palatino Linotype"/>
          <w:b/>
          <w:color w:val="000000" w:themeColor="text1"/>
          <w:sz w:val="20"/>
          <w:lang w:eastAsia="ar-SA"/>
        </w:rPr>
        <w:t xml:space="preserve"> 2016 r.</w:t>
      </w:r>
    </w:p>
    <w:p w14:paraId="5799E436" w14:textId="4D6E8843" w:rsidR="00032CA9" w:rsidRPr="0031461B" w:rsidRDefault="00DB7C64" w:rsidP="00AA2FEA">
      <w:pPr>
        <w:pStyle w:val="Lista"/>
        <w:numPr>
          <w:ilvl w:val="0"/>
          <w:numId w:val="29"/>
        </w:numPr>
        <w:ind w:left="360"/>
        <w:jc w:val="both"/>
        <w:rPr>
          <w:rFonts w:ascii="Palatino Linotype" w:hAnsi="Palatino Linotype" w:cs="Tahoma"/>
          <w:sz w:val="20"/>
        </w:rPr>
      </w:pPr>
      <w:r w:rsidRPr="0031461B">
        <w:rPr>
          <w:rFonts w:ascii="Palatino Linotype" w:hAnsi="Palatino Linotype"/>
          <w:color w:val="000000" w:themeColor="text1"/>
          <w:sz w:val="20"/>
          <w:lang w:eastAsia="ar-SA"/>
        </w:rPr>
        <w:t xml:space="preserve">Wykonawca </w:t>
      </w:r>
      <w:r w:rsidR="00182879" w:rsidRPr="0031461B">
        <w:rPr>
          <w:rFonts w:ascii="Palatino Linotype" w:hAnsi="Palatino Linotype"/>
          <w:color w:val="000000" w:themeColor="text1"/>
          <w:sz w:val="20"/>
          <w:lang w:eastAsia="ar-SA"/>
        </w:rPr>
        <w:t>w terminie określonym w pkt. 1 paragrafu, przekaże Zamawiającemu komplet protokołów z przeprowadzonej</w:t>
      </w:r>
      <w:r w:rsidR="00182879" w:rsidRPr="0031461B">
        <w:rPr>
          <w:rFonts w:ascii="Palatino Linotype" w:hAnsi="Palatino Linotype" w:cs="Tahoma"/>
          <w:sz w:val="20"/>
        </w:rPr>
        <w:t xml:space="preserve"> kontroli okresowej stanu technicznego obiektu</w:t>
      </w:r>
      <w:r w:rsidR="0031461B">
        <w:rPr>
          <w:rFonts w:ascii="Palatino Linotype" w:hAnsi="Palatino Linotype" w:cs="Tahoma"/>
          <w:sz w:val="20"/>
        </w:rPr>
        <w:t xml:space="preserve"> </w:t>
      </w:r>
      <w:r w:rsidR="00F179D8">
        <w:rPr>
          <w:rFonts w:ascii="Palatino Linotype" w:hAnsi="Palatino Linotype" w:cs="Tahoma"/>
          <w:sz w:val="20"/>
        </w:rPr>
        <w:t>inżynierskiego</w:t>
      </w:r>
      <w:r w:rsidR="0031461B">
        <w:rPr>
          <w:rFonts w:ascii="Palatino Linotype" w:hAnsi="Palatino Linotype" w:cs="Tahoma"/>
          <w:sz w:val="20"/>
        </w:rPr>
        <w:t xml:space="preserve"> wraz z dokumentacją</w:t>
      </w:r>
      <w:r w:rsidR="00182879" w:rsidRPr="0031461B">
        <w:rPr>
          <w:rFonts w:ascii="Palatino Linotype" w:hAnsi="Palatino Linotype" w:cs="Tahoma"/>
          <w:sz w:val="20"/>
        </w:rPr>
        <w:t xml:space="preserve"> zdjęciową – w wersji papierowej i elektronicznej. </w:t>
      </w:r>
    </w:p>
    <w:p w14:paraId="73FDAE46" w14:textId="4A68C1AA" w:rsidR="00DB7C64" w:rsidRPr="0031461B" w:rsidRDefault="00182879" w:rsidP="00032CA9">
      <w:pPr>
        <w:pStyle w:val="Lista"/>
        <w:ind w:left="360" w:firstLine="0"/>
        <w:jc w:val="both"/>
        <w:rPr>
          <w:rFonts w:ascii="Palatino Linotype" w:hAnsi="Palatino Linotype" w:cs="Tahoma"/>
          <w:sz w:val="20"/>
        </w:rPr>
      </w:pPr>
      <w:r w:rsidRPr="0031461B">
        <w:rPr>
          <w:rFonts w:ascii="Palatino Linotype" w:hAnsi="Palatino Linotype" w:cs="Tahoma"/>
          <w:sz w:val="20"/>
        </w:rPr>
        <w:t xml:space="preserve">Przekazanie przez </w:t>
      </w:r>
      <w:r w:rsidR="00ED5FD4" w:rsidRPr="0031461B">
        <w:rPr>
          <w:rFonts w:ascii="Palatino Linotype" w:hAnsi="Palatino Linotype" w:cs="Tahoma"/>
          <w:sz w:val="20"/>
        </w:rPr>
        <w:t>Wykonawcę kompletu</w:t>
      </w:r>
      <w:r w:rsidRPr="0031461B">
        <w:rPr>
          <w:rFonts w:ascii="Palatino Linotype" w:hAnsi="Palatino Linotype" w:cs="Tahoma"/>
          <w:sz w:val="20"/>
        </w:rPr>
        <w:t xml:space="preserve"> opracowania potwierdzone zostanie </w:t>
      </w:r>
      <w:r w:rsidR="00AA2FEA" w:rsidRPr="0031461B">
        <w:rPr>
          <w:rFonts w:ascii="Palatino Linotype" w:hAnsi="Palatino Linotype" w:cs="Tahoma"/>
          <w:sz w:val="20"/>
        </w:rPr>
        <w:t>protokołem zdawczo – odbiorczym.</w:t>
      </w:r>
    </w:p>
    <w:p w14:paraId="632E18DF" w14:textId="67D9C960" w:rsidR="00AA2FEA" w:rsidRPr="0031461B" w:rsidRDefault="00ED5FD4" w:rsidP="00AA2FEA">
      <w:pPr>
        <w:pStyle w:val="Lista"/>
        <w:numPr>
          <w:ilvl w:val="0"/>
          <w:numId w:val="29"/>
        </w:numPr>
        <w:ind w:left="360"/>
        <w:jc w:val="both"/>
        <w:rPr>
          <w:rFonts w:ascii="Palatino Linotype" w:hAnsi="Palatino Linotype" w:cs="Tahoma"/>
          <w:sz w:val="20"/>
        </w:rPr>
      </w:pPr>
      <w:r w:rsidRPr="0031461B">
        <w:rPr>
          <w:rFonts w:ascii="Palatino Linotype" w:hAnsi="Palatino Linotype" w:cs="Tahoma"/>
          <w:sz w:val="20"/>
        </w:rPr>
        <w:t>Podpisanie protokołu</w:t>
      </w:r>
      <w:r w:rsidR="00AA2FEA" w:rsidRPr="0031461B">
        <w:rPr>
          <w:rFonts w:ascii="Palatino Linotype" w:hAnsi="Palatino Linotype" w:cs="Tahoma"/>
          <w:sz w:val="20"/>
        </w:rPr>
        <w:t xml:space="preserve"> odbioru usługi nastąpi w terminie 14 dni od daty złożenia kompletu opracowania i po sprawdzeniu przez Zamawiającego zgodności opracowania z </w:t>
      </w:r>
      <w:r w:rsidR="00AA2FEA" w:rsidRPr="0031461B">
        <w:rPr>
          <w:rFonts w:ascii="Palatino Linotype" w:hAnsi="Palatino Linotype" w:cs="Tahoma"/>
          <w:i/>
          <w:sz w:val="20"/>
        </w:rPr>
        <w:t>opisem przedmiotu zamówienia</w:t>
      </w:r>
      <w:r w:rsidR="00AA2FEA" w:rsidRPr="0031461B">
        <w:rPr>
          <w:rFonts w:ascii="Palatino Linotype" w:hAnsi="Palatino Linotype" w:cs="Tahoma"/>
          <w:sz w:val="20"/>
        </w:rPr>
        <w:t xml:space="preserve"> i złożoną </w:t>
      </w:r>
      <w:r w:rsidR="00AA2FEA" w:rsidRPr="0031461B">
        <w:rPr>
          <w:rFonts w:ascii="Palatino Linotype" w:hAnsi="Palatino Linotype" w:cs="Tahoma"/>
          <w:i/>
          <w:sz w:val="20"/>
        </w:rPr>
        <w:t>ofertą Wykonawcy.</w:t>
      </w:r>
    </w:p>
    <w:p w14:paraId="77E0492E" w14:textId="11ADDA13" w:rsidR="00AA2FEA" w:rsidRPr="0031461B" w:rsidRDefault="00AA2FEA" w:rsidP="00AA2FEA">
      <w:pPr>
        <w:pStyle w:val="Lista"/>
        <w:numPr>
          <w:ilvl w:val="0"/>
          <w:numId w:val="29"/>
        </w:numPr>
        <w:ind w:left="360"/>
        <w:jc w:val="both"/>
        <w:rPr>
          <w:rFonts w:ascii="Palatino Linotype" w:hAnsi="Palatino Linotype" w:cs="Tahoma"/>
          <w:sz w:val="20"/>
        </w:rPr>
      </w:pPr>
      <w:r w:rsidRPr="0031461B">
        <w:rPr>
          <w:rFonts w:ascii="Palatino Linotype" w:hAnsi="Palatino Linotype" w:cs="Tahoma"/>
          <w:sz w:val="20"/>
        </w:rPr>
        <w:t xml:space="preserve">Podpisany przez strony umowy </w:t>
      </w:r>
      <w:r w:rsidR="00ED5FD4" w:rsidRPr="0031461B">
        <w:rPr>
          <w:rFonts w:ascii="Palatino Linotype" w:hAnsi="Palatino Linotype" w:cs="Tahoma"/>
          <w:sz w:val="20"/>
        </w:rPr>
        <w:t>protokół odbioru</w:t>
      </w:r>
      <w:r w:rsidRPr="0031461B">
        <w:rPr>
          <w:rFonts w:ascii="Palatino Linotype" w:hAnsi="Palatino Linotype" w:cs="Tahoma"/>
          <w:sz w:val="20"/>
        </w:rPr>
        <w:t xml:space="preserve"> przedmiotu umowy, stanowi potwierdzenie wykonania usługi i podstawę do wystawienia faktury.</w:t>
      </w:r>
    </w:p>
    <w:p w14:paraId="58602BC4" w14:textId="77777777" w:rsidR="00AA2FEA" w:rsidRPr="0031461B" w:rsidRDefault="00AA2FEA" w:rsidP="00AA2FEA">
      <w:pPr>
        <w:pStyle w:val="Lista"/>
        <w:ind w:left="-360" w:firstLine="0"/>
        <w:jc w:val="both"/>
        <w:rPr>
          <w:rFonts w:ascii="Palatino Linotype" w:hAnsi="Palatino Linotype"/>
          <w:b/>
          <w:color w:val="000000" w:themeColor="text1"/>
          <w:sz w:val="20"/>
          <w:lang w:eastAsia="ar-SA"/>
        </w:rPr>
      </w:pPr>
    </w:p>
    <w:p w14:paraId="4090B14A" w14:textId="136C77C3" w:rsidR="00A8228A" w:rsidRPr="0031461B" w:rsidRDefault="00A8228A" w:rsidP="00A8228A">
      <w:pPr>
        <w:pStyle w:val="Zwykytekst"/>
        <w:jc w:val="center"/>
        <w:rPr>
          <w:rFonts w:ascii="Palatino Linotype" w:eastAsia="MS Mincho" w:hAnsi="Palatino Linotype"/>
          <w:b/>
          <w:color w:val="000000" w:themeColor="text1"/>
          <w:lang w:val="pl-PL"/>
        </w:rPr>
      </w:pPr>
      <w:r w:rsidRPr="0031461B">
        <w:rPr>
          <w:rFonts w:ascii="Palatino Linotype" w:eastAsia="MS Mincho" w:hAnsi="Palatino Linotype"/>
          <w:b/>
          <w:color w:val="000000" w:themeColor="text1"/>
        </w:rPr>
        <w:t xml:space="preserve">§ </w:t>
      </w:r>
      <w:r w:rsidRPr="0031461B">
        <w:rPr>
          <w:rFonts w:ascii="Palatino Linotype" w:eastAsia="MS Mincho" w:hAnsi="Palatino Linotype"/>
          <w:b/>
          <w:color w:val="000000" w:themeColor="text1"/>
          <w:lang w:val="pl-PL"/>
        </w:rPr>
        <w:t>4</w:t>
      </w:r>
    </w:p>
    <w:p w14:paraId="7E5005C1" w14:textId="77777777" w:rsidR="001A537A" w:rsidRPr="001C220E" w:rsidRDefault="00795807" w:rsidP="001A537A">
      <w:pPr>
        <w:pStyle w:val="Tekstpodstawowywcity2"/>
        <w:ind w:left="0" w:firstLine="0"/>
        <w:jc w:val="center"/>
        <w:rPr>
          <w:rFonts w:ascii="Palatino Linotype" w:hAnsi="Palatino Linotype"/>
          <w:color w:val="auto"/>
        </w:rPr>
      </w:pPr>
      <w:r w:rsidRPr="0031461B">
        <w:rPr>
          <w:rFonts w:ascii="Palatino Linotype" w:hAnsi="Palatino Linotype"/>
          <w:b/>
          <w:color w:val="000000" w:themeColor="text1"/>
          <w:lang w:eastAsia="ar-SA"/>
        </w:rPr>
        <w:t>Wynagrodzenie</w:t>
      </w:r>
    </w:p>
    <w:p w14:paraId="08CDFC7A" w14:textId="5EF9C16F" w:rsidR="001A537A" w:rsidRPr="001C220E" w:rsidRDefault="001A537A" w:rsidP="001A537A">
      <w:pPr>
        <w:pStyle w:val="Tekstpodstawowywcity2"/>
        <w:numPr>
          <w:ilvl w:val="0"/>
          <w:numId w:val="3"/>
        </w:numPr>
        <w:tabs>
          <w:tab w:val="num" w:pos="284"/>
        </w:tabs>
        <w:ind w:left="284" w:hanging="284"/>
        <w:rPr>
          <w:rFonts w:ascii="Palatino Linotype" w:hAnsi="Palatino Linotype"/>
          <w:color w:val="auto"/>
        </w:rPr>
      </w:pPr>
      <w:r w:rsidRPr="001C220E">
        <w:rPr>
          <w:rFonts w:ascii="Palatino Linotype" w:hAnsi="Palatino Linotype"/>
          <w:color w:val="auto"/>
          <w:lang w:eastAsia="ar-SA"/>
        </w:rPr>
        <w:t xml:space="preserve">Wynagrodzenie Wykonawcy z tytułu wykonania przedmiotu </w:t>
      </w:r>
      <w:r w:rsidRPr="001C220E">
        <w:rPr>
          <w:rFonts w:ascii="Palatino Linotype" w:hAnsi="Palatino Linotype"/>
          <w:color w:val="auto"/>
          <w:lang w:val="pl-PL" w:eastAsia="ar-SA"/>
        </w:rPr>
        <w:t>u</w:t>
      </w:r>
      <w:r w:rsidRPr="001C220E">
        <w:rPr>
          <w:rFonts w:ascii="Palatino Linotype" w:hAnsi="Palatino Linotype"/>
          <w:color w:val="auto"/>
          <w:lang w:eastAsia="ar-SA"/>
        </w:rPr>
        <w:t xml:space="preserve">mowy stanowi kwotę </w:t>
      </w:r>
      <w:r w:rsidRPr="001C220E">
        <w:rPr>
          <w:rFonts w:ascii="Palatino Linotype" w:hAnsi="Palatino Linotype"/>
          <w:color w:val="auto"/>
          <w:lang w:val="pl-PL" w:eastAsia="ar-SA"/>
        </w:rPr>
        <w:t>netto</w:t>
      </w:r>
      <w:r w:rsidRPr="001C220E">
        <w:rPr>
          <w:rFonts w:ascii="Palatino Linotype" w:hAnsi="Palatino Linotype"/>
          <w:color w:val="auto"/>
          <w:lang w:eastAsia="ar-SA"/>
        </w:rPr>
        <w:t xml:space="preserve"> </w:t>
      </w:r>
      <w:sdt>
        <w:sdtPr>
          <w:rPr>
            <w:rFonts w:ascii="Palatino Linotype" w:hAnsi="Palatino Linotype"/>
            <w:color w:val="auto"/>
          </w:rPr>
          <w:alias w:val="kwota netto"/>
          <w:tag w:val="kwota netto"/>
          <w:id w:val="2138061628"/>
          <w:showingPlcHdr/>
        </w:sdtPr>
        <w:sdtEndPr/>
        <w:sdtContent>
          <w:r w:rsidRPr="001C220E">
            <w:rPr>
              <w:rFonts w:ascii="Palatino Linotype" w:hAnsi="Palatino Linotype"/>
              <w:color w:val="auto"/>
            </w:rPr>
            <w:t>_____________</w:t>
          </w:r>
        </w:sdtContent>
      </w:sdt>
      <w:r w:rsidRPr="001C220E">
        <w:rPr>
          <w:rFonts w:ascii="Palatino Linotype" w:hAnsi="Palatino Linotype"/>
          <w:color w:val="auto"/>
          <w:lang w:eastAsia="ar-SA"/>
        </w:rPr>
        <w:t xml:space="preserve"> (słownie</w:t>
      </w:r>
      <w:r w:rsidRPr="001C220E">
        <w:rPr>
          <w:rFonts w:ascii="Palatino Linotype" w:hAnsi="Palatino Linotype"/>
          <w:color w:val="auto"/>
          <w:lang w:val="pl-PL" w:eastAsia="ar-SA"/>
        </w:rPr>
        <w:t xml:space="preserve"> złotych</w:t>
      </w:r>
      <w:r w:rsidRPr="001C220E">
        <w:rPr>
          <w:rFonts w:ascii="Palatino Linotype" w:hAnsi="Palatino Linotype"/>
          <w:color w:val="auto"/>
          <w:lang w:eastAsia="ar-SA"/>
        </w:rPr>
        <w:t>:</w:t>
      </w:r>
      <w:r w:rsidRPr="001C220E">
        <w:rPr>
          <w:rFonts w:ascii="Palatino Linotype" w:hAnsi="Palatino Linotype"/>
          <w:color w:val="auto"/>
        </w:rPr>
        <w:t xml:space="preserve"> </w:t>
      </w:r>
      <w:sdt>
        <w:sdtPr>
          <w:rPr>
            <w:rFonts w:ascii="Palatino Linotype" w:hAnsi="Palatino Linotype"/>
            <w:color w:val="auto"/>
          </w:rPr>
          <w:alias w:val="kwota netto słownie"/>
          <w:tag w:val="kwota netto słownie"/>
          <w:id w:val="-1140654763"/>
          <w:showingPlcHdr/>
        </w:sdtPr>
        <w:sdtEndPr/>
        <w:sdtContent>
          <w:r w:rsidRPr="001C220E">
            <w:rPr>
              <w:rFonts w:ascii="Palatino Linotype" w:hAnsi="Palatino Linotype"/>
              <w:color w:val="auto"/>
            </w:rPr>
            <w:t>_____________</w:t>
          </w:r>
        </w:sdtContent>
      </w:sdt>
      <w:r w:rsidRPr="001C220E">
        <w:rPr>
          <w:rFonts w:ascii="Palatino Linotype" w:hAnsi="Palatino Linotype"/>
          <w:color w:val="auto"/>
          <w:lang w:val="pl-PL" w:eastAsia="ar-SA"/>
        </w:rPr>
        <w:t>) z zastrzeżeniem ust. 2 i 3.</w:t>
      </w:r>
    </w:p>
    <w:p w14:paraId="615B8313" w14:textId="12BC6504" w:rsidR="001A537A" w:rsidRPr="001C220E" w:rsidRDefault="001A537A" w:rsidP="001A537A">
      <w:pPr>
        <w:pStyle w:val="Tekstpodstawowywcity2"/>
        <w:ind w:left="284" w:firstLine="0"/>
        <w:rPr>
          <w:rFonts w:ascii="Palatino Linotype" w:hAnsi="Palatino Linotype"/>
          <w:color w:val="auto"/>
          <w:lang w:val="pl-PL"/>
        </w:rPr>
      </w:pPr>
      <w:r w:rsidRPr="001C220E">
        <w:rPr>
          <w:rFonts w:ascii="Palatino Linotype" w:hAnsi="Palatino Linotype"/>
          <w:color w:val="auto"/>
          <w:lang w:val="pl-PL" w:eastAsia="ar-SA"/>
        </w:rPr>
        <w:t>Do wyżej wymienionej</w:t>
      </w:r>
      <w:r w:rsidRPr="001C220E">
        <w:rPr>
          <w:rFonts w:ascii="Palatino Linotype" w:hAnsi="Palatino Linotype"/>
          <w:color w:val="auto"/>
          <w:lang w:eastAsia="ar-SA"/>
        </w:rPr>
        <w:t xml:space="preserve"> </w:t>
      </w:r>
      <w:r w:rsidRPr="001C220E">
        <w:rPr>
          <w:rFonts w:ascii="Palatino Linotype" w:hAnsi="Palatino Linotype"/>
          <w:color w:val="auto"/>
          <w:lang w:val="pl-PL" w:eastAsia="ar-SA"/>
        </w:rPr>
        <w:t>kwoty</w:t>
      </w:r>
      <w:r w:rsidRPr="001C220E">
        <w:rPr>
          <w:rFonts w:ascii="Palatino Linotype" w:hAnsi="Palatino Linotype"/>
          <w:color w:val="auto"/>
          <w:lang w:eastAsia="ar-SA"/>
        </w:rPr>
        <w:t> </w:t>
      </w:r>
      <w:r w:rsidRPr="001C220E">
        <w:rPr>
          <w:rFonts w:ascii="Palatino Linotype" w:hAnsi="Palatino Linotype"/>
          <w:color w:val="auto"/>
          <w:lang w:val="pl-PL" w:eastAsia="ar-SA"/>
        </w:rPr>
        <w:t xml:space="preserve"> netto zostanie doliczony </w:t>
      </w:r>
      <w:r w:rsidRPr="001C220E">
        <w:rPr>
          <w:rFonts w:ascii="Palatino Linotype" w:hAnsi="Palatino Linotype"/>
          <w:color w:val="auto"/>
          <w:lang w:eastAsia="ar-SA"/>
        </w:rPr>
        <w:t>podat</w:t>
      </w:r>
      <w:r w:rsidRPr="001C220E">
        <w:rPr>
          <w:rFonts w:ascii="Palatino Linotype" w:hAnsi="Palatino Linotype"/>
          <w:color w:val="auto"/>
          <w:lang w:val="pl-PL" w:eastAsia="ar-SA"/>
        </w:rPr>
        <w:t>ek</w:t>
      </w:r>
      <w:r w:rsidRPr="001C220E">
        <w:rPr>
          <w:rFonts w:ascii="Palatino Linotype" w:hAnsi="Palatino Linotype"/>
          <w:color w:val="auto"/>
          <w:lang w:eastAsia="ar-SA"/>
        </w:rPr>
        <w:t xml:space="preserve"> VAT wyliczony na podstawie przewidzianej prawem wysokości stawki procentowej obowiązującej w dniu </w:t>
      </w:r>
      <w:r w:rsidRPr="001C220E">
        <w:rPr>
          <w:rFonts w:ascii="Palatino Linotype" w:hAnsi="Palatino Linotype"/>
          <w:color w:val="auto"/>
          <w:lang w:val="pl-PL" w:eastAsia="ar-SA"/>
        </w:rPr>
        <w:t>złożenia oferty</w:t>
      </w:r>
      <w:r w:rsidRPr="001C220E">
        <w:rPr>
          <w:rFonts w:ascii="Palatino Linotype" w:hAnsi="Palatino Linotype"/>
          <w:color w:val="auto"/>
          <w:lang w:eastAsia="ar-SA"/>
        </w:rPr>
        <w:t>,</w:t>
      </w:r>
      <w:r w:rsidRPr="001C220E">
        <w:rPr>
          <w:rFonts w:ascii="Palatino Linotype" w:hAnsi="Palatino Linotype"/>
          <w:color w:val="auto"/>
          <w:lang w:val="pl-PL" w:eastAsia="ar-SA"/>
        </w:rPr>
        <w:t xml:space="preserve"> </w:t>
      </w:r>
      <w:r w:rsidRPr="001C220E">
        <w:rPr>
          <w:rFonts w:ascii="Palatino Linotype" w:hAnsi="Palatino Linotype"/>
          <w:color w:val="auto"/>
          <w:lang w:val="pl-PL" w:eastAsia="ar-SA"/>
        </w:rPr>
        <w:br/>
      </w:r>
      <w:r w:rsidRPr="001C220E">
        <w:rPr>
          <w:rFonts w:ascii="Palatino Linotype" w:hAnsi="Palatino Linotype"/>
          <w:color w:val="auto"/>
          <w:lang w:eastAsia="ar-SA"/>
        </w:rPr>
        <w:t>w</w:t>
      </w:r>
      <w:r w:rsidRPr="001C220E">
        <w:rPr>
          <w:rFonts w:ascii="Palatino Linotype" w:hAnsi="Palatino Linotype"/>
          <w:color w:val="auto"/>
          <w:lang w:val="pl-PL" w:eastAsia="ar-SA"/>
        </w:rPr>
        <w:t xml:space="preserve"> </w:t>
      </w:r>
      <w:r w:rsidRPr="001C220E">
        <w:rPr>
          <w:rFonts w:ascii="Palatino Linotype" w:hAnsi="Palatino Linotype"/>
          <w:color w:val="auto"/>
          <w:lang w:eastAsia="ar-SA"/>
        </w:rPr>
        <w:t>kwocie</w:t>
      </w:r>
      <w:r w:rsidRPr="001C220E">
        <w:rPr>
          <w:rFonts w:ascii="Palatino Linotype" w:hAnsi="Palatino Linotype"/>
          <w:color w:val="auto"/>
          <w:lang w:val="pl-PL" w:eastAsia="ar-SA"/>
        </w:rPr>
        <w:t>:</w:t>
      </w:r>
      <w:r w:rsidRPr="001C220E">
        <w:rPr>
          <w:rFonts w:ascii="Palatino Linotype" w:hAnsi="Palatino Linotype"/>
          <w:color w:val="auto"/>
          <w:lang w:eastAsia="ar-SA"/>
        </w:rPr>
        <w:t xml:space="preserve"> </w:t>
      </w:r>
      <w:sdt>
        <w:sdtPr>
          <w:rPr>
            <w:rFonts w:ascii="Palatino Linotype" w:hAnsi="Palatino Linotype"/>
            <w:color w:val="auto"/>
          </w:rPr>
          <w:alias w:val="kwota VAT"/>
          <w:tag w:val="kwota VAT"/>
          <w:id w:val="641312812"/>
          <w:showingPlcHdr/>
        </w:sdtPr>
        <w:sdtEndPr/>
        <w:sdtContent>
          <w:r w:rsidRPr="001C220E">
            <w:rPr>
              <w:rFonts w:ascii="Palatino Linotype" w:hAnsi="Palatino Linotype"/>
              <w:color w:val="auto"/>
            </w:rPr>
            <w:t>_____________</w:t>
          </w:r>
        </w:sdtContent>
      </w:sdt>
      <w:r w:rsidRPr="001C220E">
        <w:rPr>
          <w:rFonts w:ascii="Palatino Linotype" w:hAnsi="Palatino Linotype"/>
          <w:color w:val="auto"/>
          <w:lang w:eastAsia="ar-SA"/>
        </w:rPr>
        <w:t xml:space="preserve"> (słownie</w:t>
      </w:r>
      <w:r w:rsidRPr="001C220E">
        <w:rPr>
          <w:rFonts w:ascii="Palatino Linotype" w:hAnsi="Palatino Linotype"/>
          <w:color w:val="auto"/>
          <w:lang w:val="pl-PL" w:eastAsia="ar-SA"/>
        </w:rPr>
        <w:t xml:space="preserve"> złotych</w:t>
      </w:r>
      <w:r w:rsidRPr="001C220E">
        <w:rPr>
          <w:rFonts w:ascii="Palatino Linotype" w:hAnsi="Palatino Linotype"/>
          <w:color w:val="auto"/>
          <w:lang w:eastAsia="ar-SA"/>
        </w:rPr>
        <w:t>:</w:t>
      </w:r>
      <w:r w:rsidRPr="001C220E">
        <w:rPr>
          <w:rFonts w:ascii="Palatino Linotype" w:hAnsi="Palatino Linotype"/>
          <w:color w:val="auto"/>
          <w:lang w:val="pl-PL" w:eastAsia="ar-SA"/>
        </w:rPr>
        <w:t xml:space="preserve"> </w:t>
      </w:r>
      <w:sdt>
        <w:sdtPr>
          <w:rPr>
            <w:rFonts w:ascii="Palatino Linotype" w:hAnsi="Palatino Linotype"/>
            <w:color w:val="auto"/>
          </w:rPr>
          <w:alias w:val="kwota VAT słownie"/>
          <w:tag w:val="kwota VAT słownie"/>
          <w:id w:val="-176728520"/>
          <w:showingPlcHdr/>
        </w:sdtPr>
        <w:sdtEndPr/>
        <w:sdtContent>
          <w:r w:rsidRPr="001C220E">
            <w:rPr>
              <w:rFonts w:ascii="Palatino Linotype" w:hAnsi="Palatino Linotype"/>
              <w:color w:val="auto"/>
            </w:rPr>
            <w:t>_____________</w:t>
          </w:r>
        </w:sdtContent>
      </w:sdt>
      <w:r w:rsidRPr="001C220E">
        <w:rPr>
          <w:rFonts w:ascii="Palatino Linotype" w:hAnsi="Palatino Linotype"/>
          <w:color w:val="auto"/>
          <w:lang w:eastAsia="ar-SA"/>
        </w:rPr>
        <w:t>)</w:t>
      </w:r>
      <w:r w:rsidRPr="001C220E">
        <w:rPr>
          <w:rFonts w:ascii="Palatino Linotype" w:hAnsi="Palatino Linotype"/>
          <w:color w:val="auto"/>
          <w:lang w:val="pl-PL"/>
        </w:rPr>
        <w:t xml:space="preserve">. </w:t>
      </w:r>
      <w:r w:rsidRPr="001C220E">
        <w:rPr>
          <w:rFonts w:ascii="Palatino Linotype" w:hAnsi="Palatino Linotype"/>
          <w:color w:val="auto"/>
        </w:rPr>
        <w:t xml:space="preserve">Wartość </w:t>
      </w:r>
      <w:r w:rsidR="00BF0C26">
        <w:rPr>
          <w:rFonts w:ascii="Palatino Linotype" w:hAnsi="Palatino Linotype"/>
          <w:color w:val="auto"/>
          <w:lang w:val="pl-PL"/>
        </w:rPr>
        <w:t>przedmiotu umowy</w:t>
      </w:r>
      <w:r w:rsidRPr="001C220E">
        <w:rPr>
          <w:rFonts w:ascii="Palatino Linotype" w:hAnsi="Palatino Linotype"/>
          <w:color w:val="auto"/>
        </w:rPr>
        <w:t xml:space="preserve"> brutto wyniesie:</w:t>
      </w:r>
      <w:r w:rsidRPr="001C220E">
        <w:rPr>
          <w:rFonts w:ascii="Palatino Linotype" w:hAnsi="Palatino Linotype"/>
          <w:color w:val="auto"/>
          <w:lang w:val="pl-PL"/>
        </w:rPr>
        <w:t xml:space="preserve"> </w:t>
      </w:r>
      <w:sdt>
        <w:sdtPr>
          <w:rPr>
            <w:rFonts w:ascii="Palatino Linotype" w:hAnsi="Palatino Linotype"/>
            <w:color w:val="auto"/>
          </w:rPr>
          <w:alias w:val="kwota brutto"/>
          <w:tag w:val="kwota brutto"/>
          <w:id w:val="128675988"/>
          <w:showingPlcHdr/>
        </w:sdtPr>
        <w:sdtEndPr/>
        <w:sdtContent>
          <w:r w:rsidRPr="001C220E">
            <w:rPr>
              <w:rFonts w:ascii="Palatino Linotype" w:hAnsi="Palatino Linotype"/>
              <w:color w:val="auto"/>
            </w:rPr>
            <w:t>_____________</w:t>
          </w:r>
        </w:sdtContent>
      </w:sdt>
      <w:r w:rsidRPr="001C220E">
        <w:rPr>
          <w:rFonts w:ascii="Palatino Linotype" w:hAnsi="Palatino Linotype"/>
          <w:color w:val="auto"/>
        </w:rPr>
        <w:t>,</w:t>
      </w:r>
      <w:r w:rsidRPr="001C220E">
        <w:rPr>
          <w:rFonts w:ascii="Palatino Linotype" w:hAnsi="Palatino Linotype"/>
          <w:color w:val="auto"/>
          <w:lang w:val="pl-PL"/>
        </w:rPr>
        <w:t xml:space="preserve"> </w:t>
      </w:r>
      <w:r w:rsidRPr="001C220E">
        <w:rPr>
          <w:rFonts w:ascii="Palatino Linotype" w:hAnsi="Palatino Linotype"/>
          <w:color w:val="auto"/>
        </w:rPr>
        <w:t>(słownie złotych</w:t>
      </w:r>
      <w:r w:rsidRPr="001C220E">
        <w:rPr>
          <w:rFonts w:ascii="Palatino Linotype" w:hAnsi="Palatino Linotype"/>
          <w:color w:val="auto"/>
          <w:lang w:val="pl-PL"/>
        </w:rPr>
        <w:t xml:space="preserve"> </w:t>
      </w:r>
      <w:r w:rsidRPr="001C220E">
        <w:rPr>
          <w:rFonts w:ascii="Palatino Linotype" w:hAnsi="Palatino Linotype"/>
          <w:color w:val="auto"/>
        </w:rPr>
        <w:t>:</w:t>
      </w:r>
      <w:r w:rsidRPr="001C220E">
        <w:rPr>
          <w:rFonts w:ascii="Palatino Linotype" w:hAnsi="Palatino Linotype"/>
          <w:color w:val="auto"/>
          <w:lang w:val="pl-PL"/>
        </w:rPr>
        <w:t xml:space="preserve"> </w:t>
      </w:r>
      <w:sdt>
        <w:sdtPr>
          <w:rPr>
            <w:rFonts w:ascii="Palatino Linotype" w:hAnsi="Palatino Linotype"/>
            <w:color w:val="auto"/>
          </w:rPr>
          <w:alias w:val="kwota brutto słownie"/>
          <w:tag w:val="kwota brutto słownie"/>
          <w:id w:val="640620878"/>
          <w:showingPlcHdr/>
        </w:sdtPr>
        <w:sdtEndPr/>
        <w:sdtContent>
          <w:r w:rsidRPr="001C220E">
            <w:rPr>
              <w:rFonts w:ascii="Palatino Linotype" w:hAnsi="Palatino Linotype"/>
              <w:color w:val="auto"/>
            </w:rPr>
            <w:t>_____________</w:t>
          </w:r>
        </w:sdtContent>
      </w:sdt>
      <w:r w:rsidRPr="001C220E">
        <w:rPr>
          <w:rFonts w:ascii="Palatino Linotype" w:hAnsi="Palatino Linotype"/>
          <w:color w:val="auto"/>
        </w:rPr>
        <w:t>)</w:t>
      </w:r>
      <w:r w:rsidRPr="001C220E">
        <w:rPr>
          <w:rFonts w:ascii="Palatino Linotype" w:hAnsi="Palatino Linotype"/>
          <w:color w:val="auto"/>
          <w:lang w:val="pl-PL"/>
        </w:rPr>
        <w:t>.</w:t>
      </w:r>
    </w:p>
    <w:p w14:paraId="6C6A85CF" w14:textId="3CEE1099" w:rsidR="001A537A" w:rsidRPr="001C220E" w:rsidRDefault="001A537A" w:rsidP="001A537A">
      <w:pPr>
        <w:pStyle w:val="Tekstpodstawowywcity2"/>
        <w:numPr>
          <w:ilvl w:val="0"/>
          <w:numId w:val="3"/>
        </w:numPr>
        <w:tabs>
          <w:tab w:val="num" w:pos="284"/>
        </w:tabs>
        <w:ind w:left="284" w:hanging="284"/>
        <w:rPr>
          <w:rFonts w:ascii="Palatino Linotype" w:hAnsi="Palatino Linotype"/>
          <w:color w:val="auto"/>
        </w:rPr>
      </w:pPr>
      <w:r w:rsidRPr="001C220E">
        <w:rPr>
          <w:rFonts w:ascii="Palatino Linotype" w:hAnsi="Palatino Linotype"/>
          <w:color w:val="auto"/>
          <w:lang w:val="pl-PL" w:eastAsia="ar-SA"/>
        </w:rPr>
        <w:t xml:space="preserve">W ramach rozliczenia wynagrodzenia za wykonanie przedmiotu umowy nie przewiduje się ponownego negocjowania cen </w:t>
      </w:r>
      <w:r w:rsidR="00693F62" w:rsidRPr="001C220E">
        <w:rPr>
          <w:rFonts w:ascii="Palatino Linotype" w:hAnsi="Palatino Linotype"/>
          <w:color w:val="auto"/>
          <w:lang w:val="pl-PL" w:eastAsia="ar-SA"/>
        </w:rPr>
        <w:t>jednostkowych przedmiotowej</w:t>
      </w:r>
      <w:r w:rsidR="00BF0C26">
        <w:rPr>
          <w:rFonts w:ascii="Palatino Linotype" w:hAnsi="Palatino Linotype"/>
          <w:color w:val="auto"/>
          <w:lang w:val="pl-PL" w:eastAsia="ar-SA"/>
        </w:rPr>
        <w:t xml:space="preserve"> usługi.</w:t>
      </w:r>
    </w:p>
    <w:p w14:paraId="18F43B23" w14:textId="77777777" w:rsidR="006660DB" w:rsidRPr="0031461B" w:rsidRDefault="006660DB" w:rsidP="006660DB">
      <w:pPr>
        <w:pStyle w:val="Tekstpodstawowywcity2"/>
        <w:numPr>
          <w:ilvl w:val="0"/>
          <w:numId w:val="3"/>
        </w:numPr>
        <w:tabs>
          <w:tab w:val="num" w:pos="284"/>
        </w:tabs>
        <w:ind w:left="284" w:hanging="284"/>
        <w:rPr>
          <w:rFonts w:ascii="Palatino Linotype" w:hAnsi="Palatino Linotype"/>
          <w:color w:val="000000" w:themeColor="text1"/>
        </w:rPr>
      </w:pPr>
      <w:bookmarkStart w:id="0" w:name="_GoBack"/>
      <w:bookmarkEnd w:id="0"/>
      <w:r w:rsidRPr="0031461B">
        <w:rPr>
          <w:rFonts w:ascii="Palatino Linotype" w:hAnsi="Palatino Linotype"/>
          <w:color w:val="000000" w:themeColor="text1"/>
        </w:rPr>
        <w:t>Wykonawca wystawi faktur</w:t>
      </w:r>
      <w:r w:rsidRPr="0031461B">
        <w:rPr>
          <w:rFonts w:ascii="Palatino Linotype" w:hAnsi="Palatino Linotype"/>
          <w:color w:val="000000" w:themeColor="text1"/>
          <w:lang w:val="pl-PL"/>
        </w:rPr>
        <w:t>ę</w:t>
      </w:r>
      <w:r w:rsidRPr="0031461B">
        <w:rPr>
          <w:rFonts w:ascii="Palatino Linotype" w:hAnsi="Palatino Linotype"/>
          <w:color w:val="000000" w:themeColor="text1"/>
        </w:rPr>
        <w:t xml:space="preserve"> z uwzględnieniem następujących informacji</w:t>
      </w:r>
      <w:r w:rsidRPr="0031461B">
        <w:rPr>
          <w:rFonts w:ascii="Palatino Linotype" w:hAnsi="Palatino Linotype"/>
          <w:color w:val="000000" w:themeColor="text1"/>
          <w:lang w:val="pl-PL"/>
        </w:rPr>
        <w:t>:</w:t>
      </w:r>
    </w:p>
    <w:p w14:paraId="6C8D751E" w14:textId="77777777" w:rsidR="006660DB" w:rsidRPr="0031461B" w:rsidRDefault="006660DB" w:rsidP="006660DB">
      <w:pPr>
        <w:pStyle w:val="Tekstpodstawowywcity2"/>
        <w:numPr>
          <w:ilvl w:val="0"/>
          <w:numId w:val="4"/>
        </w:numPr>
        <w:ind w:left="567" w:hanging="283"/>
        <w:rPr>
          <w:rFonts w:ascii="Palatino Linotype" w:hAnsi="Palatino Linotype"/>
          <w:color w:val="000000" w:themeColor="text1"/>
          <w:lang w:val="pl-PL"/>
        </w:rPr>
      </w:pPr>
      <w:r w:rsidRPr="0031461B">
        <w:rPr>
          <w:rFonts w:ascii="Palatino Linotype" w:hAnsi="Palatino Linotype"/>
          <w:color w:val="000000" w:themeColor="text1"/>
        </w:rPr>
        <w:t>faktur</w:t>
      </w:r>
      <w:r w:rsidRPr="0031461B">
        <w:rPr>
          <w:rFonts w:ascii="Palatino Linotype" w:hAnsi="Palatino Linotype"/>
          <w:color w:val="000000" w:themeColor="text1"/>
          <w:lang w:val="pl-PL"/>
        </w:rPr>
        <w:t>a</w:t>
      </w:r>
      <w:r w:rsidRPr="0031461B">
        <w:rPr>
          <w:rFonts w:ascii="Palatino Linotype" w:hAnsi="Palatino Linotype"/>
          <w:color w:val="000000" w:themeColor="text1"/>
        </w:rPr>
        <w:t xml:space="preserve"> będ</w:t>
      </w:r>
      <w:r w:rsidRPr="0031461B">
        <w:rPr>
          <w:rFonts w:ascii="Palatino Linotype" w:hAnsi="Palatino Linotype"/>
          <w:color w:val="000000" w:themeColor="text1"/>
          <w:lang w:val="pl-PL"/>
        </w:rPr>
        <w:t>zie</w:t>
      </w:r>
      <w:r w:rsidRPr="0031461B">
        <w:rPr>
          <w:rFonts w:ascii="Palatino Linotype" w:hAnsi="Palatino Linotype"/>
          <w:color w:val="000000" w:themeColor="text1"/>
        </w:rPr>
        <w:t xml:space="preserve"> wystawi</w:t>
      </w:r>
      <w:r w:rsidRPr="0031461B">
        <w:rPr>
          <w:rFonts w:ascii="Palatino Linotype" w:hAnsi="Palatino Linotype"/>
          <w:color w:val="000000" w:themeColor="text1"/>
          <w:lang w:val="pl-PL"/>
        </w:rPr>
        <w:t>ona</w:t>
      </w:r>
      <w:r w:rsidRPr="0031461B">
        <w:rPr>
          <w:rFonts w:ascii="Palatino Linotype" w:hAnsi="Palatino Linotype"/>
          <w:color w:val="000000" w:themeColor="text1"/>
        </w:rPr>
        <w:t xml:space="preserve"> na Zamawiającego, tj. Zarząd Dróg Wojewódzkich, 10 – 602 Olsztyn, ul. Pstrowskiego 28b, NIP 739-29-74-001</w:t>
      </w:r>
      <w:r w:rsidRPr="0031461B">
        <w:rPr>
          <w:rFonts w:ascii="Palatino Linotype" w:hAnsi="Palatino Linotype"/>
          <w:color w:val="000000" w:themeColor="text1"/>
          <w:lang w:val="pl-PL"/>
        </w:rPr>
        <w:t>;</w:t>
      </w:r>
    </w:p>
    <w:p w14:paraId="09D30413" w14:textId="77777777" w:rsidR="006660DB" w:rsidRPr="0031461B" w:rsidRDefault="006660DB" w:rsidP="006660DB">
      <w:pPr>
        <w:pStyle w:val="Tekstpodstawowywcity2"/>
        <w:numPr>
          <w:ilvl w:val="0"/>
          <w:numId w:val="4"/>
        </w:numPr>
        <w:ind w:left="567" w:hanging="283"/>
        <w:rPr>
          <w:rFonts w:ascii="Palatino Linotype" w:hAnsi="Palatino Linotype"/>
          <w:color w:val="000000" w:themeColor="text1"/>
          <w:lang w:val="pl-PL"/>
        </w:rPr>
      </w:pPr>
      <w:r w:rsidRPr="0031461B">
        <w:rPr>
          <w:rFonts w:ascii="Palatino Linotype" w:hAnsi="Palatino Linotype"/>
          <w:color w:val="000000" w:themeColor="text1"/>
        </w:rPr>
        <w:t xml:space="preserve">na fakturze Wykonawca zobowiązany jest podać datę i numer umowy (nadany przez Zarząd Dróg Wojewódzkich w Olsztynie), której dotyczy wystawiona faktura oraz wskazać rachunek bankowy zgodny z ust. </w:t>
      </w:r>
      <w:r w:rsidRPr="0031461B">
        <w:rPr>
          <w:rFonts w:ascii="Palatino Linotype" w:hAnsi="Palatino Linotype"/>
          <w:color w:val="000000" w:themeColor="text1"/>
          <w:lang w:val="pl-PL"/>
        </w:rPr>
        <w:t>7;</w:t>
      </w:r>
    </w:p>
    <w:p w14:paraId="7F501042" w14:textId="756ADBF8" w:rsidR="006660DB" w:rsidRPr="0031461B" w:rsidRDefault="006660DB" w:rsidP="006660DB">
      <w:pPr>
        <w:pStyle w:val="Tekstpodstawowywcity2"/>
        <w:numPr>
          <w:ilvl w:val="0"/>
          <w:numId w:val="4"/>
        </w:numPr>
        <w:ind w:left="567" w:hanging="283"/>
        <w:rPr>
          <w:rFonts w:ascii="Palatino Linotype" w:hAnsi="Palatino Linotype"/>
          <w:b/>
          <w:color w:val="000000" w:themeColor="text1"/>
          <w:lang w:val="pl-PL"/>
        </w:rPr>
      </w:pPr>
      <w:proofErr w:type="gramStart"/>
      <w:r w:rsidRPr="0031461B">
        <w:rPr>
          <w:rFonts w:ascii="Palatino Linotype" w:hAnsi="Palatino Linotype"/>
          <w:color w:val="000000" w:themeColor="text1"/>
          <w:lang w:val="pl-PL"/>
        </w:rPr>
        <w:t>fakturę</w:t>
      </w:r>
      <w:proofErr w:type="gramEnd"/>
      <w:r w:rsidRPr="0031461B">
        <w:rPr>
          <w:rFonts w:ascii="Palatino Linotype" w:hAnsi="Palatino Linotype"/>
          <w:color w:val="000000" w:themeColor="text1"/>
          <w:lang w:val="pl-PL"/>
        </w:rPr>
        <w:t xml:space="preserve"> należy dostarczyć do: </w:t>
      </w:r>
      <w:sdt>
        <w:sdtPr>
          <w:rPr>
            <w:rFonts w:ascii="Palatino Linotype" w:hAnsi="Palatino Linotype"/>
            <w:color w:val="000000" w:themeColor="text1"/>
          </w:rPr>
          <w:alias w:val="RDW/ZDW"/>
          <w:tag w:val="RDW/ZDW"/>
          <w:id w:val="-1727518858"/>
          <w:placeholder>
            <w:docPart w:val="036980CB139C4D71BCD7A161A3160759"/>
          </w:placeholder>
        </w:sdtPr>
        <w:sdtEndPr>
          <w:rPr>
            <w:b/>
          </w:rPr>
        </w:sdtEndPr>
        <w:sdtContent>
          <w:r w:rsidR="008910F0" w:rsidRPr="0031461B">
            <w:rPr>
              <w:rFonts w:ascii="Palatino Linotype" w:hAnsi="Palatino Linotype"/>
              <w:b/>
              <w:color w:val="000000" w:themeColor="text1"/>
              <w:lang w:val="pl-PL"/>
            </w:rPr>
            <w:t>Rejon Dróg Wojewódzkich, 82-300 Elbląg, ul. Junaków 3.</w:t>
          </w:r>
        </w:sdtContent>
      </w:sdt>
    </w:p>
    <w:p w14:paraId="3D8CBF7E" w14:textId="77777777" w:rsidR="006660DB" w:rsidRPr="0031461B" w:rsidRDefault="006660DB" w:rsidP="006660DB">
      <w:pPr>
        <w:pStyle w:val="Tekstpodstawowywcity2"/>
        <w:numPr>
          <w:ilvl w:val="0"/>
          <w:numId w:val="3"/>
        </w:numPr>
        <w:ind w:left="284" w:hanging="284"/>
        <w:rPr>
          <w:rFonts w:ascii="Palatino Linotype" w:hAnsi="Palatino Linotype"/>
          <w:color w:val="000000" w:themeColor="text1"/>
          <w:lang w:val="pl-PL"/>
        </w:rPr>
      </w:pPr>
      <w:r w:rsidRPr="0031461B">
        <w:rPr>
          <w:rFonts w:ascii="Palatino Linotype" w:hAnsi="Palatino Linotype"/>
          <w:color w:val="000000" w:themeColor="text1"/>
        </w:rPr>
        <w:t xml:space="preserve">Zapłata wynagrodzenia nastąpi przelewem, na numer rachunku bankowego Wykonawcy </w:t>
      </w:r>
      <w:sdt>
        <w:sdtPr>
          <w:rPr>
            <w:rFonts w:ascii="Palatino Linotype" w:hAnsi="Palatino Linotype"/>
            <w:color w:val="000000" w:themeColor="text1"/>
          </w:rPr>
          <w:alias w:val="numer rachunku bankowego"/>
          <w:tag w:val="numer rachunku bankowego"/>
          <w:id w:val="-147063198"/>
          <w:placeholder>
            <w:docPart w:val="587859ADFAE444DEA5872AA62C5C5E62"/>
          </w:placeholder>
          <w:showingPlcHdr/>
        </w:sdtPr>
        <w:sdtEndPr/>
        <w:sdtContent>
          <w:r w:rsidRPr="0031461B">
            <w:rPr>
              <w:rFonts w:ascii="Palatino Linotype" w:hAnsi="Palatino Linotype"/>
              <w:color w:val="000000" w:themeColor="text1"/>
            </w:rPr>
            <w:t>_____________</w:t>
          </w:r>
        </w:sdtContent>
      </w:sdt>
      <w:r w:rsidRPr="0031461B">
        <w:rPr>
          <w:rFonts w:ascii="Palatino Linotype" w:hAnsi="Palatino Linotype"/>
          <w:color w:val="000000" w:themeColor="text1"/>
        </w:rPr>
        <w:t xml:space="preserve"> w banku </w:t>
      </w:r>
      <w:sdt>
        <w:sdtPr>
          <w:rPr>
            <w:rFonts w:ascii="Palatino Linotype" w:hAnsi="Palatino Linotype"/>
            <w:color w:val="000000" w:themeColor="text1"/>
          </w:rPr>
          <w:alias w:val="nazwa banku"/>
          <w:tag w:val="nazwa banku"/>
          <w:id w:val="-1598548907"/>
          <w:placeholder>
            <w:docPart w:val="45BEB314221B4593B9606DC6028E2427"/>
          </w:placeholder>
          <w:showingPlcHdr/>
        </w:sdtPr>
        <w:sdtEndPr/>
        <w:sdtContent>
          <w:r w:rsidRPr="0031461B">
            <w:rPr>
              <w:rFonts w:ascii="Palatino Linotype" w:hAnsi="Palatino Linotype"/>
              <w:color w:val="000000" w:themeColor="text1"/>
            </w:rPr>
            <w:t>_____________</w:t>
          </w:r>
        </w:sdtContent>
      </w:sdt>
      <w:r w:rsidRPr="0031461B">
        <w:rPr>
          <w:rFonts w:ascii="Palatino Linotype" w:hAnsi="Palatino Linotype"/>
          <w:color w:val="000000" w:themeColor="text1"/>
        </w:rPr>
        <w:t>, w terminie</w:t>
      </w:r>
      <w:r w:rsidRPr="0031461B">
        <w:rPr>
          <w:rFonts w:ascii="Palatino Linotype" w:hAnsi="Palatino Linotype"/>
          <w:color w:val="000000" w:themeColor="text1"/>
          <w:lang w:val="pl-PL"/>
        </w:rPr>
        <w:t xml:space="preserve"> do</w:t>
      </w:r>
      <w:r w:rsidRPr="0031461B">
        <w:rPr>
          <w:rFonts w:ascii="Palatino Linotype" w:hAnsi="Palatino Linotype"/>
          <w:color w:val="000000" w:themeColor="text1"/>
        </w:rPr>
        <w:t xml:space="preserve"> 30 dni licząc od daty otrzymania przez Zamawiającego prawidłowo wystawionej faktury przez Wykonawcę na kwotę potwierdzoną przez strony w protokole odbioru</w:t>
      </w:r>
      <w:r w:rsidRPr="0031461B">
        <w:rPr>
          <w:rFonts w:ascii="Palatino Linotype" w:hAnsi="Palatino Linotype"/>
          <w:color w:val="000000" w:themeColor="text1"/>
          <w:lang w:val="pl-PL"/>
        </w:rPr>
        <w:t>.</w:t>
      </w:r>
    </w:p>
    <w:p w14:paraId="5B9B2701" w14:textId="77777777" w:rsidR="006660DB" w:rsidRPr="0031461B" w:rsidRDefault="006660DB" w:rsidP="006660DB">
      <w:pPr>
        <w:pStyle w:val="Tekstpodstawowywcity2"/>
        <w:numPr>
          <w:ilvl w:val="0"/>
          <w:numId w:val="3"/>
        </w:numPr>
        <w:ind w:left="284" w:hanging="284"/>
        <w:rPr>
          <w:rFonts w:ascii="Palatino Linotype" w:hAnsi="Palatino Linotype"/>
          <w:color w:val="000000" w:themeColor="text1"/>
          <w:lang w:val="pl-PL"/>
        </w:rPr>
      </w:pPr>
      <w:r w:rsidRPr="0031461B">
        <w:rPr>
          <w:rFonts w:ascii="Palatino Linotype" w:hAnsi="Palatino Linotype"/>
          <w:color w:val="000000" w:themeColor="text1"/>
        </w:rPr>
        <w:t xml:space="preserve">Zmiana numeru rachunku bankowego Wykonawcy może zostać dokonana wyłącznie w formie aneksu do umowy – pod rygorem nieważności. </w:t>
      </w:r>
      <w:r w:rsidRPr="0031461B">
        <w:rPr>
          <w:rFonts w:ascii="Palatino Linotype" w:hAnsi="Palatino Linotype"/>
          <w:bCs/>
          <w:color w:val="000000" w:themeColor="text1"/>
        </w:rPr>
        <w:t>W przypadku podania błędnego rachunku bankowego, ryzyko i odpowiedzialność ponosi Wykonawca</w:t>
      </w:r>
      <w:r w:rsidRPr="0031461B">
        <w:rPr>
          <w:rFonts w:ascii="Palatino Linotype" w:hAnsi="Palatino Linotype"/>
          <w:bCs/>
          <w:color w:val="000000" w:themeColor="text1"/>
          <w:lang w:val="pl-PL"/>
        </w:rPr>
        <w:t>,</w:t>
      </w:r>
    </w:p>
    <w:p w14:paraId="6A343038" w14:textId="1B78E838" w:rsidR="006660DB" w:rsidRPr="0031461B" w:rsidRDefault="006660DB" w:rsidP="006660DB">
      <w:pPr>
        <w:pStyle w:val="Tekstpodstawowywcity2"/>
        <w:numPr>
          <w:ilvl w:val="0"/>
          <w:numId w:val="3"/>
        </w:numPr>
        <w:ind w:left="284" w:hanging="284"/>
        <w:rPr>
          <w:rFonts w:ascii="Palatino Linotype" w:hAnsi="Palatino Linotype"/>
          <w:color w:val="000000" w:themeColor="text1"/>
          <w:lang w:val="pl-PL"/>
        </w:rPr>
      </w:pPr>
      <w:r w:rsidRPr="0031461B">
        <w:rPr>
          <w:rFonts w:ascii="Palatino Linotype" w:hAnsi="Palatino Linotype"/>
          <w:bCs/>
          <w:iCs/>
          <w:color w:val="000000" w:themeColor="text1"/>
        </w:rPr>
        <w:t xml:space="preserve">Podstawą wypłaty należnego Wykonawcy wynagrodzenia, będzie wystawiona przez Wykonawcę faktura, o której mowa w ust. </w:t>
      </w:r>
      <w:r w:rsidRPr="0031461B">
        <w:rPr>
          <w:rFonts w:ascii="Palatino Linotype" w:hAnsi="Palatino Linotype"/>
          <w:bCs/>
          <w:iCs/>
          <w:color w:val="000000" w:themeColor="text1"/>
          <w:lang w:val="pl-PL"/>
        </w:rPr>
        <w:t>3</w:t>
      </w:r>
      <w:r w:rsidRPr="0031461B">
        <w:rPr>
          <w:rFonts w:ascii="Palatino Linotype" w:hAnsi="Palatino Linotype"/>
          <w:bCs/>
          <w:iCs/>
          <w:color w:val="000000" w:themeColor="text1"/>
        </w:rPr>
        <w:t xml:space="preserve"> na kwotę określoną zgodnie z ust. </w:t>
      </w:r>
      <w:r w:rsidRPr="0031461B">
        <w:rPr>
          <w:rFonts w:ascii="Palatino Linotype" w:hAnsi="Palatino Linotype"/>
          <w:bCs/>
          <w:iCs/>
          <w:color w:val="000000" w:themeColor="text1"/>
          <w:lang w:val="pl-PL"/>
        </w:rPr>
        <w:t>1</w:t>
      </w:r>
      <w:r w:rsidRPr="0031461B">
        <w:rPr>
          <w:rFonts w:ascii="Palatino Linotype" w:hAnsi="Palatino Linotype"/>
          <w:bCs/>
          <w:iCs/>
          <w:color w:val="000000" w:themeColor="text1"/>
        </w:rPr>
        <w:t>, przedstawiona Zamawiającemu</w:t>
      </w:r>
    </w:p>
    <w:p w14:paraId="6F2AD2E5" w14:textId="34C9A544" w:rsidR="006660DB" w:rsidRPr="0031461B" w:rsidRDefault="006660DB" w:rsidP="00DB7C64">
      <w:pPr>
        <w:pStyle w:val="Tekstpodstawowywcity2"/>
        <w:ind w:left="284" w:firstLine="0"/>
        <w:rPr>
          <w:rFonts w:ascii="Palatino Linotype" w:hAnsi="Palatino Linotype"/>
          <w:color w:val="000000" w:themeColor="text1"/>
          <w:lang w:val="pl-PL"/>
        </w:rPr>
      </w:pPr>
      <w:proofErr w:type="gramStart"/>
      <w:r w:rsidRPr="0031461B">
        <w:rPr>
          <w:rFonts w:ascii="Palatino Linotype" w:hAnsi="Palatino Linotype"/>
          <w:bCs/>
          <w:iCs/>
          <w:color w:val="000000" w:themeColor="text1"/>
          <w:lang w:val="pl-PL"/>
        </w:rPr>
        <w:t>z</w:t>
      </w:r>
      <w:proofErr w:type="gramEnd"/>
      <w:r w:rsidRPr="0031461B">
        <w:rPr>
          <w:rFonts w:ascii="Palatino Linotype" w:hAnsi="Palatino Linotype"/>
          <w:bCs/>
          <w:iCs/>
          <w:color w:val="000000" w:themeColor="text1"/>
          <w:lang w:val="pl-PL"/>
        </w:rPr>
        <w:t xml:space="preserve"> protoko</w:t>
      </w:r>
      <w:r w:rsidR="00A8228A" w:rsidRPr="0031461B">
        <w:rPr>
          <w:rFonts w:ascii="Palatino Linotype" w:hAnsi="Palatino Linotype"/>
          <w:bCs/>
          <w:iCs/>
          <w:color w:val="000000" w:themeColor="text1"/>
          <w:lang w:val="pl-PL"/>
        </w:rPr>
        <w:t xml:space="preserve">łem odbioru przedmiotu umowy, podpisanym przez </w:t>
      </w:r>
      <w:r w:rsidR="00F179D8" w:rsidRPr="0031461B">
        <w:rPr>
          <w:rFonts w:ascii="Palatino Linotype" w:hAnsi="Palatino Linotype"/>
          <w:bCs/>
          <w:iCs/>
          <w:color w:val="000000" w:themeColor="text1"/>
          <w:lang w:val="pl-PL"/>
        </w:rPr>
        <w:t>Wykonawcę i</w:t>
      </w:r>
      <w:r w:rsidRPr="0031461B">
        <w:rPr>
          <w:rFonts w:ascii="Palatino Linotype" w:hAnsi="Palatino Linotype"/>
          <w:bCs/>
          <w:iCs/>
          <w:color w:val="000000" w:themeColor="text1"/>
          <w:lang w:val="pl-PL"/>
        </w:rPr>
        <w:t xml:space="preserve"> zaakceptowanym przez Zamawiającego,</w:t>
      </w:r>
    </w:p>
    <w:p w14:paraId="3CA9E664" w14:textId="77777777" w:rsidR="006660DB" w:rsidRPr="0031461B" w:rsidRDefault="006660DB" w:rsidP="006660DB">
      <w:pPr>
        <w:pStyle w:val="Tekstpodstawowywcity2"/>
        <w:numPr>
          <w:ilvl w:val="0"/>
          <w:numId w:val="3"/>
        </w:numPr>
        <w:ind w:left="284" w:hanging="284"/>
        <w:rPr>
          <w:rFonts w:ascii="Palatino Linotype" w:hAnsi="Palatino Linotype"/>
          <w:color w:val="000000" w:themeColor="text1"/>
          <w:lang w:val="pl-PL"/>
        </w:rPr>
      </w:pPr>
      <w:r w:rsidRPr="0031461B">
        <w:rPr>
          <w:rFonts w:ascii="Palatino Linotype" w:hAnsi="Palatino Linotype"/>
          <w:bCs/>
          <w:color w:val="000000" w:themeColor="text1"/>
        </w:rPr>
        <w:t xml:space="preserve">Z tytułu opóźnienia w zapłacie wynagrodzenia </w:t>
      </w:r>
      <w:r w:rsidRPr="0031461B">
        <w:rPr>
          <w:rFonts w:ascii="Palatino Linotype" w:hAnsi="Palatino Linotype"/>
          <w:color w:val="000000" w:themeColor="text1"/>
        </w:rPr>
        <w:t xml:space="preserve">Zamawiający </w:t>
      </w:r>
      <w:r w:rsidRPr="0031461B">
        <w:rPr>
          <w:rFonts w:ascii="Palatino Linotype" w:hAnsi="Palatino Linotype"/>
          <w:bCs/>
          <w:color w:val="000000" w:themeColor="text1"/>
        </w:rPr>
        <w:t>zobowiązany jest do uiszczenia odsetek ustawowych</w:t>
      </w:r>
      <w:r w:rsidRPr="0031461B">
        <w:rPr>
          <w:rFonts w:ascii="Palatino Linotype" w:hAnsi="Palatino Linotype"/>
          <w:bCs/>
          <w:color w:val="000000" w:themeColor="text1"/>
          <w:lang w:val="pl-PL"/>
        </w:rPr>
        <w:t>,</w:t>
      </w:r>
    </w:p>
    <w:p w14:paraId="5CF85E79" w14:textId="77777777" w:rsidR="006660DB" w:rsidRPr="0031461B" w:rsidRDefault="006660DB" w:rsidP="006660DB">
      <w:pPr>
        <w:pStyle w:val="Tekstpodstawowywcity2"/>
        <w:numPr>
          <w:ilvl w:val="0"/>
          <w:numId w:val="3"/>
        </w:numPr>
        <w:ind w:left="284" w:hanging="284"/>
        <w:rPr>
          <w:rFonts w:ascii="Palatino Linotype" w:hAnsi="Palatino Linotype"/>
          <w:color w:val="000000" w:themeColor="text1"/>
          <w:lang w:val="pl-PL"/>
        </w:rPr>
      </w:pPr>
      <w:r w:rsidRPr="0031461B">
        <w:rPr>
          <w:rFonts w:ascii="Palatino Linotype" w:hAnsi="Palatino Linotype"/>
          <w:bCs/>
          <w:color w:val="000000" w:themeColor="text1"/>
        </w:rPr>
        <w:t>Za termin zapłaty uważa się datę obciążenia rachunku bankowego Zamawiającego</w:t>
      </w:r>
      <w:r w:rsidRPr="0031461B">
        <w:rPr>
          <w:rFonts w:ascii="Palatino Linotype" w:hAnsi="Palatino Linotype"/>
          <w:bCs/>
          <w:color w:val="000000" w:themeColor="text1"/>
          <w:lang w:val="pl-PL"/>
        </w:rPr>
        <w:t>,</w:t>
      </w:r>
    </w:p>
    <w:p w14:paraId="3F4D211F" w14:textId="77777777" w:rsidR="006660DB" w:rsidRPr="0031461B" w:rsidRDefault="006660DB" w:rsidP="006660DB">
      <w:pPr>
        <w:pStyle w:val="Tekstpodstawowywcity2"/>
        <w:numPr>
          <w:ilvl w:val="0"/>
          <w:numId w:val="3"/>
        </w:numPr>
        <w:ind w:left="284" w:hanging="284"/>
        <w:rPr>
          <w:rFonts w:ascii="Palatino Linotype" w:hAnsi="Palatino Linotype"/>
          <w:color w:val="000000" w:themeColor="text1"/>
          <w:lang w:val="pl-PL"/>
        </w:rPr>
      </w:pPr>
      <w:r w:rsidRPr="0031461B">
        <w:rPr>
          <w:rFonts w:ascii="Palatino Linotype" w:hAnsi="Palatino Linotype"/>
          <w:bCs/>
          <w:color w:val="000000" w:themeColor="text1"/>
        </w:rPr>
        <w:t>Nieodebranie przedmiotu umowy stanowi podstawę  zwrotu Wykonawcy faktury</w:t>
      </w:r>
      <w:r w:rsidRPr="0031461B">
        <w:rPr>
          <w:rFonts w:ascii="Palatino Linotype" w:hAnsi="Palatino Linotype"/>
          <w:bCs/>
          <w:color w:val="000000" w:themeColor="text1"/>
          <w:lang w:val="pl-PL"/>
        </w:rPr>
        <w:t>.</w:t>
      </w:r>
    </w:p>
    <w:p w14:paraId="0CFC81F3" w14:textId="77777777" w:rsidR="006660DB" w:rsidRPr="0031461B" w:rsidRDefault="006660DB" w:rsidP="006660DB">
      <w:pPr>
        <w:pStyle w:val="Tekstpodstawowywcity2"/>
        <w:ind w:left="0" w:firstLine="0"/>
        <w:rPr>
          <w:rFonts w:ascii="Palatino Linotype" w:hAnsi="Palatino Linotype"/>
          <w:bCs/>
          <w:color w:val="000000" w:themeColor="text1"/>
          <w:lang w:val="pl-PL"/>
        </w:rPr>
      </w:pPr>
    </w:p>
    <w:p w14:paraId="0A76180E" w14:textId="218FE824" w:rsidR="006660DB" w:rsidRPr="0031461B" w:rsidRDefault="006660DB" w:rsidP="006660DB">
      <w:pPr>
        <w:pStyle w:val="Tekstpodstawowy"/>
        <w:jc w:val="center"/>
        <w:rPr>
          <w:rFonts w:ascii="Palatino Linotype" w:hAnsi="Palatino Linotype"/>
          <w:b/>
          <w:color w:val="000000" w:themeColor="text1"/>
          <w:sz w:val="20"/>
          <w:lang w:val="pl-PL"/>
        </w:rPr>
      </w:pPr>
      <w:r w:rsidRPr="0031461B">
        <w:rPr>
          <w:rFonts w:ascii="Palatino Linotype" w:hAnsi="Palatino Linotype"/>
          <w:b/>
          <w:color w:val="000000" w:themeColor="text1"/>
          <w:sz w:val="20"/>
        </w:rPr>
        <w:t xml:space="preserve">§ </w:t>
      </w:r>
      <w:r w:rsidR="0031461B">
        <w:rPr>
          <w:rFonts w:ascii="Palatino Linotype" w:hAnsi="Palatino Linotype"/>
          <w:b/>
          <w:color w:val="000000" w:themeColor="text1"/>
          <w:sz w:val="20"/>
          <w:lang w:val="pl-PL"/>
        </w:rPr>
        <w:t>5</w:t>
      </w:r>
    </w:p>
    <w:p w14:paraId="6F85866F" w14:textId="6A02B91A" w:rsidR="006660DB" w:rsidRPr="0031461B" w:rsidRDefault="0031461B" w:rsidP="006660DB">
      <w:pPr>
        <w:pStyle w:val="Tekstpodstawowy"/>
        <w:jc w:val="center"/>
        <w:rPr>
          <w:rFonts w:ascii="Palatino Linotype" w:hAnsi="Palatino Linotype"/>
          <w:b/>
          <w:color w:val="000000" w:themeColor="text1"/>
          <w:sz w:val="20"/>
          <w:lang w:val="pl-PL"/>
        </w:rPr>
      </w:pPr>
      <w:r>
        <w:rPr>
          <w:rFonts w:ascii="Palatino Linotype" w:hAnsi="Palatino Linotype"/>
          <w:b/>
          <w:color w:val="000000" w:themeColor="text1"/>
          <w:sz w:val="20"/>
          <w:lang w:val="pl-PL"/>
        </w:rPr>
        <w:t>Przedstawiciele stron</w:t>
      </w:r>
    </w:p>
    <w:p w14:paraId="708336C0" w14:textId="3636188A" w:rsidR="006660DB" w:rsidRPr="0031461B" w:rsidRDefault="006660DB" w:rsidP="006660DB">
      <w:pPr>
        <w:pStyle w:val="Tekstpodstawowy"/>
        <w:numPr>
          <w:ilvl w:val="0"/>
          <w:numId w:val="11"/>
        </w:numPr>
        <w:ind w:left="284" w:hanging="284"/>
        <w:rPr>
          <w:rFonts w:ascii="Palatino Linotype" w:hAnsi="Palatino Linotype"/>
          <w:color w:val="000000" w:themeColor="text1"/>
          <w:sz w:val="20"/>
        </w:rPr>
      </w:pPr>
      <w:r w:rsidRPr="0031461B">
        <w:rPr>
          <w:rFonts w:ascii="Palatino Linotype" w:hAnsi="Palatino Linotype"/>
          <w:color w:val="000000" w:themeColor="text1"/>
          <w:sz w:val="20"/>
        </w:rPr>
        <w:t>Wykonawca</w:t>
      </w:r>
      <w:r w:rsidR="00795807" w:rsidRPr="0031461B">
        <w:rPr>
          <w:rFonts w:ascii="Palatino Linotype" w:hAnsi="Palatino Linotype"/>
          <w:color w:val="000000" w:themeColor="text1"/>
          <w:sz w:val="20"/>
          <w:lang w:val="pl-PL"/>
        </w:rPr>
        <w:t xml:space="preserve"> wyznacza p. …………………..  </w:t>
      </w:r>
      <w:proofErr w:type="gramStart"/>
      <w:r w:rsidR="00795807" w:rsidRPr="0031461B">
        <w:rPr>
          <w:rFonts w:ascii="Palatino Linotype" w:hAnsi="Palatino Linotype"/>
          <w:color w:val="000000" w:themeColor="text1"/>
          <w:sz w:val="20"/>
          <w:lang w:val="pl-PL"/>
        </w:rPr>
        <w:t>do</w:t>
      </w:r>
      <w:proofErr w:type="gramEnd"/>
      <w:r w:rsidR="00795807" w:rsidRPr="0031461B">
        <w:rPr>
          <w:rFonts w:ascii="Palatino Linotype" w:hAnsi="Palatino Linotype"/>
          <w:color w:val="000000" w:themeColor="text1"/>
          <w:sz w:val="20"/>
          <w:lang w:val="pl-PL"/>
        </w:rPr>
        <w:t xml:space="preserve"> kontaktów w sprawach związanych z wykonywaniem przedmiotu</w:t>
      </w:r>
      <w:r w:rsidRPr="0031461B">
        <w:rPr>
          <w:rFonts w:ascii="Palatino Linotype" w:hAnsi="Palatino Linotype"/>
          <w:color w:val="000000" w:themeColor="text1"/>
          <w:sz w:val="20"/>
        </w:rPr>
        <w:t xml:space="preserve"> </w:t>
      </w:r>
      <w:r w:rsidR="0031461B">
        <w:rPr>
          <w:rFonts w:ascii="Palatino Linotype" w:hAnsi="Palatino Linotype"/>
          <w:color w:val="000000" w:themeColor="text1"/>
          <w:sz w:val="20"/>
          <w:lang w:val="pl-PL"/>
        </w:rPr>
        <w:t>umowy.</w:t>
      </w:r>
    </w:p>
    <w:p w14:paraId="56D32D7D" w14:textId="0A208D5D" w:rsidR="00795807" w:rsidRPr="0031461B" w:rsidRDefault="00795807" w:rsidP="006660DB">
      <w:pPr>
        <w:pStyle w:val="Tekstpodstawowy"/>
        <w:numPr>
          <w:ilvl w:val="0"/>
          <w:numId w:val="11"/>
        </w:numPr>
        <w:ind w:left="284" w:hanging="284"/>
        <w:rPr>
          <w:rFonts w:ascii="Palatino Linotype" w:hAnsi="Palatino Linotype"/>
          <w:color w:val="000000" w:themeColor="text1"/>
          <w:sz w:val="20"/>
        </w:rPr>
      </w:pPr>
      <w:r w:rsidRPr="0031461B">
        <w:rPr>
          <w:rFonts w:ascii="Palatino Linotype" w:hAnsi="Palatino Linotype"/>
          <w:color w:val="000000" w:themeColor="text1"/>
          <w:sz w:val="20"/>
          <w:lang w:val="pl-PL"/>
        </w:rPr>
        <w:lastRenderedPageBreak/>
        <w:t>Zamawiający wyznacza, jako reprezentanta w zakresie wykonania obowiązków umownych Kierownika Rejonu Dróg Wojewódzkich w Elblągu.</w:t>
      </w:r>
    </w:p>
    <w:p w14:paraId="56C390F1" w14:textId="77777777" w:rsidR="006660DB" w:rsidRPr="0031461B" w:rsidRDefault="006660DB" w:rsidP="006660DB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Palatino Linotype" w:hAnsi="Palatino Linotype"/>
          <w:color w:val="000000" w:themeColor="text1"/>
          <w:sz w:val="20"/>
          <w:szCs w:val="20"/>
        </w:rPr>
      </w:pPr>
    </w:p>
    <w:p w14:paraId="279C4FA2" w14:textId="55B15DE5" w:rsidR="006660DB" w:rsidRPr="0031461B" w:rsidRDefault="0031461B" w:rsidP="006660DB">
      <w:pPr>
        <w:jc w:val="center"/>
        <w:rPr>
          <w:rFonts w:ascii="Palatino Linotype" w:hAnsi="Palatino Linotype"/>
          <w:b/>
          <w:color w:val="000000" w:themeColor="text1"/>
          <w:sz w:val="20"/>
          <w:szCs w:val="20"/>
        </w:rPr>
      </w:pPr>
      <w:r>
        <w:rPr>
          <w:rFonts w:ascii="Palatino Linotype" w:hAnsi="Palatino Linotype"/>
          <w:b/>
          <w:color w:val="000000" w:themeColor="text1"/>
          <w:sz w:val="20"/>
          <w:szCs w:val="20"/>
        </w:rPr>
        <w:t>§ 6</w:t>
      </w:r>
    </w:p>
    <w:p w14:paraId="32A7CAC6" w14:textId="154C1094" w:rsidR="006660DB" w:rsidRPr="0031461B" w:rsidRDefault="00E4583D" w:rsidP="006660DB">
      <w:pPr>
        <w:jc w:val="center"/>
        <w:rPr>
          <w:rFonts w:ascii="Palatino Linotype" w:hAnsi="Palatino Linotype"/>
          <w:b/>
          <w:color w:val="000000" w:themeColor="text1"/>
          <w:sz w:val="20"/>
          <w:szCs w:val="20"/>
        </w:rPr>
      </w:pPr>
      <w:r w:rsidRPr="0031461B">
        <w:rPr>
          <w:rFonts w:ascii="Palatino Linotype" w:hAnsi="Palatino Linotype"/>
          <w:b/>
          <w:color w:val="000000" w:themeColor="text1"/>
          <w:sz w:val="20"/>
          <w:szCs w:val="20"/>
        </w:rPr>
        <w:t>Kary umowne</w:t>
      </w:r>
    </w:p>
    <w:p w14:paraId="6A1AEE5C" w14:textId="77777777" w:rsidR="006660DB" w:rsidRPr="0031461B" w:rsidRDefault="006660DB" w:rsidP="006660DB">
      <w:pPr>
        <w:keepNext/>
        <w:keepLines/>
        <w:numPr>
          <w:ilvl w:val="0"/>
          <w:numId w:val="12"/>
        </w:numPr>
        <w:ind w:left="284" w:hanging="284"/>
        <w:jc w:val="both"/>
        <w:outlineLvl w:val="2"/>
        <w:rPr>
          <w:rFonts w:ascii="Palatino Linotype" w:hAnsi="Palatino Linotype"/>
          <w:bCs/>
          <w:color w:val="000000" w:themeColor="text1"/>
          <w:sz w:val="20"/>
          <w:szCs w:val="20"/>
          <w:lang w:val="x-none"/>
        </w:rPr>
      </w:pPr>
      <w:r w:rsidRPr="0031461B">
        <w:rPr>
          <w:rFonts w:ascii="Palatino Linotype" w:hAnsi="Palatino Linotype"/>
          <w:bCs/>
          <w:color w:val="000000" w:themeColor="text1"/>
          <w:sz w:val="20"/>
          <w:szCs w:val="20"/>
        </w:rPr>
        <w:t>Strony postanawiają, że obowiązują je kary umowne, naliczane w następujących przypadkach</w:t>
      </w:r>
      <w:r w:rsidRPr="0031461B">
        <w:rPr>
          <w:rFonts w:ascii="Palatino Linotype" w:hAnsi="Palatino Linotype"/>
          <w:bCs/>
          <w:color w:val="000000" w:themeColor="text1"/>
          <w:sz w:val="20"/>
          <w:szCs w:val="20"/>
          <w:lang w:val="x-none"/>
        </w:rPr>
        <w:t>:</w:t>
      </w:r>
    </w:p>
    <w:p w14:paraId="263736DC" w14:textId="77777777" w:rsidR="006660DB" w:rsidRPr="0031461B" w:rsidRDefault="006660DB" w:rsidP="006660DB">
      <w:pPr>
        <w:numPr>
          <w:ilvl w:val="4"/>
          <w:numId w:val="13"/>
        </w:numPr>
        <w:ind w:left="567" w:hanging="288"/>
        <w:jc w:val="both"/>
        <w:rPr>
          <w:rFonts w:ascii="Palatino Linotype" w:hAnsi="Palatino Linotype"/>
          <w:color w:val="000000" w:themeColor="text1"/>
          <w:sz w:val="20"/>
          <w:szCs w:val="20"/>
        </w:rPr>
      </w:pPr>
      <w:r w:rsidRPr="0031461B">
        <w:rPr>
          <w:rFonts w:ascii="Palatino Linotype" w:hAnsi="Palatino Linotype"/>
          <w:bCs/>
          <w:color w:val="000000" w:themeColor="text1"/>
          <w:sz w:val="20"/>
          <w:szCs w:val="20"/>
        </w:rPr>
        <w:t>Wykonawca</w:t>
      </w:r>
      <w:r w:rsidRPr="0031461B">
        <w:rPr>
          <w:rFonts w:ascii="Palatino Linotype" w:hAnsi="Palatino Linotype"/>
          <w:color w:val="000000" w:themeColor="text1"/>
          <w:sz w:val="20"/>
          <w:szCs w:val="20"/>
        </w:rPr>
        <w:t xml:space="preserve"> zapłaci </w:t>
      </w:r>
      <w:r w:rsidRPr="0031461B">
        <w:rPr>
          <w:rFonts w:ascii="Palatino Linotype" w:hAnsi="Palatino Linotype"/>
          <w:bCs/>
          <w:color w:val="000000" w:themeColor="text1"/>
          <w:sz w:val="20"/>
          <w:szCs w:val="20"/>
        </w:rPr>
        <w:t>Zamawiającemu</w:t>
      </w:r>
      <w:r w:rsidRPr="0031461B">
        <w:rPr>
          <w:rFonts w:ascii="Palatino Linotype" w:hAnsi="Palatino Linotype"/>
          <w:color w:val="000000" w:themeColor="text1"/>
          <w:sz w:val="20"/>
          <w:szCs w:val="20"/>
        </w:rPr>
        <w:t xml:space="preserve"> kary umowne</w:t>
      </w:r>
    </w:p>
    <w:p w14:paraId="2F405DEE" w14:textId="77777777" w:rsidR="006660DB" w:rsidRPr="0031461B" w:rsidRDefault="006660DB" w:rsidP="006660DB">
      <w:pPr>
        <w:numPr>
          <w:ilvl w:val="7"/>
          <w:numId w:val="13"/>
        </w:numPr>
        <w:ind w:left="851" w:hanging="283"/>
        <w:jc w:val="both"/>
        <w:rPr>
          <w:rFonts w:ascii="Palatino Linotype" w:hAnsi="Palatino Linotype"/>
          <w:color w:val="000000" w:themeColor="text1"/>
          <w:sz w:val="20"/>
          <w:szCs w:val="20"/>
        </w:rPr>
      </w:pPr>
      <w:proofErr w:type="gramStart"/>
      <w:r w:rsidRPr="0031461B">
        <w:rPr>
          <w:rFonts w:ascii="Palatino Linotype" w:hAnsi="Palatino Linotype"/>
          <w:color w:val="000000" w:themeColor="text1"/>
          <w:sz w:val="20"/>
          <w:szCs w:val="20"/>
        </w:rPr>
        <w:t>w</w:t>
      </w:r>
      <w:proofErr w:type="gramEnd"/>
      <w:r w:rsidRPr="0031461B">
        <w:rPr>
          <w:rFonts w:ascii="Palatino Linotype" w:hAnsi="Palatino Linotype"/>
          <w:color w:val="000000" w:themeColor="text1"/>
          <w:sz w:val="20"/>
          <w:szCs w:val="20"/>
        </w:rPr>
        <w:t xml:space="preserve"> przypadku odstąpienia od umowy z przyczyn leżących po stronie Wykonawcy w wysokości 10 % wynagrodzenia umownego brutto określonego w § 4 ust. 1;</w:t>
      </w:r>
    </w:p>
    <w:p w14:paraId="53603C4A" w14:textId="738940D4" w:rsidR="006660DB" w:rsidRPr="0031461B" w:rsidRDefault="006660DB" w:rsidP="006660DB">
      <w:pPr>
        <w:numPr>
          <w:ilvl w:val="7"/>
          <w:numId w:val="13"/>
        </w:numPr>
        <w:ind w:left="851" w:hanging="283"/>
        <w:jc w:val="both"/>
        <w:rPr>
          <w:rFonts w:ascii="Palatino Linotype" w:hAnsi="Palatino Linotype"/>
          <w:color w:val="000000" w:themeColor="text1"/>
          <w:sz w:val="20"/>
          <w:szCs w:val="20"/>
        </w:rPr>
      </w:pPr>
      <w:proofErr w:type="gramStart"/>
      <w:r w:rsidRPr="0031461B">
        <w:rPr>
          <w:rFonts w:ascii="Palatino Linotype" w:hAnsi="Palatino Linotype"/>
          <w:color w:val="000000" w:themeColor="text1"/>
          <w:sz w:val="20"/>
          <w:szCs w:val="20"/>
        </w:rPr>
        <w:t>za</w:t>
      </w:r>
      <w:proofErr w:type="gramEnd"/>
      <w:r w:rsidRPr="0031461B">
        <w:rPr>
          <w:rFonts w:ascii="Palatino Linotype" w:hAnsi="Palatino Linotype"/>
          <w:color w:val="000000" w:themeColor="text1"/>
          <w:sz w:val="20"/>
          <w:szCs w:val="20"/>
        </w:rPr>
        <w:t xml:space="preserve"> opóźnienie w wykonaniu przedmiotu umowy w wysokości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0,1 - 0,5%"/>
          <w:tag w:val="0,1 - 0,5%"/>
          <w:id w:val="564078055"/>
          <w:placeholder>
            <w:docPart w:val="6A343EB022F14F7288F9326670274A1D"/>
          </w:placeholder>
        </w:sdtPr>
        <w:sdtEndPr/>
        <w:sdtContent>
          <w:r w:rsidR="00A8228A" w:rsidRPr="0031461B">
            <w:rPr>
              <w:rFonts w:ascii="Palatino Linotype" w:hAnsi="Palatino Linotype"/>
              <w:color w:val="000000" w:themeColor="text1"/>
              <w:sz w:val="20"/>
              <w:szCs w:val="20"/>
            </w:rPr>
            <w:t>0,2</w:t>
          </w:r>
        </w:sdtContent>
      </w:sdt>
      <w:r w:rsidRPr="0031461B">
        <w:rPr>
          <w:rFonts w:ascii="Palatino Linotype" w:hAnsi="Palatino Linotype"/>
          <w:color w:val="000000" w:themeColor="text1"/>
          <w:sz w:val="20"/>
          <w:szCs w:val="20"/>
        </w:rPr>
        <w:t xml:space="preserve"> % wynagrodzenia brutto określonego w § 4 ust. 1 za</w:t>
      </w:r>
      <w:r w:rsidR="000B3CC9">
        <w:rPr>
          <w:rFonts w:ascii="Palatino Linotype" w:hAnsi="Palatino Linotype"/>
          <w:color w:val="000000" w:themeColor="text1"/>
          <w:sz w:val="20"/>
          <w:szCs w:val="20"/>
        </w:rPr>
        <w:t xml:space="preserve"> każdy dzień opóźnienia liczony od terminu określonego w </w:t>
      </w:r>
      <w:r w:rsidR="000B3CC9">
        <w:rPr>
          <w:rFonts w:ascii="Tahoma" w:hAnsi="Tahoma" w:cs="Tahoma"/>
          <w:color w:val="000000" w:themeColor="text1"/>
          <w:sz w:val="20"/>
          <w:szCs w:val="20"/>
        </w:rPr>
        <w:t>§</w:t>
      </w:r>
      <w:r w:rsidR="000B3CC9">
        <w:rPr>
          <w:rFonts w:ascii="Palatino Linotype" w:hAnsi="Palatino Linotype"/>
          <w:color w:val="000000" w:themeColor="text1"/>
          <w:sz w:val="20"/>
          <w:szCs w:val="20"/>
        </w:rPr>
        <w:t xml:space="preserve"> 3 ust. 1.</w:t>
      </w:r>
    </w:p>
    <w:p w14:paraId="3B23590C" w14:textId="77777777" w:rsidR="00EA715D" w:rsidRDefault="006660DB" w:rsidP="006D4258">
      <w:pPr>
        <w:numPr>
          <w:ilvl w:val="4"/>
          <w:numId w:val="13"/>
        </w:numPr>
        <w:ind w:left="567" w:hanging="288"/>
        <w:jc w:val="both"/>
        <w:rPr>
          <w:rFonts w:ascii="Palatino Linotype" w:hAnsi="Palatino Linotype"/>
          <w:color w:val="000000" w:themeColor="text1"/>
          <w:sz w:val="20"/>
          <w:szCs w:val="20"/>
        </w:rPr>
      </w:pPr>
      <w:proofErr w:type="gramStart"/>
      <w:r w:rsidRPr="00EA715D">
        <w:rPr>
          <w:rFonts w:ascii="Palatino Linotype" w:hAnsi="Palatino Linotype"/>
          <w:color w:val="000000" w:themeColor="text1"/>
          <w:sz w:val="20"/>
          <w:szCs w:val="20"/>
        </w:rPr>
        <w:t>za</w:t>
      </w:r>
      <w:proofErr w:type="gramEnd"/>
      <w:r w:rsidRPr="00EA715D">
        <w:rPr>
          <w:rFonts w:ascii="Palatino Linotype" w:hAnsi="Palatino Linotype"/>
          <w:color w:val="000000" w:themeColor="text1"/>
          <w:sz w:val="20"/>
          <w:szCs w:val="20"/>
        </w:rPr>
        <w:t xml:space="preserve"> opóźnienie w usunięciu wad stwie</w:t>
      </w:r>
      <w:r w:rsidR="00E4583D" w:rsidRPr="00EA715D">
        <w:rPr>
          <w:rFonts w:ascii="Palatino Linotype" w:hAnsi="Palatino Linotype"/>
          <w:color w:val="000000" w:themeColor="text1"/>
          <w:sz w:val="20"/>
          <w:szCs w:val="20"/>
        </w:rPr>
        <w:t>rdzonych przy odbiorze przedmiotu umowy</w:t>
      </w:r>
      <w:r w:rsidRPr="00EA715D">
        <w:rPr>
          <w:rFonts w:ascii="Palatino Linotype" w:hAnsi="Palatino Linotype"/>
          <w:color w:val="000000" w:themeColor="text1"/>
          <w:sz w:val="20"/>
          <w:szCs w:val="20"/>
        </w:rPr>
        <w:t xml:space="preserve"> – w wysokości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0,1 - 0,5%"/>
          <w:tag w:val="0,1 - 0,5%"/>
          <w:id w:val="1833328606"/>
          <w:placeholder>
            <w:docPart w:val="43FA0788C2FD494F903DFBBFBC99071D"/>
          </w:placeholder>
        </w:sdtPr>
        <w:sdtEndPr/>
        <w:sdtContent>
          <w:r w:rsidR="00A8228A" w:rsidRPr="00EA715D">
            <w:rPr>
              <w:rFonts w:ascii="Palatino Linotype" w:hAnsi="Palatino Linotype"/>
              <w:color w:val="000000" w:themeColor="text1"/>
              <w:sz w:val="20"/>
              <w:szCs w:val="20"/>
            </w:rPr>
            <w:t>0,2</w:t>
          </w:r>
        </w:sdtContent>
      </w:sdt>
      <w:r w:rsidRPr="00EA715D">
        <w:rPr>
          <w:rFonts w:ascii="Palatino Linotype" w:hAnsi="Palatino Linotype"/>
          <w:color w:val="000000" w:themeColor="text1"/>
          <w:sz w:val="20"/>
          <w:szCs w:val="20"/>
        </w:rPr>
        <w:t xml:space="preserve"> % wynagrodzenia brutto, o którym mowa w § 4 ust. 1 umowy, za każdy dzień opóźnienia,</w:t>
      </w:r>
      <w:r w:rsidR="00E4583D" w:rsidRPr="00EA715D">
        <w:rPr>
          <w:rFonts w:ascii="Palatino Linotype" w:hAnsi="Palatino Linotype"/>
          <w:color w:val="000000" w:themeColor="text1"/>
          <w:sz w:val="20"/>
          <w:szCs w:val="20"/>
        </w:rPr>
        <w:t xml:space="preserve"> </w:t>
      </w:r>
      <w:r w:rsidRPr="00EA715D">
        <w:rPr>
          <w:rFonts w:ascii="Palatino Linotype" w:hAnsi="Palatino Linotype"/>
          <w:color w:val="000000" w:themeColor="text1"/>
          <w:sz w:val="20"/>
          <w:szCs w:val="20"/>
        </w:rPr>
        <w:t xml:space="preserve">liczonego od upływu terminu wyznaczonego na </w:t>
      </w:r>
      <w:r w:rsidR="00EA715D" w:rsidRPr="00EA715D">
        <w:rPr>
          <w:rFonts w:ascii="Palatino Linotype" w:hAnsi="Palatino Linotype"/>
          <w:color w:val="000000" w:themeColor="text1"/>
          <w:sz w:val="20"/>
          <w:szCs w:val="20"/>
        </w:rPr>
        <w:t xml:space="preserve">ich </w:t>
      </w:r>
      <w:r w:rsidRPr="00EA715D">
        <w:rPr>
          <w:rFonts w:ascii="Palatino Linotype" w:hAnsi="Palatino Linotype"/>
          <w:color w:val="000000" w:themeColor="text1"/>
          <w:sz w:val="20"/>
          <w:szCs w:val="20"/>
        </w:rPr>
        <w:t>usunięcie</w:t>
      </w:r>
      <w:r w:rsidR="00EA715D" w:rsidRPr="00EA715D">
        <w:rPr>
          <w:rFonts w:ascii="Palatino Linotype" w:hAnsi="Palatino Linotype"/>
          <w:color w:val="000000" w:themeColor="text1"/>
          <w:sz w:val="20"/>
          <w:szCs w:val="20"/>
        </w:rPr>
        <w:t>.</w:t>
      </w:r>
    </w:p>
    <w:p w14:paraId="70A3C1B3" w14:textId="092A9498" w:rsidR="006660DB" w:rsidRPr="00EA715D" w:rsidRDefault="00EA715D" w:rsidP="006D4258">
      <w:pPr>
        <w:numPr>
          <w:ilvl w:val="4"/>
          <w:numId w:val="13"/>
        </w:numPr>
        <w:ind w:left="567" w:hanging="288"/>
        <w:jc w:val="both"/>
        <w:rPr>
          <w:rFonts w:ascii="Palatino Linotype" w:hAnsi="Palatino Linotype"/>
          <w:color w:val="000000" w:themeColor="text1"/>
          <w:sz w:val="20"/>
          <w:szCs w:val="20"/>
        </w:rPr>
      </w:pPr>
      <w:r>
        <w:rPr>
          <w:rFonts w:ascii="Palatino Linotype" w:hAnsi="Palatino Linotype"/>
          <w:color w:val="000000" w:themeColor="text1"/>
          <w:sz w:val="20"/>
          <w:szCs w:val="20"/>
        </w:rPr>
        <w:t xml:space="preserve"> </w:t>
      </w:r>
      <w:r w:rsidR="006660DB" w:rsidRPr="00EA715D">
        <w:rPr>
          <w:rFonts w:ascii="Palatino Linotype" w:hAnsi="Palatino Linotype"/>
          <w:bCs/>
          <w:color w:val="000000" w:themeColor="text1"/>
          <w:sz w:val="20"/>
        </w:rPr>
        <w:t>Zamawiający</w:t>
      </w:r>
      <w:r w:rsidR="006660DB" w:rsidRPr="00EA715D">
        <w:rPr>
          <w:rFonts w:ascii="Palatino Linotype" w:hAnsi="Palatino Linotype"/>
          <w:b/>
          <w:color w:val="000000" w:themeColor="text1"/>
          <w:sz w:val="20"/>
        </w:rPr>
        <w:t xml:space="preserve"> </w:t>
      </w:r>
      <w:r w:rsidR="006660DB" w:rsidRPr="00EA715D">
        <w:rPr>
          <w:rFonts w:ascii="Palatino Linotype" w:hAnsi="Palatino Linotype"/>
          <w:color w:val="000000" w:themeColor="text1"/>
          <w:sz w:val="20"/>
        </w:rPr>
        <w:t xml:space="preserve">zapłaci </w:t>
      </w:r>
      <w:r w:rsidR="006660DB" w:rsidRPr="00EA715D">
        <w:rPr>
          <w:rFonts w:ascii="Palatino Linotype" w:hAnsi="Palatino Linotype"/>
          <w:bCs/>
          <w:color w:val="000000" w:themeColor="text1"/>
          <w:sz w:val="20"/>
        </w:rPr>
        <w:t>Wykonawcy</w:t>
      </w:r>
      <w:r w:rsidR="006660DB" w:rsidRPr="00EA715D">
        <w:rPr>
          <w:rFonts w:ascii="Palatino Linotype" w:hAnsi="Palatino Linotype"/>
          <w:color w:val="000000" w:themeColor="text1"/>
          <w:sz w:val="20"/>
        </w:rPr>
        <w:t xml:space="preserve"> kary umowne w przypadku odstąpienia od umowy z przyczyn zależnych od Zamawiającego</w:t>
      </w:r>
      <w:r w:rsidR="006660DB" w:rsidRPr="00EA715D">
        <w:rPr>
          <w:rFonts w:ascii="Palatino Linotype" w:hAnsi="Palatino Linotype"/>
          <w:b/>
          <w:color w:val="000000" w:themeColor="text1"/>
          <w:sz w:val="20"/>
        </w:rPr>
        <w:t xml:space="preserve"> </w:t>
      </w:r>
      <w:r w:rsidR="006660DB" w:rsidRPr="00EA715D">
        <w:rPr>
          <w:rFonts w:ascii="Palatino Linotype" w:hAnsi="Palatino Linotype"/>
          <w:color w:val="000000" w:themeColor="text1"/>
          <w:sz w:val="20"/>
        </w:rPr>
        <w:t>w wysokości 10 % wynagrodzenia umownego brutto określonego w § 4 ust. 1</w:t>
      </w:r>
      <w:r w:rsidR="006660DB" w:rsidRPr="00EA715D">
        <w:rPr>
          <w:rFonts w:ascii="Palatino Linotype" w:hAnsi="Palatino Linotype"/>
          <w:color w:val="000000" w:themeColor="text1"/>
          <w:sz w:val="20"/>
          <w:szCs w:val="20"/>
        </w:rPr>
        <w:t>.</w:t>
      </w:r>
    </w:p>
    <w:p w14:paraId="554AF22D" w14:textId="77777777" w:rsidR="006660DB" w:rsidRPr="0031461B" w:rsidRDefault="006660DB" w:rsidP="006660DB">
      <w:pPr>
        <w:keepNext/>
        <w:keepLines/>
        <w:numPr>
          <w:ilvl w:val="0"/>
          <w:numId w:val="12"/>
        </w:numPr>
        <w:ind w:left="284" w:hanging="284"/>
        <w:jc w:val="both"/>
        <w:outlineLvl w:val="2"/>
        <w:rPr>
          <w:rFonts w:ascii="Palatino Linotype" w:hAnsi="Palatino Linotype"/>
          <w:bCs/>
          <w:color w:val="000000" w:themeColor="text1"/>
          <w:sz w:val="20"/>
          <w:szCs w:val="20"/>
          <w:lang w:val="x-none"/>
        </w:rPr>
      </w:pPr>
      <w:r w:rsidRPr="0031461B">
        <w:rPr>
          <w:rFonts w:ascii="Palatino Linotype" w:hAnsi="Palatino Linotype"/>
          <w:color w:val="000000" w:themeColor="text1"/>
          <w:sz w:val="20"/>
          <w:szCs w:val="20"/>
          <w:lang w:eastAsia="ar-SA"/>
        </w:rPr>
        <w:t xml:space="preserve">Strony </w:t>
      </w:r>
      <w:r w:rsidRPr="0031461B">
        <w:rPr>
          <w:rFonts w:ascii="Palatino Linotype" w:hAnsi="Palatino Linotype"/>
          <w:color w:val="000000" w:themeColor="text1"/>
          <w:sz w:val="20"/>
          <w:szCs w:val="20"/>
        </w:rPr>
        <w:t>zastrzegają</w:t>
      </w:r>
      <w:r w:rsidRPr="0031461B">
        <w:rPr>
          <w:rFonts w:ascii="Palatino Linotype" w:hAnsi="Palatino Linotype"/>
          <w:color w:val="000000" w:themeColor="text1"/>
          <w:sz w:val="20"/>
          <w:szCs w:val="20"/>
          <w:lang w:eastAsia="ar-SA"/>
        </w:rPr>
        <w:t xml:space="preserve"> sobie prawo do dochodzenia odszkodowania uzupełniającego </w:t>
      </w:r>
      <w:proofErr w:type="gramStart"/>
      <w:r w:rsidRPr="0031461B">
        <w:rPr>
          <w:rFonts w:ascii="Palatino Linotype" w:hAnsi="Palatino Linotype"/>
          <w:color w:val="000000" w:themeColor="text1"/>
          <w:sz w:val="20"/>
          <w:szCs w:val="20"/>
          <w:lang w:eastAsia="ar-SA"/>
        </w:rPr>
        <w:t>przekraczającego   wysokość</w:t>
      </w:r>
      <w:proofErr w:type="gramEnd"/>
      <w:r w:rsidRPr="0031461B">
        <w:rPr>
          <w:rFonts w:ascii="Palatino Linotype" w:hAnsi="Palatino Linotype"/>
          <w:color w:val="000000" w:themeColor="text1"/>
          <w:sz w:val="20"/>
          <w:szCs w:val="20"/>
          <w:lang w:eastAsia="ar-SA"/>
        </w:rPr>
        <w:t xml:space="preserve"> kar umownych do wysokości rzeczywiście poniesionej szkody, na zasadach określonych w Kodeksie cywilnym.</w:t>
      </w:r>
    </w:p>
    <w:p w14:paraId="373995D2" w14:textId="77777777" w:rsidR="006660DB" w:rsidRPr="0031461B" w:rsidRDefault="006660DB" w:rsidP="006660DB">
      <w:pPr>
        <w:numPr>
          <w:ilvl w:val="0"/>
          <w:numId w:val="12"/>
        </w:numPr>
        <w:ind w:left="284" w:hanging="284"/>
        <w:contextualSpacing/>
        <w:jc w:val="both"/>
        <w:rPr>
          <w:rFonts w:ascii="Palatino Linotype" w:hAnsi="Palatino Linotype"/>
          <w:color w:val="000000" w:themeColor="text1"/>
          <w:sz w:val="20"/>
          <w:szCs w:val="20"/>
        </w:rPr>
      </w:pPr>
      <w:r w:rsidRPr="0031461B">
        <w:rPr>
          <w:rFonts w:ascii="Palatino Linotype" w:hAnsi="Palatino Linotype"/>
          <w:bCs/>
          <w:iCs/>
          <w:color w:val="000000" w:themeColor="text1"/>
          <w:sz w:val="20"/>
          <w:szCs w:val="20"/>
        </w:rPr>
        <w:t>Wykonawca</w:t>
      </w:r>
      <w:r w:rsidRPr="0031461B">
        <w:rPr>
          <w:rFonts w:ascii="Palatino Linotype" w:hAnsi="Palatino Linotype"/>
          <w:bCs/>
          <w:color w:val="000000" w:themeColor="text1"/>
          <w:sz w:val="20"/>
          <w:szCs w:val="20"/>
        </w:rPr>
        <w:t xml:space="preserve"> </w:t>
      </w:r>
      <w:r w:rsidRPr="0031461B">
        <w:rPr>
          <w:rFonts w:ascii="Palatino Linotype" w:hAnsi="Palatino Linotype"/>
          <w:color w:val="000000" w:themeColor="text1"/>
          <w:sz w:val="20"/>
          <w:szCs w:val="20"/>
        </w:rPr>
        <w:t>wyraża zgodę na potrącenie kar umownych z wynagrodzenia należnego za </w:t>
      </w:r>
      <w:proofErr w:type="gramStart"/>
      <w:r w:rsidRPr="0031461B">
        <w:rPr>
          <w:rFonts w:ascii="Palatino Linotype" w:hAnsi="Palatino Linotype"/>
          <w:color w:val="000000" w:themeColor="text1"/>
          <w:sz w:val="20"/>
          <w:szCs w:val="20"/>
        </w:rPr>
        <w:t>wykonanie  przedmiotu</w:t>
      </w:r>
      <w:proofErr w:type="gramEnd"/>
      <w:r w:rsidRPr="0031461B">
        <w:rPr>
          <w:rFonts w:ascii="Palatino Linotype" w:hAnsi="Palatino Linotype"/>
          <w:color w:val="000000" w:themeColor="text1"/>
          <w:sz w:val="20"/>
          <w:szCs w:val="20"/>
        </w:rPr>
        <w:t xml:space="preserve"> umowy.</w:t>
      </w:r>
    </w:p>
    <w:p w14:paraId="37355B3A" w14:textId="4788B378" w:rsidR="006660DB" w:rsidRPr="0031461B" w:rsidRDefault="006660DB" w:rsidP="006660DB">
      <w:pPr>
        <w:numPr>
          <w:ilvl w:val="0"/>
          <w:numId w:val="12"/>
        </w:numPr>
        <w:ind w:left="284" w:hanging="284"/>
        <w:contextualSpacing/>
        <w:jc w:val="both"/>
        <w:rPr>
          <w:rFonts w:ascii="Palatino Linotype" w:hAnsi="Palatino Linotype"/>
          <w:color w:val="000000" w:themeColor="text1"/>
          <w:sz w:val="20"/>
          <w:szCs w:val="20"/>
        </w:rPr>
      </w:pPr>
      <w:r w:rsidRPr="0031461B">
        <w:rPr>
          <w:rFonts w:ascii="Palatino Linotype" w:hAnsi="Palatino Linotype"/>
          <w:color w:val="000000" w:themeColor="text1"/>
          <w:sz w:val="20"/>
          <w:szCs w:val="20"/>
        </w:rPr>
        <w:t xml:space="preserve">Zapłata kary przez Wykonawcę lub potrącenie przez Zamawiającego kwoty kary z płatności należnej Wykonawcy nie zwalnia Wykonawcy z obowiązku ukończenia </w:t>
      </w:r>
      <w:r w:rsidR="00EA715D">
        <w:rPr>
          <w:rFonts w:ascii="Palatino Linotype" w:hAnsi="Palatino Linotype"/>
          <w:color w:val="000000" w:themeColor="text1"/>
          <w:sz w:val="20"/>
          <w:szCs w:val="20"/>
        </w:rPr>
        <w:t>przedmiotu umowy</w:t>
      </w:r>
      <w:r w:rsidRPr="0031461B">
        <w:rPr>
          <w:rFonts w:ascii="Palatino Linotype" w:hAnsi="Palatino Linotype"/>
          <w:color w:val="000000" w:themeColor="text1"/>
          <w:sz w:val="20"/>
          <w:szCs w:val="20"/>
        </w:rPr>
        <w:t xml:space="preserve"> lub jakichkolwiek innych obowiązków i zobowiązań wynikających z umowy.</w:t>
      </w:r>
    </w:p>
    <w:p w14:paraId="483D7A74" w14:textId="77777777" w:rsidR="00E4583D" w:rsidRPr="0031461B" w:rsidRDefault="00E4583D" w:rsidP="006660DB">
      <w:pPr>
        <w:pStyle w:val="Tekstpodstawowy"/>
        <w:jc w:val="center"/>
        <w:rPr>
          <w:rFonts w:ascii="Palatino Linotype" w:hAnsi="Palatino Linotype"/>
          <w:b/>
          <w:color w:val="000000" w:themeColor="text1"/>
          <w:sz w:val="20"/>
        </w:rPr>
      </w:pPr>
    </w:p>
    <w:p w14:paraId="682412D4" w14:textId="6CF723BD" w:rsidR="006660DB" w:rsidRPr="0031461B" w:rsidRDefault="00EA715D" w:rsidP="006660DB">
      <w:pPr>
        <w:pStyle w:val="Tekstpodstawowy"/>
        <w:jc w:val="center"/>
        <w:rPr>
          <w:rFonts w:ascii="Palatino Linotype" w:hAnsi="Palatino Linotype"/>
          <w:b/>
          <w:color w:val="000000" w:themeColor="text1"/>
          <w:sz w:val="20"/>
          <w:lang w:val="pl-PL"/>
        </w:rPr>
      </w:pPr>
      <w:r>
        <w:rPr>
          <w:rFonts w:ascii="Palatino Linotype" w:hAnsi="Palatino Linotype"/>
          <w:b/>
          <w:color w:val="000000" w:themeColor="text1"/>
          <w:sz w:val="20"/>
        </w:rPr>
        <w:t>§ 7</w:t>
      </w:r>
    </w:p>
    <w:p w14:paraId="4AE3982D" w14:textId="3C64F61A" w:rsidR="00032CA9" w:rsidRPr="0031461B" w:rsidRDefault="00032CA9" w:rsidP="006660DB">
      <w:pPr>
        <w:pStyle w:val="Tekstpodstawowy"/>
        <w:jc w:val="center"/>
        <w:rPr>
          <w:rFonts w:ascii="Palatino Linotype" w:hAnsi="Palatino Linotype"/>
          <w:b/>
          <w:color w:val="000000" w:themeColor="text1"/>
          <w:sz w:val="20"/>
          <w:lang w:val="pl-PL"/>
        </w:rPr>
      </w:pPr>
      <w:r w:rsidRPr="0031461B">
        <w:rPr>
          <w:rFonts w:ascii="Palatino Linotype" w:hAnsi="Palatino Linotype"/>
          <w:b/>
          <w:color w:val="000000" w:themeColor="text1"/>
          <w:sz w:val="20"/>
          <w:lang w:val="pl-PL"/>
        </w:rPr>
        <w:t>Powierzenie wykonania umowy, przelew wierzytelności</w:t>
      </w:r>
    </w:p>
    <w:p w14:paraId="08421499" w14:textId="0D9E66A2" w:rsidR="00032CA9" w:rsidRPr="0031461B" w:rsidRDefault="00032CA9" w:rsidP="006660DB">
      <w:pPr>
        <w:pStyle w:val="Tekstpodstawowy"/>
        <w:numPr>
          <w:ilvl w:val="0"/>
          <w:numId w:val="21"/>
        </w:numPr>
        <w:ind w:left="284" w:hanging="284"/>
        <w:rPr>
          <w:rFonts w:ascii="Palatino Linotype" w:eastAsia="MS Mincho" w:hAnsi="Palatino Linotype"/>
          <w:color w:val="000000" w:themeColor="text1"/>
          <w:sz w:val="20"/>
          <w:lang w:val="pl-PL"/>
        </w:rPr>
      </w:pPr>
      <w:r w:rsidRPr="0031461B">
        <w:rPr>
          <w:rFonts w:ascii="Palatino Linotype" w:eastAsia="MS Mincho" w:hAnsi="Palatino Linotype"/>
          <w:color w:val="000000" w:themeColor="text1"/>
          <w:sz w:val="20"/>
          <w:lang w:val="pl-PL"/>
        </w:rPr>
        <w:t>Powierzenie czynności będących przedmiotem niniejszej umowy osobom trzecim jest możliwe jedynie po uprzednim uzyskaniu przez Wykonawcę pisemnej zgody Zamawiającego – pod rygorem nieważności.</w:t>
      </w:r>
    </w:p>
    <w:p w14:paraId="735E0713" w14:textId="4DC5CE66" w:rsidR="006660DB" w:rsidRPr="0031461B" w:rsidRDefault="006660DB" w:rsidP="006660DB">
      <w:pPr>
        <w:pStyle w:val="Tekstpodstawowy"/>
        <w:numPr>
          <w:ilvl w:val="0"/>
          <w:numId w:val="21"/>
        </w:numPr>
        <w:ind w:left="284" w:hanging="284"/>
        <w:rPr>
          <w:rFonts w:ascii="Palatino Linotype" w:eastAsia="MS Mincho" w:hAnsi="Palatino Linotype"/>
          <w:color w:val="000000" w:themeColor="text1"/>
          <w:sz w:val="20"/>
          <w:lang w:val="pl-PL"/>
        </w:rPr>
      </w:pPr>
      <w:r w:rsidRPr="0031461B">
        <w:rPr>
          <w:rFonts w:ascii="Palatino Linotype" w:eastAsia="MS Mincho" w:hAnsi="Palatino Linotype"/>
          <w:color w:val="000000" w:themeColor="text1"/>
          <w:sz w:val="20"/>
          <w:lang w:val="pl-PL"/>
        </w:rPr>
        <w:t xml:space="preserve">Wykonawca nie może bez pisemnej zgody Zamawiającego przenieść wierzytelności z niniejszej umowy na osoby trzecie pod rygorem nieważności. </w:t>
      </w:r>
      <w:r w:rsidR="00693F62" w:rsidRPr="0031461B">
        <w:rPr>
          <w:rFonts w:ascii="Palatino Linotype" w:eastAsia="MS Mincho" w:hAnsi="Palatino Linotype"/>
          <w:color w:val="000000" w:themeColor="text1"/>
          <w:sz w:val="20"/>
          <w:lang w:val="pl-PL"/>
        </w:rPr>
        <w:t>Zamawiający uprawniony</w:t>
      </w:r>
      <w:r w:rsidRPr="0031461B">
        <w:rPr>
          <w:rFonts w:ascii="Palatino Linotype" w:eastAsia="MS Mincho" w:hAnsi="Palatino Linotype"/>
          <w:color w:val="000000" w:themeColor="text1"/>
          <w:sz w:val="20"/>
          <w:lang w:val="pl-PL"/>
        </w:rPr>
        <w:t xml:space="preserve"> jest do wnoszenia uwag do umów przeniesienia wierzytelności wynikających z niniejszej umowy.</w:t>
      </w:r>
    </w:p>
    <w:p w14:paraId="79424C33" w14:textId="3B543710" w:rsidR="006660DB" w:rsidRPr="0031461B" w:rsidRDefault="006660DB" w:rsidP="006660DB">
      <w:pPr>
        <w:pStyle w:val="Tekstpodstawowy"/>
        <w:numPr>
          <w:ilvl w:val="0"/>
          <w:numId w:val="21"/>
        </w:numPr>
        <w:ind w:left="284" w:hanging="284"/>
        <w:rPr>
          <w:rFonts w:ascii="Palatino Linotype" w:eastAsia="MS Mincho" w:hAnsi="Palatino Linotype"/>
          <w:color w:val="000000" w:themeColor="text1"/>
          <w:sz w:val="20"/>
          <w:lang w:val="pl-PL"/>
        </w:rPr>
      </w:pPr>
      <w:r w:rsidRPr="0031461B">
        <w:rPr>
          <w:rFonts w:ascii="Palatino Linotype" w:eastAsia="MS Mincho" w:hAnsi="Palatino Linotype"/>
          <w:color w:val="000000" w:themeColor="text1"/>
          <w:sz w:val="20"/>
          <w:lang w:val="pl-PL"/>
        </w:rPr>
        <w:t>Umowa przeniesienia wierzytelności powinna zawierać numer rachunku bankowego cesjonariusza. Zmiana rachunku bankowego cesjonariusza powinna następować aneksem do umowy cesji.</w:t>
      </w:r>
    </w:p>
    <w:p w14:paraId="7F723ABB" w14:textId="77777777" w:rsidR="006660DB" w:rsidRPr="0031461B" w:rsidRDefault="006660DB" w:rsidP="006660DB">
      <w:pPr>
        <w:pStyle w:val="Tekstpodstawowy"/>
        <w:jc w:val="center"/>
        <w:rPr>
          <w:rFonts w:ascii="Palatino Linotype" w:hAnsi="Palatino Linotype"/>
          <w:b/>
          <w:color w:val="000000" w:themeColor="text1"/>
          <w:sz w:val="20"/>
          <w:lang w:val="pl-PL"/>
        </w:rPr>
      </w:pPr>
    </w:p>
    <w:p w14:paraId="5C442206" w14:textId="1FF85C07" w:rsidR="006660DB" w:rsidRPr="0031461B" w:rsidRDefault="00EA715D" w:rsidP="006660DB">
      <w:pPr>
        <w:pStyle w:val="Tekstpodstawowy"/>
        <w:jc w:val="center"/>
        <w:rPr>
          <w:rFonts w:ascii="Palatino Linotype" w:hAnsi="Palatino Linotype"/>
          <w:b/>
          <w:color w:val="000000" w:themeColor="text1"/>
          <w:sz w:val="20"/>
          <w:lang w:val="pl-PL"/>
        </w:rPr>
      </w:pPr>
      <w:r>
        <w:rPr>
          <w:rFonts w:ascii="Palatino Linotype" w:hAnsi="Palatino Linotype"/>
          <w:b/>
          <w:color w:val="000000" w:themeColor="text1"/>
          <w:sz w:val="20"/>
        </w:rPr>
        <w:t>§ 8</w:t>
      </w:r>
    </w:p>
    <w:p w14:paraId="126ADFDB" w14:textId="291A881C" w:rsidR="00032CA9" w:rsidRPr="0031461B" w:rsidRDefault="00032CA9" w:rsidP="006660DB">
      <w:pPr>
        <w:pStyle w:val="Tekstpodstawowy"/>
        <w:jc w:val="center"/>
        <w:rPr>
          <w:rFonts w:ascii="Palatino Linotype" w:hAnsi="Palatino Linotype"/>
          <w:b/>
          <w:color w:val="000000" w:themeColor="text1"/>
          <w:sz w:val="20"/>
          <w:lang w:val="pl-PL"/>
        </w:rPr>
      </w:pPr>
      <w:r w:rsidRPr="0031461B">
        <w:rPr>
          <w:rFonts w:ascii="Palatino Linotype" w:hAnsi="Palatino Linotype"/>
          <w:b/>
          <w:color w:val="000000" w:themeColor="text1"/>
          <w:sz w:val="20"/>
          <w:lang w:val="pl-PL"/>
        </w:rPr>
        <w:t>Zmiany umowy</w:t>
      </w:r>
    </w:p>
    <w:p w14:paraId="1A8BD0CC" w14:textId="39F78AB5" w:rsidR="006660DB" w:rsidRPr="0031461B" w:rsidRDefault="006660DB" w:rsidP="006660DB">
      <w:pPr>
        <w:numPr>
          <w:ilvl w:val="0"/>
          <w:numId w:val="22"/>
        </w:numPr>
        <w:tabs>
          <w:tab w:val="left" w:pos="252"/>
        </w:tabs>
        <w:ind w:left="284" w:hanging="284"/>
        <w:jc w:val="both"/>
        <w:rPr>
          <w:rFonts w:ascii="Palatino Linotype" w:hAnsi="Palatino Linotype"/>
          <w:color w:val="000000" w:themeColor="text1"/>
          <w:sz w:val="20"/>
          <w:szCs w:val="20"/>
        </w:rPr>
      </w:pPr>
      <w:r w:rsidRPr="0031461B">
        <w:rPr>
          <w:rFonts w:ascii="Palatino Linotype" w:hAnsi="Palatino Linotype"/>
          <w:color w:val="000000" w:themeColor="text1"/>
          <w:sz w:val="20"/>
          <w:szCs w:val="20"/>
        </w:rPr>
        <w:t xml:space="preserve">Zamawiający dopuszcza zmiany niniejszej umowy w granicach dopuszczalności </w:t>
      </w:r>
      <w:r w:rsidR="000662D9" w:rsidRPr="0031461B">
        <w:rPr>
          <w:rFonts w:ascii="Palatino Linotype" w:hAnsi="Palatino Linotype"/>
          <w:color w:val="000000" w:themeColor="text1"/>
          <w:sz w:val="20"/>
          <w:szCs w:val="20"/>
        </w:rPr>
        <w:t xml:space="preserve">przesłanek </w:t>
      </w:r>
      <w:r w:rsidRPr="0031461B">
        <w:rPr>
          <w:rFonts w:ascii="Palatino Linotype" w:hAnsi="Palatino Linotype"/>
          <w:color w:val="000000" w:themeColor="text1"/>
          <w:sz w:val="20"/>
          <w:szCs w:val="20"/>
        </w:rPr>
        <w:t>zastosowania art. 4 pkt. 8 ustawy Prawo zamówień publicznych.</w:t>
      </w:r>
    </w:p>
    <w:p w14:paraId="00D5D0F2" w14:textId="77777777" w:rsidR="006660DB" w:rsidRPr="0031461B" w:rsidRDefault="006660DB" w:rsidP="006660DB">
      <w:pPr>
        <w:numPr>
          <w:ilvl w:val="0"/>
          <w:numId w:val="22"/>
        </w:numPr>
        <w:tabs>
          <w:tab w:val="left" w:pos="252"/>
        </w:tabs>
        <w:ind w:left="284" w:hanging="284"/>
        <w:jc w:val="both"/>
        <w:rPr>
          <w:rFonts w:ascii="Palatino Linotype" w:hAnsi="Palatino Linotype"/>
          <w:color w:val="000000" w:themeColor="text1"/>
          <w:sz w:val="20"/>
          <w:szCs w:val="20"/>
        </w:rPr>
      </w:pPr>
      <w:r w:rsidRPr="0031461B">
        <w:rPr>
          <w:rFonts w:ascii="Palatino Linotype" w:hAnsi="Palatino Linotype"/>
          <w:color w:val="000000" w:themeColor="text1"/>
          <w:sz w:val="20"/>
          <w:szCs w:val="20"/>
        </w:rPr>
        <w:t>Wszelkie zmiany i uzupełnienia treści umowy mogą być wprowadzone wyłącznie w formie aneksu podpisanego przez Zamawiającego i Wykonawcę, pod rygorem nieważności.</w:t>
      </w:r>
    </w:p>
    <w:p w14:paraId="25BD752F" w14:textId="77777777" w:rsidR="006660DB" w:rsidRPr="0031461B" w:rsidRDefault="006660DB" w:rsidP="006660DB">
      <w:pPr>
        <w:numPr>
          <w:ilvl w:val="0"/>
          <w:numId w:val="22"/>
        </w:numPr>
        <w:tabs>
          <w:tab w:val="left" w:pos="252"/>
        </w:tabs>
        <w:ind w:left="284" w:hanging="284"/>
        <w:jc w:val="both"/>
        <w:rPr>
          <w:rFonts w:ascii="Palatino Linotype" w:hAnsi="Palatino Linotype"/>
          <w:color w:val="000000" w:themeColor="text1"/>
          <w:sz w:val="20"/>
          <w:szCs w:val="20"/>
        </w:rPr>
      </w:pPr>
      <w:r w:rsidRPr="0031461B">
        <w:rPr>
          <w:rFonts w:ascii="Palatino Linotype" w:hAnsi="Palatino Linotype"/>
          <w:color w:val="000000" w:themeColor="text1"/>
          <w:sz w:val="20"/>
          <w:szCs w:val="20"/>
        </w:rPr>
        <w:t xml:space="preserve">W razie zaistnienia istotnej zmiany okoliczności powodującej, że wykonanie umowy nie leży w interesie publicznym, czego nie można było przewidzieć w chwili zawarcia umowy, Zamawiający może odstąpić od umowy w terminie 30 dni od powzięcia wiadomości o tych okolicznościach. </w:t>
      </w:r>
      <w:r w:rsidRPr="0031461B">
        <w:rPr>
          <w:rFonts w:ascii="Palatino Linotype" w:hAnsi="Palatino Linotype"/>
          <w:color w:val="000000" w:themeColor="text1"/>
          <w:sz w:val="20"/>
          <w:szCs w:val="20"/>
        </w:rPr>
        <w:br/>
        <w:t>W takim przypadku Wykonawca może żądać wyłącznie wynagrodzenia należnego z tytułu wykonania części Umowy bez naliczania kar umownych.</w:t>
      </w:r>
    </w:p>
    <w:p w14:paraId="6259CB6C" w14:textId="77777777" w:rsidR="00EA715D" w:rsidRDefault="00EA715D" w:rsidP="00F00B96">
      <w:pPr>
        <w:pStyle w:val="Tekstpodstawowy"/>
        <w:jc w:val="center"/>
        <w:rPr>
          <w:rFonts w:ascii="Palatino Linotype" w:hAnsi="Palatino Linotype"/>
          <w:b/>
          <w:color w:val="000000" w:themeColor="text1"/>
          <w:sz w:val="20"/>
        </w:rPr>
      </w:pPr>
    </w:p>
    <w:p w14:paraId="63758B26" w14:textId="13C34A21" w:rsidR="00F00B96" w:rsidRPr="0031461B" w:rsidRDefault="00F00B96" w:rsidP="00F00B96">
      <w:pPr>
        <w:pStyle w:val="Tekstpodstawowy"/>
        <w:jc w:val="center"/>
        <w:rPr>
          <w:rFonts w:ascii="Palatino Linotype" w:hAnsi="Palatino Linotype"/>
          <w:b/>
          <w:color w:val="000000" w:themeColor="text1"/>
          <w:sz w:val="20"/>
          <w:lang w:val="pl-PL"/>
        </w:rPr>
      </w:pPr>
      <w:r w:rsidRPr="0031461B">
        <w:rPr>
          <w:rFonts w:ascii="Palatino Linotype" w:hAnsi="Palatino Linotype"/>
          <w:b/>
          <w:color w:val="000000" w:themeColor="text1"/>
          <w:sz w:val="20"/>
        </w:rPr>
        <w:t xml:space="preserve">§ </w:t>
      </w:r>
      <w:r w:rsidR="00EA715D">
        <w:rPr>
          <w:rFonts w:ascii="Palatino Linotype" w:hAnsi="Palatino Linotype"/>
          <w:b/>
          <w:color w:val="000000" w:themeColor="text1"/>
          <w:sz w:val="20"/>
          <w:lang w:val="pl-PL"/>
        </w:rPr>
        <w:t>9</w:t>
      </w:r>
    </w:p>
    <w:p w14:paraId="2F680CD1" w14:textId="0FE5C81C" w:rsidR="00F00B96" w:rsidRPr="0031461B" w:rsidRDefault="00F00B96" w:rsidP="00F00B96">
      <w:pPr>
        <w:pStyle w:val="Tekstpodstawowy"/>
        <w:jc w:val="center"/>
        <w:rPr>
          <w:rFonts w:ascii="Palatino Linotype" w:hAnsi="Palatino Linotype"/>
          <w:b/>
          <w:color w:val="000000" w:themeColor="text1"/>
          <w:sz w:val="20"/>
          <w:lang w:val="pl-PL"/>
        </w:rPr>
      </w:pPr>
      <w:r w:rsidRPr="0031461B">
        <w:rPr>
          <w:rFonts w:ascii="Palatino Linotype" w:hAnsi="Palatino Linotype"/>
          <w:b/>
          <w:color w:val="000000" w:themeColor="text1"/>
          <w:sz w:val="20"/>
          <w:lang w:val="pl-PL"/>
        </w:rPr>
        <w:lastRenderedPageBreak/>
        <w:t>Odstąpienie od umowy</w:t>
      </w:r>
    </w:p>
    <w:p w14:paraId="7045586D" w14:textId="25147554" w:rsidR="006660DB" w:rsidRPr="0031461B" w:rsidRDefault="00F00B96" w:rsidP="00E4583D">
      <w:pPr>
        <w:pStyle w:val="Tekstpodstawowy"/>
        <w:numPr>
          <w:ilvl w:val="0"/>
          <w:numId w:val="31"/>
        </w:numPr>
        <w:rPr>
          <w:rFonts w:ascii="Palatino Linotype" w:hAnsi="Palatino Linotype"/>
          <w:color w:val="000000" w:themeColor="text1"/>
          <w:sz w:val="20"/>
          <w:lang w:val="pl-PL"/>
        </w:rPr>
      </w:pPr>
      <w:r w:rsidRPr="0031461B">
        <w:rPr>
          <w:rFonts w:ascii="Palatino Linotype" w:hAnsi="Palatino Linotype"/>
          <w:color w:val="000000" w:themeColor="text1"/>
          <w:sz w:val="20"/>
          <w:lang w:val="pl-PL"/>
        </w:rPr>
        <w:t>Stronom przysługuje prawo niezwłocznego odstąpienia od umowy w przypadku naruszenia jej postanowień przez drugą stronę umowy.</w:t>
      </w:r>
    </w:p>
    <w:p w14:paraId="1CE5ECDD" w14:textId="2E868695" w:rsidR="00F00B96" w:rsidRPr="0031461B" w:rsidRDefault="00F00B96" w:rsidP="00E4583D">
      <w:pPr>
        <w:pStyle w:val="Tekstpodstawowy"/>
        <w:numPr>
          <w:ilvl w:val="0"/>
          <w:numId w:val="31"/>
        </w:numPr>
        <w:rPr>
          <w:rFonts w:ascii="Palatino Linotype" w:hAnsi="Palatino Linotype"/>
          <w:color w:val="000000" w:themeColor="text1"/>
          <w:sz w:val="20"/>
          <w:lang w:val="pl-PL"/>
        </w:rPr>
      </w:pPr>
      <w:r w:rsidRPr="0031461B">
        <w:rPr>
          <w:rFonts w:ascii="Palatino Linotype" w:hAnsi="Palatino Linotype"/>
          <w:color w:val="000000" w:themeColor="text1"/>
          <w:sz w:val="20"/>
          <w:lang w:val="pl-PL"/>
        </w:rPr>
        <w:t xml:space="preserve">Oświadczenie o odstąpieniu od umowy powinno zostać złożone na piśmie pod rygorem nieważności i zawierać uzasadnienie. Odstąpienie staje się </w:t>
      </w:r>
      <w:r w:rsidR="00E4583D" w:rsidRPr="0031461B">
        <w:rPr>
          <w:rFonts w:ascii="Palatino Linotype" w:hAnsi="Palatino Linotype"/>
          <w:color w:val="000000" w:themeColor="text1"/>
          <w:sz w:val="20"/>
          <w:lang w:val="pl-PL"/>
        </w:rPr>
        <w:t>skuteczne z chwilą</w:t>
      </w:r>
      <w:r w:rsidRPr="0031461B">
        <w:rPr>
          <w:rFonts w:ascii="Palatino Linotype" w:hAnsi="Palatino Linotype"/>
          <w:color w:val="000000" w:themeColor="text1"/>
          <w:sz w:val="20"/>
          <w:lang w:val="pl-PL"/>
        </w:rPr>
        <w:t xml:space="preserve"> doręczenia oświadczenia, o którym mowa w zdaniu pierwszym, drugiej stronie umowy.</w:t>
      </w:r>
    </w:p>
    <w:p w14:paraId="304F9E81" w14:textId="77777777" w:rsidR="001C220E" w:rsidRDefault="001C220E" w:rsidP="00F00B96">
      <w:pPr>
        <w:pStyle w:val="Tekstpodstawowy"/>
        <w:jc w:val="center"/>
        <w:rPr>
          <w:rFonts w:ascii="Palatino Linotype" w:hAnsi="Palatino Linotype"/>
          <w:b/>
          <w:color w:val="000000" w:themeColor="text1"/>
          <w:sz w:val="20"/>
        </w:rPr>
      </w:pPr>
    </w:p>
    <w:p w14:paraId="2F5E3676" w14:textId="781C24F7" w:rsidR="006660DB" w:rsidRPr="0031461B" w:rsidRDefault="006660DB" w:rsidP="00F00B96">
      <w:pPr>
        <w:pStyle w:val="Tekstpodstawowy"/>
        <w:jc w:val="center"/>
        <w:rPr>
          <w:rFonts w:ascii="Palatino Linotype" w:hAnsi="Palatino Linotype"/>
          <w:b/>
          <w:color w:val="000000" w:themeColor="text1"/>
          <w:sz w:val="20"/>
          <w:lang w:val="pl-PL"/>
        </w:rPr>
      </w:pPr>
      <w:r w:rsidRPr="0031461B">
        <w:rPr>
          <w:rFonts w:ascii="Palatino Linotype" w:hAnsi="Palatino Linotype"/>
          <w:b/>
          <w:color w:val="000000" w:themeColor="text1"/>
          <w:sz w:val="20"/>
        </w:rPr>
        <w:t xml:space="preserve">§ </w:t>
      </w:r>
      <w:r w:rsidR="00EA715D">
        <w:rPr>
          <w:rFonts w:ascii="Palatino Linotype" w:hAnsi="Palatino Linotype"/>
          <w:b/>
          <w:color w:val="000000" w:themeColor="text1"/>
          <w:sz w:val="20"/>
          <w:lang w:val="pl-PL"/>
        </w:rPr>
        <w:t>10</w:t>
      </w:r>
    </w:p>
    <w:p w14:paraId="79E472CF" w14:textId="4C156AD5" w:rsidR="00032CA9" w:rsidRPr="0031461B" w:rsidRDefault="00032CA9" w:rsidP="006660DB">
      <w:pPr>
        <w:pStyle w:val="Tekstpodstawowy"/>
        <w:jc w:val="center"/>
        <w:rPr>
          <w:rFonts w:ascii="Palatino Linotype" w:hAnsi="Palatino Linotype"/>
          <w:b/>
          <w:color w:val="000000" w:themeColor="text1"/>
          <w:sz w:val="20"/>
          <w:lang w:val="pl-PL"/>
        </w:rPr>
      </w:pPr>
      <w:r w:rsidRPr="0031461B">
        <w:rPr>
          <w:rFonts w:ascii="Palatino Linotype" w:hAnsi="Palatino Linotype"/>
          <w:b/>
          <w:color w:val="000000" w:themeColor="text1"/>
          <w:sz w:val="20"/>
          <w:lang w:val="pl-PL"/>
        </w:rPr>
        <w:t>Procedury rozstrzygnięć sporów</w:t>
      </w:r>
    </w:p>
    <w:p w14:paraId="049692D4" w14:textId="77777777" w:rsidR="006660DB" w:rsidRPr="0031461B" w:rsidRDefault="006660DB" w:rsidP="006660DB">
      <w:pPr>
        <w:pStyle w:val="Tekstpodstawowy"/>
        <w:numPr>
          <w:ilvl w:val="0"/>
          <w:numId w:val="23"/>
        </w:numPr>
        <w:ind w:left="284" w:hanging="284"/>
        <w:rPr>
          <w:rFonts w:ascii="Palatino Linotype" w:hAnsi="Palatino Linotype"/>
          <w:color w:val="000000" w:themeColor="text1"/>
          <w:sz w:val="20"/>
          <w:lang w:val="pl-PL"/>
        </w:rPr>
      </w:pPr>
      <w:r w:rsidRPr="0031461B">
        <w:rPr>
          <w:rFonts w:ascii="Palatino Linotype" w:hAnsi="Palatino Linotype"/>
          <w:color w:val="000000" w:themeColor="text1"/>
          <w:sz w:val="20"/>
          <w:lang w:val="pl-PL"/>
        </w:rPr>
        <w:t>Strony umowy zobowiązują się do współpracy przy realizacji jej postanowień,</w:t>
      </w:r>
    </w:p>
    <w:p w14:paraId="1F8B8664" w14:textId="2CBDE112" w:rsidR="006660DB" w:rsidRPr="0031461B" w:rsidRDefault="006660DB" w:rsidP="006660DB">
      <w:pPr>
        <w:pStyle w:val="Tekstpodstawowy"/>
        <w:numPr>
          <w:ilvl w:val="0"/>
          <w:numId w:val="23"/>
        </w:numPr>
        <w:ind w:left="284" w:hanging="284"/>
        <w:rPr>
          <w:rFonts w:ascii="Palatino Linotype" w:hAnsi="Palatino Linotype"/>
          <w:color w:val="000000" w:themeColor="text1"/>
          <w:sz w:val="20"/>
          <w:lang w:val="pl-PL"/>
        </w:rPr>
      </w:pPr>
      <w:r w:rsidRPr="0031461B">
        <w:rPr>
          <w:rFonts w:ascii="Palatino Linotype" w:hAnsi="Palatino Linotype"/>
          <w:color w:val="000000" w:themeColor="text1"/>
          <w:sz w:val="20"/>
          <w:lang w:val="pl-PL"/>
        </w:rPr>
        <w:t>Ewentualne spory na tle realizacji niniejszej umowy strony będą rozwiązywać w drodze</w:t>
      </w:r>
      <w:r w:rsidR="005B6570">
        <w:rPr>
          <w:rFonts w:ascii="Palatino Linotype" w:hAnsi="Palatino Linotype"/>
          <w:color w:val="000000" w:themeColor="text1"/>
          <w:sz w:val="20"/>
          <w:lang w:val="pl-PL"/>
        </w:rPr>
        <w:t xml:space="preserve"> </w:t>
      </w:r>
      <w:r w:rsidRPr="0031461B">
        <w:rPr>
          <w:rFonts w:ascii="Palatino Linotype" w:hAnsi="Palatino Linotype"/>
          <w:color w:val="000000" w:themeColor="text1"/>
          <w:sz w:val="20"/>
          <w:lang w:val="pl-PL"/>
        </w:rPr>
        <w:t>porozumienia,</w:t>
      </w:r>
    </w:p>
    <w:p w14:paraId="46AF66B8" w14:textId="77777777" w:rsidR="006660DB" w:rsidRPr="0031461B" w:rsidRDefault="006660DB" w:rsidP="006660DB">
      <w:pPr>
        <w:pStyle w:val="Tekstpodstawowy"/>
        <w:numPr>
          <w:ilvl w:val="0"/>
          <w:numId w:val="23"/>
        </w:numPr>
        <w:ind w:left="284" w:hanging="284"/>
        <w:rPr>
          <w:rFonts w:ascii="Palatino Linotype" w:hAnsi="Palatino Linotype"/>
          <w:color w:val="000000" w:themeColor="text1"/>
          <w:sz w:val="20"/>
          <w:lang w:val="pl-PL"/>
        </w:rPr>
      </w:pPr>
      <w:r w:rsidRPr="0031461B">
        <w:rPr>
          <w:rFonts w:ascii="Palatino Linotype" w:hAnsi="Palatino Linotype"/>
          <w:color w:val="000000" w:themeColor="text1"/>
          <w:sz w:val="20"/>
          <w:lang w:val="pl-PL"/>
        </w:rPr>
        <w:t xml:space="preserve">Sprawy nierozwiązane podlegają rozstrzygnięciom sądu powszechnego, właściwego miejscowo dla siedziby </w:t>
      </w:r>
      <w:r w:rsidRPr="0031461B">
        <w:rPr>
          <w:rFonts w:ascii="Palatino Linotype" w:hAnsi="Palatino Linotype"/>
          <w:bCs/>
          <w:iCs/>
          <w:color w:val="000000" w:themeColor="text1"/>
          <w:sz w:val="20"/>
          <w:lang w:val="pl-PL"/>
        </w:rPr>
        <w:t>Zamawiającego.</w:t>
      </w:r>
    </w:p>
    <w:p w14:paraId="52048A1E" w14:textId="77777777" w:rsidR="006660DB" w:rsidRPr="0031461B" w:rsidRDefault="006660DB" w:rsidP="006660DB">
      <w:pPr>
        <w:pStyle w:val="Tekstpodstawowy"/>
        <w:rPr>
          <w:rFonts w:ascii="Palatino Linotype" w:hAnsi="Palatino Linotype"/>
          <w:color w:val="000000" w:themeColor="text1"/>
          <w:sz w:val="20"/>
          <w:lang w:val="pl-PL"/>
        </w:rPr>
      </w:pPr>
    </w:p>
    <w:p w14:paraId="1333829C" w14:textId="5AE42D46" w:rsidR="006660DB" w:rsidRPr="0031461B" w:rsidRDefault="006660DB" w:rsidP="006660DB">
      <w:pPr>
        <w:jc w:val="center"/>
        <w:rPr>
          <w:rFonts w:ascii="Palatino Linotype" w:hAnsi="Palatino Linotype"/>
          <w:b/>
          <w:color w:val="000000" w:themeColor="text1"/>
          <w:sz w:val="20"/>
          <w:szCs w:val="20"/>
        </w:rPr>
      </w:pPr>
      <w:r w:rsidRPr="0031461B">
        <w:rPr>
          <w:rFonts w:ascii="Palatino Linotype" w:hAnsi="Palatino Linotype"/>
          <w:b/>
          <w:color w:val="000000" w:themeColor="text1"/>
          <w:sz w:val="20"/>
          <w:szCs w:val="20"/>
          <w:lang w:val="x-none"/>
        </w:rPr>
        <w:t xml:space="preserve">§ </w:t>
      </w:r>
      <w:r w:rsidR="00EA715D">
        <w:rPr>
          <w:rFonts w:ascii="Palatino Linotype" w:hAnsi="Palatino Linotype"/>
          <w:b/>
          <w:color w:val="000000" w:themeColor="text1"/>
          <w:sz w:val="20"/>
          <w:szCs w:val="20"/>
        </w:rPr>
        <w:t>11</w:t>
      </w:r>
    </w:p>
    <w:p w14:paraId="6CB03C20" w14:textId="3FFF9428" w:rsidR="00032CA9" w:rsidRPr="0031461B" w:rsidRDefault="00032CA9" w:rsidP="006660DB">
      <w:pPr>
        <w:jc w:val="center"/>
        <w:rPr>
          <w:rFonts w:ascii="Palatino Linotype" w:hAnsi="Palatino Linotype"/>
          <w:b/>
          <w:color w:val="000000" w:themeColor="text1"/>
          <w:sz w:val="20"/>
          <w:szCs w:val="20"/>
        </w:rPr>
      </w:pPr>
      <w:r w:rsidRPr="0031461B">
        <w:rPr>
          <w:rFonts w:ascii="Palatino Linotype" w:hAnsi="Palatino Linotype"/>
          <w:b/>
          <w:color w:val="000000" w:themeColor="text1"/>
          <w:sz w:val="20"/>
          <w:szCs w:val="20"/>
        </w:rPr>
        <w:t>Postanowienia końcowe</w:t>
      </w:r>
    </w:p>
    <w:p w14:paraId="69C1E2C9" w14:textId="77777777" w:rsidR="006660DB" w:rsidRPr="0031461B" w:rsidRDefault="006660DB" w:rsidP="006660DB">
      <w:pPr>
        <w:numPr>
          <w:ilvl w:val="7"/>
          <w:numId w:val="18"/>
        </w:numPr>
        <w:ind w:left="284" w:hanging="284"/>
        <w:jc w:val="both"/>
        <w:rPr>
          <w:rFonts w:ascii="Palatino Linotype" w:hAnsi="Palatino Linotype"/>
          <w:color w:val="000000" w:themeColor="text1"/>
          <w:sz w:val="20"/>
          <w:szCs w:val="20"/>
        </w:rPr>
      </w:pPr>
      <w:r w:rsidRPr="0031461B">
        <w:rPr>
          <w:rFonts w:ascii="Palatino Linotype" w:hAnsi="Palatino Linotype"/>
          <w:color w:val="000000" w:themeColor="text1"/>
          <w:sz w:val="20"/>
          <w:szCs w:val="20"/>
        </w:rPr>
        <w:t xml:space="preserve">W sprawach </w:t>
      </w:r>
      <w:proofErr w:type="gramStart"/>
      <w:r w:rsidRPr="0031461B">
        <w:rPr>
          <w:rFonts w:ascii="Palatino Linotype" w:hAnsi="Palatino Linotype"/>
          <w:color w:val="000000" w:themeColor="text1"/>
          <w:sz w:val="20"/>
          <w:szCs w:val="20"/>
        </w:rPr>
        <w:t>nie uregulowanych</w:t>
      </w:r>
      <w:proofErr w:type="gramEnd"/>
      <w:r w:rsidRPr="0031461B">
        <w:rPr>
          <w:rFonts w:ascii="Palatino Linotype" w:hAnsi="Palatino Linotype"/>
          <w:color w:val="000000" w:themeColor="text1"/>
          <w:sz w:val="20"/>
          <w:szCs w:val="20"/>
        </w:rPr>
        <w:t xml:space="preserve"> postanowieniami niniejszej umowy mają zastosowanie przepisy ustaw: Prawo budowlane oraz Kodeks cywilny.</w:t>
      </w:r>
    </w:p>
    <w:p w14:paraId="7FB5E62A" w14:textId="77777777" w:rsidR="005D778E" w:rsidRPr="0031461B" w:rsidRDefault="006660DB" w:rsidP="00572EEC">
      <w:pPr>
        <w:numPr>
          <w:ilvl w:val="7"/>
          <w:numId w:val="18"/>
        </w:numPr>
        <w:ind w:left="284" w:hanging="284"/>
        <w:jc w:val="both"/>
        <w:rPr>
          <w:rFonts w:ascii="Palatino Linotype" w:hAnsi="Palatino Linotype"/>
          <w:color w:val="000000" w:themeColor="text1"/>
          <w:sz w:val="20"/>
          <w:szCs w:val="20"/>
        </w:rPr>
      </w:pPr>
      <w:r w:rsidRPr="0031461B">
        <w:rPr>
          <w:rFonts w:ascii="Palatino Linotype" w:hAnsi="Palatino Linotype"/>
          <w:bCs/>
          <w:color w:val="000000" w:themeColor="text1"/>
          <w:sz w:val="20"/>
          <w:szCs w:val="20"/>
        </w:rPr>
        <w:t>Integralnymi składnikami niniejszej umowy są następujące dokumenty</w:t>
      </w:r>
      <w:r w:rsidRPr="0031461B">
        <w:rPr>
          <w:rFonts w:ascii="Palatino Linotype" w:hAnsi="Palatino Linotype"/>
          <w:bCs/>
          <w:color w:val="000000" w:themeColor="text1"/>
        </w:rPr>
        <w:t>:</w:t>
      </w:r>
      <w:r w:rsidRPr="0031461B">
        <w:rPr>
          <w:rFonts w:ascii="Palatino Linotype" w:hAnsi="Palatino Linotype"/>
          <w:color w:val="000000" w:themeColor="text1"/>
          <w:sz w:val="20"/>
          <w:szCs w:val="20"/>
        </w:rPr>
        <w:t xml:space="preserve"> </w:t>
      </w:r>
    </w:p>
    <w:p w14:paraId="79FEE8E2" w14:textId="70561F09" w:rsidR="005D778E" w:rsidRPr="0031461B" w:rsidRDefault="005D778E" w:rsidP="005D778E">
      <w:pPr>
        <w:pStyle w:val="Akapitzlist"/>
        <w:numPr>
          <w:ilvl w:val="0"/>
          <w:numId w:val="27"/>
        </w:numPr>
        <w:jc w:val="both"/>
        <w:rPr>
          <w:rFonts w:ascii="Palatino Linotype" w:hAnsi="Palatino Linotype"/>
          <w:color w:val="000000" w:themeColor="text1"/>
          <w:sz w:val="20"/>
          <w:szCs w:val="20"/>
        </w:rPr>
      </w:pPr>
      <w:r w:rsidRPr="0031461B">
        <w:rPr>
          <w:rFonts w:ascii="Palatino Linotype" w:hAnsi="Palatino Linotype"/>
          <w:color w:val="000000" w:themeColor="text1"/>
          <w:sz w:val="20"/>
          <w:szCs w:val="20"/>
        </w:rPr>
        <w:t>Opis przedmiotu zamówienia – załącznik nr 1,</w:t>
      </w:r>
    </w:p>
    <w:p w14:paraId="14A09A8F" w14:textId="13D5AD34" w:rsidR="005D778E" w:rsidRPr="0031461B" w:rsidRDefault="005D778E" w:rsidP="005D778E">
      <w:pPr>
        <w:pStyle w:val="Akapitzlist"/>
        <w:numPr>
          <w:ilvl w:val="0"/>
          <w:numId w:val="27"/>
        </w:numPr>
        <w:jc w:val="both"/>
        <w:rPr>
          <w:rFonts w:ascii="Palatino Linotype" w:hAnsi="Palatino Linotype"/>
          <w:color w:val="000000" w:themeColor="text1"/>
          <w:sz w:val="20"/>
          <w:szCs w:val="20"/>
        </w:rPr>
      </w:pPr>
      <w:r w:rsidRPr="0031461B">
        <w:rPr>
          <w:rFonts w:ascii="Palatino Linotype" w:hAnsi="Palatino Linotype"/>
          <w:color w:val="000000" w:themeColor="text1"/>
          <w:sz w:val="20"/>
          <w:szCs w:val="20"/>
        </w:rPr>
        <w:t>Oferta Wykonawcy – załącznik nr 2.</w:t>
      </w:r>
    </w:p>
    <w:p w14:paraId="29D5E3BF" w14:textId="004BE0E2" w:rsidR="006660DB" w:rsidRPr="0031461B" w:rsidRDefault="006660DB" w:rsidP="00572EEC">
      <w:pPr>
        <w:numPr>
          <w:ilvl w:val="7"/>
          <w:numId w:val="18"/>
        </w:numPr>
        <w:ind w:left="284" w:hanging="284"/>
        <w:jc w:val="both"/>
        <w:rPr>
          <w:rFonts w:ascii="Palatino Linotype" w:hAnsi="Palatino Linotype"/>
          <w:color w:val="000000" w:themeColor="text1"/>
          <w:sz w:val="20"/>
          <w:szCs w:val="20"/>
        </w:rPr>
      </w:pPr>
      <w:r w:rsidRPr="0031461B">
        <w:rPr>
          <w:rFonts w:ascii="Palatino Linotype" w:hAnsi="Palatino Linotype"/>
          <w:color w:val="000000" w:themeColor="text1"/>
          <w:sz w:val="20"/>
          <w:szCs w:val="20"/>
        </w:rPr>
        <w:t>Umowę sporządzono w dwóch jednobrzmiących egzemplarzach, po jednym dla Wykonawcy i dla Zamawiającego,</w:t>
      </w:r>
    </w:p>
    <w:p w14:paraId="0D8ED328" w14:textId="6D712345" w:rsidR="006660DB" w:rsidRPr="0031461B" w:rsidRDefault="006660DB" w:rsidP="006660DB">
      <w:pPr>
        <w:numPr>
          <w:ilvl w:val="7"/>
          <w:numId w:val="18"/>
        </w:numPr>
        <w:ind w:left="284" w:hanging="284"/>
        <w:jc w:val="both"/>
        <w:rPr>
          <w:rFonts w:ascii="Palatino Linotype" w:hAnsi="Palatino Linotype"/>
          <w:color w:val="000000" w:themeColor="text1"/>
          <w:sz w:val="20"/>
          <w:szCs w:val="20"/>
        </w:rPr>
      </w:pPr>
      <w:r w:rsidRPr="0031461B">
        <w:rPr>
          <w:rFonts w:ascii="Palatino Linotype" w:hAnsi="Palatino Linotype"/>
          <w:color w:val="000000" w:themeColor="text1"/>
          <w:spacing w:val="-1"/>
          <w:sz w:val="20"/>
          <w:szCs w:val="20"/>
        </w:rPr>
        <w:t>Umowa niniejsza zawiera</w:t>
      </w:r>
      <w:r w:rsidRPr="0031461B">
        <w:rPr>
          <w:rFonts w:ascii="Palatino Linotype" w:hAnsi="Palatino Linotype"/>
          <w:color w:val="000000" w:themeColor="text1"/>
          <w:sz w:val="20"/>
        </w:rPr>
        <w:t xml:space="preserve"> </w:t>
      </w:r>
      <w:sdt>
        <w:sdtPr>
          <w:rPr>
            <w:rFonts w:ascii="Palatino Linotype" w:hAnsi="Palatino Linotype"/>
            <w:color w:val="000000" w:themeColor="text1"/>
            <w:sz w:val="20"/>
          </w:rPr>
          <w:alias w:val="ilość miesięcy"/>
          <w:tag w:val="ilość miesięcyi"/>
          <w:id w:val="-32814451"/>
          <w:placeholder>
            <w:docPart w:val="F2DA1AD914F64C12A9481327B941BAB1"/>
          </w:placeholder>
        </w:sdtPr>
        <w:sdtEndPr/>
        <w:sdtContent>
          <w:r w:rsidR="005B6570">
            <w:rPr>
              <w:rFonts w:ascii="Palatino Linotype" w:hAnsi="Palatino Linotype"/>
              <w:color w:val="000000" w:themeColor="text1"/>
              <w:sz w:val="20"/>
            </w:rPr>
            <w:t>4</w:t>
          </w:r>
        </w:sdtContent>
      </w:sdt>
      <w:r w:rsidRPr="0031461B">
        <w:rPr>
          <w:rFonts w:ascii="Palatino Linotype" w:hAnsi="Palatino Linotype"/>
          <w:color w:val="000000" w:themeColor="text1"/>
          <w:spacing w:val="-1"/>
          <w:sz w:val="20"/>
          <w:szCs w:val="20"/>
        </w:rPr>
        <w:t xml:space="preserve"> ponumerowanych stron</w:t>
      </w:r>
      <w:r w:rsidRPr="0031461B">
        <w:rPr>
          <w:rFonts w:ascii="Palatino Linotype" w:hAnsi="Palatino Linotype"/>
          <w:color w:val="000000" w:themeColor="text1"/>
          <w:sz w:val="20"/>
          <w:szCs w:val="20"/>
        </w:rPr>
        <w:t>.</w:t>
      </w:r>
    </w:p>
    <w:p w14:paraId="3B4764EC" w14:textId="77777777" w:rsidR="006660DB" w:rsidRPr="0031461B" w:rsidRDefault="006660DB" w:rsidP="006660DB">
      <w:pPr>
        <w:rPr>
          <w:rFonts w:ascii="Palatino Linotype" w:hAnsi="Palatino Linotype"/>
          <w:b/>
          <w:bCs/>
          <w:color w:val="000000" w:themeColor="text1"/>
          <w:sz w:val="20"/>
          <w:szCs w:val="20"/>
        </w:rPr>
      </w:pPr>
      <w:r w:rsidRPr="0031461B">
        <w:rPr>
          <w:rFonts w:ascii="Palatino Linotype" w:hAnsi="Palatino Linotype"/>
          <w:b/>
          <w:bCs/>
          <w:color w:val="000000" w:themeColor="text1"/>
          <w:sz w:val="20"/>
          <w:szCs w:val="20"/>
        </w:rPr>
        <w:t xml:space="preserve">          </w:t>
      </w:r>
    </w:p>
    <w:p w14:paraId="3CF77ED6" w14:textId="77777777" w:rsidR="006660DB" w:rsidRPr="0031461B" w:rsidRDefault="006660DB" w:rsidP="006660DB">
      <w:pPr>
        <w:rPr>
          <w:rFonts w:ascii="Palatino Linotype" w:hAnsi="Palatino Linotype"/>
          <w:b/>
          <w:bCs/>
          <w:color w:val="000000" w:themeColor="text1"/>
          <w:sz w:val="20"/>
          <w:szCs w:val="20"/>
        </w:rPr>
      </w:pPr>
    </w:p>
    <w:p w14:paraId="7DC9AE0E" w14:textId="77777777" w:rsidR="006660DB" w:rsidRPr="0031461B" w:rsidRDefault="006660DB" w:rsidP="006660DB">
      <w:pPr>
        <w:ind w:left="708" w:firstLine="708"/>
        <w:rPr>
          <w:rFonts w:ascii="Palatino Linotype" w:hAnsi="Palatino Linotype"/>
          <w:color w:val="000000" w:themeColor="text1"/>
          <w:sz w:val="20"/>
          <w:szCs w:val="20"/>
        </w:rPr>
      </w:pPr>
      <w:proofErr w:type="gramStart"/>
      <w:r w:rsidRPr="0031461B">
        <w:rPr>
          <w:rFonts w:ascii="Palatino Linotype" w:hAnsi="Palatino Linotype"/>
          <w:b/>
          <w:bCs/>
          <w:color w:val="000000" w:themeColor="text1"/>
          <w:sz w:val="20"/>
          <w:szCs w:val="20"/>
        </w:rPr>
        <w:t xml:space="preserve">ZAMAWIAJĄCY                       </w:t>
      </w:r>
      <w:r w:rsidRPr="0031461B">
        <w:rPr>
          <w:rFonts w:ascii="Palatino Linotype" w:hAnsi="Palatino Linotype"/>
          <w:b/>
          <w:bCs/>
          <w:color w:val="000000" w:themeColor="text1"/>
          <w:sz w:val="20"/>
          <w:szCs w:val="20"/>
        </w:rPr>
        <w:tab/>
        <w:t xml:space="preserve"> </w:t>
      </w:r>
      <w:r w:rsidRPr="0031461B">
        <w:rPr>
          <w:rFonts w:ascii="Palatino Linotype" w:hAnsi="Palatino Linotype"/>
          <w:b/>
          <w:bCs/>
          <w:color w:val="000000" w:themeColor="text1"/>
          <w:sz w:val="20"/>
          <w:szCs w:val="20"/>
        </w:rPr>
        <w:tab/>
        <w:t xml:space="preserve">               WYKONAWCA</w:t>
      </w:r>
      <w:proofErr w:type="gramEnd"/>
    </w:p>
    <w:p w14:paraId="3D2758E1" w14:textId="77777777" w:rsidR="006660DB" w:rsidRDefault="006660DB" w:rsidP="006660DB">
      <w:pPr>
        <w:rPr>
          <w:rFonts w:ascii="Palatino Linotype" w:hAnsi="Palatino Linotype"/>
          <w:color w:val="000000" w:themeColor="text1"/>
          <w:sz w:val="20"/>
          <w:szCs w:val="20"/>
        </w:rPr>
      </w:pPr>
      <w:r w:rsidRPr="0031461B">
        <w:rPr>
          <w:rFonts w:ascii="Palatino Linotype" w:hAnsi="Palatino Linotype"/>
          <w:color w:val="000000" w:themeColor="text1"/>
          <w:sz w:val="20"/>
          <w:szCs w:val="20"/>
          <w:lang w:eastAsia="ar-SA"/>
        </w:rPr>
        <w:t>.</w:t>
      </w:r>
    </w:p>
    <w:p w14:paraId="29898B14" w14:textId="77777777" w:rsidR="004B4880" w:rsidRDefault="004B4880"/>
    <w:sectPr w:rsidR="004B488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C2CFE0" w14:textId="77777777" w:rsidR="009529C5" w:rsidRDefault="009529C5" w:rsidP="00EA715D">
      <w:r>
        <w:separator/>
      </w:r>
    </w:p>
  </w:endnote>
  <w:endnote w:type="continuationSeparator" w:id="0">
    <w:p w14:paraId="5766DE6E" w14:textId="77777777" w:rsidR="009529C5" w:rsidRDefault="009529C5" w:rsidP="00EA7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2025270"/>
      <w:docPartObj>
        <w:docPartGallery w:val="Page Numbers (Bottom of Page)"/>
        <w:docPartUnique/>
      </w:docPartObj>
    </w:sdtPr>
    <w:sdtEndPr/>
    <w:sdtContent>
      <w:p w14:paraId="6C396383" w14:textId="7DE42599" w:rsidR="00EA715D" w:rsidRDefault="00EA715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7E55">
          <w:rPr>
            <w:noProof/>
          </w:rPr>
          <w:t>3</w:t>
        </w:r>
        <w:r>
          <w:fldChar w:fldCharType="end"/>
        </w:r>
      </w:p>
    </w:sdtContent>
  </w:sdt>
  <w:p w14:paraId="6AE78C6F" w14:textId="77777777" w:rsidR="00EA715D" w:rsidRDefault="00EA715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C2EDAA" w14:textId="77777777" w:rsidR="009529C5" w:rsidRDefault="009529C5" w:rsidP="00EA715D">
      <w:r>
        <w:separator/>
      </w:r>
    </w:p>
  </w:footnote>
  <w:footnote w:type="continuationSeparator" w:id="0">
    <w:p w14:paraId="17B545CE" w14:textId="77777777" w:rsidR="009529C5" w:rsidRDefault="009529C5" w:rsidP="00EA71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46B12"/>
    <w:multiLevelType w:val="hybridMultilevel"/>
    <w:tmpl w:val="E07C74F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38312E"/>
    <w:multiLevelType w:val="hybridMultilevel"/>
    <w:tmpl w:val="E4D458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D7CC6086">
      <w:start w:val="1"/>
      <w:numFmt w:val="decimal"/>
      <w:lvlText w:val="%8."/>
      <w:lvlJc w:val="left"/>
      <w:pPr>
        <w:ind w:left="5760" w:hanging="360"/>
      </w:pPr>
      <w:rPr>
        <w:rFonts w:ascii="Palatino Linotype" w:eastAsia="Times New Roman" w:hAnsi="Palatino Linotype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80640"/>
    <w:multiLevelType w:val="hybridMultilevel"/>
    <w:tmpl w:val="0CD229EA"/>
    <w:lvl w:ilvl="0" w:tplc="3D821BB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</w:lvl>
    <w:lvl w:ilvl="2" w:tplc="E17A9F6A">
      <w:start w:val="1"/>
      <w:numFmt w:val="lowerRoman"/>
      <w:lvlText w:val="(%3)"/>
      <w:lvlJc w:val="left"/>
      <w:pPr>
        <w:tabs>
          <w:tab w:val="num" w:pos="3060"/>
        </w:tabs>
        <w:ind w:left="3060" w:hanging="720"/>
      </w:pPr>
    </w:lvl>
    <w:lvl w:ilvl="3" w:tplc="CF6CEF02">
      <w:start w:val="10"/>
      <w:numFmt w:val="lowerLetter"/>
      <w:lvlText w:val="(%4)"/>
      <w:lvlJc w:val="left"/>
      <w:pPr>
        <w:tabs>
          <w:tab w:val="num" w:pos="3240"/>
        </w:tabs>
        <w:ind w:left="3240" w:hanging="360"/>
      </w:pPr>
    </w:lvl>
    <w:lvl w:ilvl="4" w:tplc="BDAC25E8">
      <w:start w:val="1"/>
      <w:numFmt w:val="decimal"/>
      <w:lvlText w:val="%5)"/>
      <w:lvlJc w:val="left"/>
      <w:pPr>
        <w:tabs>
          <w:tab w:val="num" w:pos="540"/>
        </w:tabs>
        <w:ind w:left="540" w:hanging="360"/>
      </w:pPr>
    </w:lvl>
    <w:lvl w:ilvl="5" w:tplc="DCA6617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b w:val="0"/>
        <w:i w:val="0"/>
      </w:rPr>
    </w:lvl>
    <w:lvl w:ilvl="6" w:tplc="8D2EA0D2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color w:val="auto"/>
      </w:rPr>
    </w:lvl>
    <w:lvl w:ilvl="7" w:tplc="04150017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AF36618A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  <w:rPr>
        <w:b/>
      </w:rPr>
    </w:lvl>
  </w:abstractNum>
  <w:abstractNum w:abstractNumId="3" w15:restartNumberingAfterBreak="0">
    <w:nsid w:val="05A25A65"/>
    <w:multiLevelType w:val="hybridMultilevel"/>
    <w:tmpl w:val="233AB8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B46BCA"/>
    <w:multiLevelType w:val="hybridMultilevel"/>
    <w:tmpl w:val="CE38E378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0A28543D"/>
    <w:multiLevelType w:val="hybridMultilevel"/>
    <w:tmpl w:val="E13671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57496F"/>
    <w:multiLevelType w:val="hybridMultilevel"/>
    <w:tmpl w:val="B3BCD906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>
      <w:start w:val="1"/>
      <w:numFmt w:val="lowerLetter"/>
      <w:lvlText w:val="%2."/>
      <w:lvlJc w:val="left"/>
      <w:pPr>
        <w:ind w:left="1860" w:hanging="360"/>
      </w:pPr>
    </w:lvl>
    <w:lvl w:ilvl="2" w:tplc="0415001B">
      <w:start w:val="1"/>
      <w:numFmt w:val="lowerRoman"/>
      <w:lvlText w:val="%3."/>
      <w:lvlJc w:val="right"/>
      <w:pPr>
        <w:ind w:left="2580" w:hanging="180"/>
      </w:pPr>
    </w:lvl>
    <w:lvl w:ilvl="3" w:tplc="0415000F">
      <w:start w:val="1"/>
      <w:numFmt w:val="decimal"/>
      <w:lvlText w:val="%4."/>
      <w:lvlJc w:val="left"/>
      <w:pPr>
        <w:ind w:left="3300" w:hanging="360"/>
      </w:pPr>
    </w:lvl>
    <w:lvl w:ilvl="4" w:tplc="04150019">
      <w:start w:val="1"/>
      <w:numFmt w:val="lowerLetter"/>
      <w:lvlText w:val="%5."/>
      <w:lvlJc w:val="left"/>
      <w:pPr>
        <w:ind w:left="4020" w:hanging="360"/>
      </w:pPr>
    </w:lvl>
    <w:lvl w:ilvl="5" w:tplc="0415001B">
      <w:start w:val="1"/>
      <w:numFmt w:val="lowerRoman"/>
      <w:lvlText w:val="%6."/>
      <w:lvlJc w:val="right"/>
      <w:pPr>
        <w:ind w:left="4740" w:hanging="180"/>
      </w:pPr>
    </w:lvl>
    <w:lvl w:ilvl="6" w:tplc="0415000F">
      <w:start w:val="1"/>
      <w:numFmt w:val="decimal"/>
      <w:lvlText w:val="%7."/>
      <w:lvlJc w:val="left"/>
      <w:pPr>
        <w:ind w:left="5460" w:hanging="360"/>
      </w:pPr>
    </w:lvl>
    <w:lvl w:ilvl="7" w:tplc="04150019">
      <w:start w:val="1"/>
      <w:numFmt w:val="lowerLetter"/>
      <w:lvlText w:val="%8."/>
      <w:lvlJc w:val="left"/>
      <w:pPr>
        <w:ind w:left="6180" w:hanging="360"/>
      </w:pPr>
    </w:lvl>
    <w:lvl w:ilvl="8" w:tplc="0415001B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165B608A"/>
    <w:multiLevelType w:val="singleLevel"/>
    <w:tmpl w:val="E1A04F12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9D7012E"/>
    <w:multiLevelType w:val="hybridMultilevel"/>
    <w:tmpl w:val="60D8CF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8A11D3"/>
    <w:multiLevelType w:val="hybridMultilevel"/>
    <w:tmpl w:val="1FD245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928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9934F6"/>
    <w:multiLevelType w:val="hybridMultilevel"/>
    <w:tmpl w:val="F6CA395E"/>
    <w:lvl w:ilvl="0" w:tplc="2B8CEE52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7714515"/>
    <w:multiLevelType w:val="hybridMultilevel"/>
    <w:tmpl w:val="3CF61D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E3E70"/>
    <w:multiLevelType w:val="multilevel"/>
    <w:tmpl w:val="FABCBA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B797243"/>
    <w:multiLevelType w:val="hybridMultilevel"/>
    <w:tmpl w:val="E91A2E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6F06E3"/>
    <w:multiLevelType w:val="hybridMultilevel"/>
    <w:tmpl w:val="CF404A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C053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185540"/>
    <w:multiLevelType w:val="hybridMultilevel"/>
    <w:tmpl w:val="383A8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C9621E"/>
    <w:multiLevelType w:val="hybridMultilevel"/>
    <w:tmpl w:val="3BC8CB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2042F2"/>
    <w:multiLevelType w:val="hybridMultilevel"/>
    <w:tmpl w:val="68A864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363372"/>
    <w:multiLevelType w:val="hybridMultilevel"/>
    <w:tmpl w:val="0FD6F1C0"/>
    <w:lvl w:ilvl="0" w:tplc="8478813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b w:val="0"/>
      </w:rPr>
    </w:lvl>
    <w:lvl w:ilvl="1" w:tplc="64E07AB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 w:tplc="51F21F9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B1963C90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39E78E1"/>
    <w:multiLevelType w:val="multilevel"/>
    <w:tmpl w:val="FC5AD15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B3A705A"/>
    <w:multiLevelType w:val="hybridMultilevel"/>
    <w:tmpl w:val="AA6435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ED0A2B"/>
    <w:multiLevelType w:val="hybridMultilevel"/>
    <w:tmpl w:val="A448FE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928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154FFD"/>
    <w:multiLevelType w:val="hybridMultilevel"/>
    <w:tmpl w:val="70C6BF1C"/>
    <w:lvl w:ilvl="0" w:tplc="A9FA61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C0BE8"/>
    <w:multiLevelType w:val="hybridMultilevel"/>
    <w:tmpl w:val="6614A5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991779F"/>
    <w:multiLevelType w:val="hybridMultilevel"/>
    <w:tmpl w:val="CBD4FB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BFF327E"/>
    <w:multiLevelType w:val="hybridMultilevel"/>
    <w:tmpl w:val="B3EAA828"/>
    <w:lvl w:ilvl="0" w:tplc="FCE4508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28626FB"/>
    <w:multiLevelType w:val="multilevel"/>
    <w:tmpl w:val="02082A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4840DE7"/>
    <w:multiLevelType w:val="hybridMultilevel"/>
    <w:tmpl w:val="22043D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826BC4"/>
    <w:multiLevelType w:val="hybridMultilevel"/>
    <w:tmpl w:val="5E1020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8074F3"/>
    <w:multiLevelType w:val="hybridMultilevel"/>
    <w:tmpl w:val="C3F2AD54"/>
    <w:lvl w:ilvl="0" w:tplc="53E292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7176AC"/>
    <w:multiLevelType w:val="hybridMultilevel"/>
    <w:tmpl w:val="F4A86434"/>
    <w:lvl w:ilvl="0" w:tplc="AA3409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3353755"/>
    <w:multiLevelType w:val="hybridMultilevel"/>
    <w:tmpl w:val="12FA622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4D04420"/>
    <w:multiLevelType w:val="hybridMultilevel"/>
    <w:tmpl w:val="99E0B9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5B464B1"/>
    <w:multiLevelType w:val="hybridMultilevel"/>
    <w:tmpl w:val="60D8CF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D76A9"/>
    <w:multiLevelType w:val="hybridMultilevel"/>
    <w:tmpl w:val="13C60AF2"/>
    <w:lvl w:ilvl="0" w:tplc="A31ACFEC">
      <w:start w:val="1"/>
      <w:numFmt w:val="lowerLetter"/>
      <w:lvlText w:val="%1)"/>
      <w:lvlJc w:val="left"/>
      <w:pPr>
        <w:ind w:left="108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50D50BB"/>
    <w:multiLevelType w:val="hybridMultilevel"/>
    <w:tmpl w:val="9698E1F4"/>
    <w:lvl w:ilvl="0" w:tplc="53E292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1C3C80"/>
    <w:multiLevelType w:val="hybridMultilevel"/>
    <w:tmpl w:val="69683D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E400CD"/>
    <w:multiLevelType w:val="hybridMultilevel"/>
    <w:tmpl w:val="B8B239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DA3DD5"/>
    <w:multiLevelType w:val="hybridMultilevel"/>
    <w:tmpl w:val="E714A9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0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2"/>
  </w:num>
  <w:num w:numId="27">
    <w:abstractNumId w:val="4"/>
  </w:num>
  <w:num w:numId="28">
    <w:abstractNumId w:val="29"/>
  </w:num>
  <w:num w:numId="29">
    <w:abstractNumId w:val="35"/>
  </w:num>
  <w:num w:numId="30">
    <w:abstractNumId w:val="37"/>
  </w:num>
  <w:num w:numId="31">
    <w:abstractNumId w:val="24"/>
  </w:num>
  <w:num w:numId="32">
    <w:abstractNumId w:val="22"/>
  </w:num>
  <w:num w:numId="33">
    <w:abstractNumId w:val="7"/>
  </w:num>
  <w:num w:numId="34">
    <w:abstractNumId w:val="26"/>
  </w:num>
  <w:num w:numId="35">
    <w:abstractNumId w:val="31"/>
  </w:num>
  <w:num w:numId="36">
    <w:abstractNumId w:val="19"/>
  </w:num>
  <w:num w:numId="37">
    <w:abstractNumId w:val="12"/>
  </w:num>
  <w:num w:numId="38">
    <w:abstractNumId w:val="21"/>
  </w:num>
  <w:num w:numId="39">
    <w:abstractNumId w:val="25"/>
  </w:num>
  <w:num w:numId="40">
    <w:abstractNumId w:val="5"/>
  </w:num>
  <w:num w:numId="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DF8"/>
    <w:rsid w:val="00032CA9"/>
    <w:rsid w:val="000662D9"/>
    <w:rsid w:val="000B3CC9"/>
    <w:rsid w:val="000B7543"/>
    <w:rsid w:val="00182879"/>
    <w:rsid w:val="001A537A"/>
    <w:rsid w:val="001B625C"/>
    <w:rsid w:val="001C220E"/>
    <w:rsid w:val="001E03C4"/>
    <w:rsid w:val="0020165D"/>
    <w:rsid w:val="002D4690"/>
    <w:rsid w:val="002D508C"/>
    <w:rsid w:val="0031461B"/>
    <w:rsid w:val="0032101F"/>
    <w:rsid w:val="00365044"/>
    <w:rsid w:val="003D6DF8"/>
    <w:rsid w:val="003E7BDA"/>
    <w:rsid w:val="004B4880"/>
    <w:rsid w:val="005A2EF1"/>
    <w:rsid w:val="005B6570"/>
    <w:rsid w:val="005D36BD"/>
    <w:rsid w:val="005D778E"/>
    <w:rsid w:val="006660DB"/>
    <w:rsid w:val="00693F62"/>
    <w:rsid w:val="00795807"/>
    <w:rsid w:val="00816616"/>
    <w:rsid w:val="008715C1"/>
    <w:rsid w:val="00887815"/>
    <w:rsid w:val="008910F0"/>
    <w:rsid w:val="008A7E55"/>
    <w:rsid w:val="008D3367"/>
    <w:rsid w:val="00900EFA"/>
    <w:rsid w:val="009529C5"/>
    <w:rsid w:val="009A38A6"/>
    <w:rsid w:val="00A8228A"/>
    <w:rsid w:val="00AA2FEA"/>
    <w:rsid w:val="00AA68E4"/>
    <w:rsid w:val="00AF0540"/>
    <w:rsid w:val="00BF0C26"/>
    <w:rsid w:val="00C126DD"/>
    <w:rsid w:val="00C332AB"/>
    <w:rsid w:val="00D339EF"/>
    <w:rsid w:val="00DB7C64"/>
    <w:rsid w:val="00DD7C52"/>
    <w:rsid w:val="00E4583D"/>
    <w:rsid w:val="00EA715D"/>
    <w:rsid w:val="00ED5FD4"/>
    <w:rsid w:val="00EE25C4"/>
    <w:rsid w:val="00EF5911"/>
    <w:rsid w:val="00EF62AB"/>
    <w:rsid w:val="00F00B96"/>
    <w:rsid w:val="00F179D8"/>
    <w:rsid w:val="00FE0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BE20C"/>
  <w15:chartTrackingRefBased/>
  <w15:docId w15:val="{24427B7B-0D11-47D8-982A-145BEC08A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6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660DB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60DB"/>
    <w:pPr>
      <w:keepNext/>
      <w:keepLines/>
      <w:spacing w:before="200"/>
      <w:outlineLvl w:val="4"/>
    </w:pPr>
    <w:rPr>
      <w:rFonts w:ascii="Cambria" w:hAnsi="Cambria"/>
      <w:color w:val="243F6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660DB"/>
    <w:rPr>
      <w:rFonts w:ascii="Cambria" w:eastAsia="Times New Roman" w:hAnsi="Cambria" w:cs="Times New Roman"/>
      <w:b/>
      <w:bCs/>
      <w:color w:val="365F91"/>
      <w:sz w:val="28"/>
      <w:szCs w:val="28"/>
      <w:lang w:val="x-none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60DB"/>
    <w:rPr>
      <w:rFonts w:ascii="Cambria" w:eastAsia="Times New Roman" w:hAnsi="Cambria" w:cs="Times New Roman"/>
      <w:color w:val="243F60"/>
      <w:sz w:val="24"/>
      <w:szCs w:val="24"/>
      <w:lang w:val="x-none"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660DB"/>
    <w:rPr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660D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Lista">
    <w:name w:val="List"/>
    <w:basedOn w:val="Normalny"/>
    <w:unhideWhenUsed/>
    <w:rsid w:val="006660DB"/>
    <w:pPr>
      <w:ind w:left="283" w:hanging="283"/>
    </w:pPr>
    <w:rPr>
      <w:rFonts w:ascii="Arial" w:hAnsi="Arial"/>
      <w:szCs w:val="20"/>
    </w:rPr>
  </w:style>
  <w:style w:type="paragraph" w:styleId="Lista2">
    <w:name w:val="List 2"/>
    <w:basedOn w:val="Normalny"/>
    <w:semiHidden/>
    <w:unhideWhenUsed/>
    <w:rsid w:val="006660DB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660DB"/>
    <w:pPr>
      <w:jc w:val="both"/>
    </w:pPr>
    <w:rPr>
      <w:szCs w:val="20"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660DB"/>
    <w:rPr>
      <w:rFonts w:ascii="Times New Roman" w:eastAsia="Times New Roman" w:hAnsi="Times New Roman" w:cs="Times New Roman"/>
      <w:sz w:val="24"/>
      <w:szCs w:val="20"/>
      <w:lang w:val="x-none"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660DB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660DB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nhideWhenUsed/>
    <w:rsid w:val="006660DB"/>
    <w:pPr>
      <w:widowControl w:val="0"/>
      <w:ind w:left="1200" w:hanging="774"/>
      <w:jc w:val="both"/>
    </w:pPr>
    <w:rPr>
      <w:color w:val="000000"/>
      <w:sz w:val="20"/>
      <w:szCs w:val="20"/>
      <w:lang w:val="x-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6660DB"/>
    <w:rPr>
      <w:rFonts w:ascii="Times New Roman" w:eastAsia="Times New Roman" w:hAnsi="Times New Roman" w:cs="Times New Roman"/>
      <w:color w:val="000000"/>
      <w:sz w:val="20"/>
      <w:szCs w:val="20"/>
      <w:lang w:val="x-none" w:eastAsia="pl-PL"/>
    </w:rPr>
  </w:style>
  <w:style w:type="paragraph" w:styleId="Tekstblokowy">
    <w:name w:val="Block Text"/>
    <w:basedOn w:val="Normalny"/>
    <w:semiHidden/>
    <w:unhideWhenUsed/>
    <w:rsid w:val="006660DB"/>
    <w:pPr>
      <w:ind w:left="360" w:right="454" w:hanging="284"/>
      <w:jc w:val="both"/>
    </w:pPr>
  </w:style>
  <w:style w:type="paragraph" w:styleId="Zwykytekst">
    <w:name w:val="Plain Text"/>
    <w:basedOn w:val="Normalny"/>
    <w:link w:val="ZwykytekstZnak"/>
    <w:semiHidden/>
    <w:unhideWhenUsed/>
    <w:rsid w:val="006660DB"/>
    <w:rPr>
      <w:rFonts w:ascii="Courier New" w:hAnsi="Courier New"/>
      <w:sz w:val="20"/>
      <w:szCs w:val="20"/>
      <w:lang w:val="x-none"/>
    </w:rPr>
  </w:style>
  <w:style w:type="character" w:customStyle="1" w:styleId="ZwykytekstZnak">
    <w:name w:val="Zwykły tekst Znak"/>
    <w:basedOn w:val="Domylnaczcionkaakapitu"/>
    <w:link w:val="Zwykytekst"/>
    <w:semiHidden/>
    <w:rsid w:val="006660DB"/>
    <w:rPr>
      <w:rFonts w:ascii="Courier New" w:eastAsia="Times New Roman" w:hAnsi="Courier New" w:cs="Times New Roman"/>
      <w:sz w:val="20"/>
      <w:szCs w:val="20"/>
      <w:lang w:val="x-none" w:eastAsia="pl-PL"/>
    </w:rPr>
  </w:style>
  <w:style w:type="paragraph" w:customStyle="1" w:styleId="Standardowytekst">
    <w:name w:val="Standardowy.tekst"/>
    <w:rsid w:val="006660DB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uiPriority w:val="99"/>
    <w:semiHidden/>
    <w:unhideWhenUsed/>
    <w:rsid w:val="006660DB"/>
    <w:rPr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6660DB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60D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60D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5D778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A71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A715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A71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A715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48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8BFBEAEA86249B7917A661E9D8890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42107D-7AAC-4753-8A32-B70E7A2F6B4C}"/>
      </w:docPartPr>
      <w:docPartBody>
        <w:p w:rsidR="009903C0" w:rsidRDefault="007E638D" w:rsidP="007E638D">
          <w:pPr>
            <w:pStyle w:val="88BFBEAEA86249B7917A661E9D8890E0"/>
          </w:pPr>
          <w:r>
            <w:rPr>
              <w:rFonts w:ascii="Palatino Linotype" w:hAnsi="Palatino Linotype"/>
              <w:sz w:val="20"/>
              <w:szCs w:val="20"/>
              <w:highlight w:val="yellow"/>
            </w:rPr>
            <w:t>________________</w:t>
          </w:r>
        </w:p>
      </w:docPartBody>
    </w:docPart>
    <w:docPart>
      <w:docPartPr>
        <w:name w:val="7D72091A1C484ECAAFD497C2CA5C3FF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3DB9B4-2931-4BE3-A73C-8800AC0B6CFA}"/>
      </w:docPartPr>
      <w:docPartBody>
        <w:p w:rsidR="009903C0" w:rsidRDefault="007E638D" w:rsidP="007E638D">
          <w:pPr>
            <w:pStyle w:val="7D72091A1C484ECAAFD497C2CA5C3FFD"/>
          </w:pPr>
          <w:r>
            <w:rPr>
              <w:rFonts w:ascii="Palatino Linotype" w:hAnsi="Palatino Linotype"/>
              <w:highlight w:val="yellow"/>
            </w:rPr>
            <w:t>………..</w:t>
          </w:r>
        </w:p>
      </w:docPartBody>
    </w:docPart>
    <w:docPart>
      <w:docPartPr>
        <w:name w:val="5284ED5D0084463D8C12427B499623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9E9AFDD-4E2B-4825-9EE7-F071D53273FA}"/>
      </w:docPartPr>
      <w:docPartBody>
        <w:p w:rsidR="009903C0" w:rsidRDefault="007E638D" w:rsidP="007E638D">
          <w:pPr>
            <w:pStyle w:val="5284ED5D0084463D8C12427B49962351"/>
          </w:pPr>
          <w:r>
            <w:rPr>
              <w:rFonts w:ascii="Palatino Linotype" w:hAnsi="Palatino Linotype"/>
              <w:sz w:val="20"/>
              <w:szCs w:val="20"/>
              <w:highlight w:val="yellow"/>
            </w:rPr>
            <w:t>_______________________</w:t>
          </w:r>
        </w:p>
      </w:docPartBody>
    </w:docPart>
    <w:docPart>
      <w:docPartPr>
        <w:name w:val="2054105094FD487689145946B07B048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481606-52AA-4BAD-A81C-FB47BDE003D8}"/>
      </w:docPartPr>
      <w:docPartBody>
        <w:p w:rsidR="009903C0" w:rsidRDefault="007E638D" w:rsidP="007E638D">
          <w:pPr>
            <w:pStyle w:val="2054105094FD487689145946B07B0483"/>
          </w:pPr>
          <w:r>
            <w:rPr>
              <w:rFonts w:ascii="Palatino Linotype" w:hAnsi="Palatino Linotype"/>
              <w:sz w:val="20"/>
              <w:szCs w:val="20"/>
              <w:highlight w:val="yellow"/>
            </w:rPr>
            <w:t>_________________________________________________________________</w:t>
          </w:r>
        </w:p>
      </w:docPartBody>
    </w:docPart>
    <w:docPart>
      <w:docPartPr>
        <w:name w:val="041356A2DA694C23AA565D2AE61D905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C18649-6223-4FC9-A538-3783C26D3A22}"/>
      </w:docPartPr>
      <w:docPartBody>
        <w:p w:rsidR="009903C0" w:rsidRDefault="007E638D" w:rsidP="007E638D">
          <w:pPr>
            <w:pStyle w:val="041356A2DA694C23AA565D2AE61D905C"/>
          </w:pPr>
          <w:r>
            <w:rPr>
              <w:rFonts w:ascii="Palatino Linotype" w:eastAsia="Calibri" w:hAnsi="Palatino Linotype"/>
              <w:sz w:val="20"/>
              <w:szCs w:val="20"/>
              <w:highlight w:val="yellow"/>
              <w:lang w:eastAsia="en-US"/>
            </w:rPr>
            <w:t>_______________________</w:t>
          </w:r>
        </w:p>
      </w:docPartBody>
    </w:docPart>
    <w:docPart>
      <w:docPartPr>
        <w:name w:val="B243606B77884305AD4C537DD7222DB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89FEB5-652F-416D-8FF9-9EBD80978A63}"/>
      </w:docPartPr>
      <w:docPartBody>
        <w:p w:rsidR="009903C0" w:rsidRDefault="007E638D" w:rsidP="007E638D">
          <w:pPr>
            <w:pStyle w:val="B243606B77884305AD4C537DD7222DBF"/>
          </w:pPr>
          <w:r>
            <w:rPr>
              <w:rFonts w:ascii="Palatino Linotype" w:eastAsia="Calibri" w:hAnsi="Palatino Linotype"/>
              <w:sz w:val="20"/>
              <w:szCs w:val="20"/>
              <w:highlight w:val="yellow"/>
              <w:lang w:eastAsia="en-US"/>
            </w:rPr>
            <w:t>_________________________________________________________________</w:t>
          </w:r>
        </w:p>
      </w:docPartBody>
    </w:docPart>
    <w:docPart>
      <w:docPartPr>
        <w:name w:val="5C2CF31B4368495099A7BE922E37E3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E2B3C9-2A01-4CD1-9E98-0CC21D5B58F1}"/>
      </w:docPartPr>
      <w:docPartBody>
        <w:p w:rsidR="009903C0" w:rsidRDefault="007E638D" w:rsidP="007E638D">
          <w:pPr>
            <w:pStyle w:val="5C2CF31B4368495099A7BE922E37E358"/>
          </w:pPr>
          <w:r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</w:r>
        </w:p>
      </w:docPartBody>
    </w:docPart>
    <w:docPart>
      <w:docPartPr>
        <w:name w:val="01BF280FDB104B43835D6844200B87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40DE70-41F7-4C85-BB79-0B52E7DF8A14}"/>
      </w:docPartPr>
      <w:docPartBody>
        <w:p w:rsidR="009903C0" w:rsidRDefault="007E638D" w:rsidP="007E638D">
          <w:pPr>
            <w:pStyle w:val="01BF280FDB104B43835D6844200B87F5"/>
          </w:pPr>
          <w:r>
            <w:rPr>
              <w:rStyle w:val="Tekstzastpczy"/>
              <w:rFonts w:ascii="Palatino Linotype" w:eastAsia="Calibri" w:hAnsi="Palatino Linotype"/>
              <w:color w:val="000000" w:themeColor="text1"/>
              <w:sz w:val="20"/>
              <w:szCs w:val="20"/>
              <w:highlight w:val="yellow"/>
            </w:rPr>
            <w:t>_________</w:t>
          </w:r>
        </w:p>
      </w:docPartBody>
    </w:docPart>
    <w:docPart>
      <w:docPartPr>
        <w:name w:val="036980CB139C4D71BCD7A161A316075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C6F6BC5-B8DD-48EB-B0FD-DF804B478749}"/>
      </w:docPartPr>
      <w:docPartBody>
        <w:p w:rsidR="009903C0" w:rsidRDefault="007E638D" w:rsidP="007E638D">
          <w:pPr>
            <w:pStyle w:val="036980CB139C4D71BCD7A161A3160759"/>
          </w:pPr>
          <w:r>
            <w:rPr>
              <w:rFonts w:ascii="Palatino Linotype" w:hAnsi="Palatino Linotype"/>
              <w:highlight w:val="yellow"/>
            </w:rPr>
            <w:t>_____________</w:t>
          </w:r>
        </w:p>
      </w:docPartBody>
    </w:docPart>
    <w:docPart>
      <w:docPartPr>
        <w:name w:val="587859ADFAE444DEA5872AA62C5C5E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506006-C1B4-4F09-8B91-423D2A35AA78}"/>
      </w:docPartPr>
      <w:docPartBody>
        <w:p w:rsidR="009903C0" w:rsidRDefault="007E638D" w:rsidP="007E638D">
          <w:pPr>
            <w:pStyle w:val="587859ADFAE444DEA5872AA62C5C5E62"/>
          </w:pPr>
          <w:r>
            <w:rPr>
              <w:rFonts w:ascii="Palatino Linotype" w:hAnsi="Palatino Linotype"/>
              <w:highlight w:val="yellow"/>
            </w:rPr>
            <w:t>_____________</w:t>
          </w:r>
        </w:p>
      </w:docPartBody>
    </w:docPart>
    <w:docPart>
      <w:docPartPr>
        <w:name w:val="45BEB314221B4593B9606DC6028E24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69658D-6BCD-4F4A-AFA2-905BCC95C170}"/>
      </w:docPartPr>
      <w:docPartBody>
        <w:p w:rsidR="009903C0" w:rsidRDefault="007E638D" w:rsidP="007E638D">
          <w:pPr>
            <w:pStyle w:val="45BEB314221B4593B9606DC6028E2427"/>
          </w:pPr>
          <w:r>
            <w:rPr>
              <w:rFonts w:ascii="Palatino Linotype" w:hAnsi="Palatino Linotype"/>
              <w:highlight w:val="yellow"/>
            </w:rPr>
            <w:t>_____________</w:t>
          </w:r>
        </w:p>
      </w:docPartBody>
    </w:docPart>
    <w:docPart>
      <w:docPartPr>
        <w:name w:val="6A343EB022F14F7288F9326670274A1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927BBDE-6125-413E-94A4-1D92949C664E}"/>
      </w:docPartPr>
      <w:docPartBody>
        <w:p w:rsidR="009903C0" w:rsidRDefault="007E638D" w:rsidP="007E638D">
          <w:pPr>
            <w:pStyle w:val="6A343EB022F14F7288F9326670274A1D"/>
          </w:pPr>
          <w:r>
            <w:rPr>
              <w:rFonts w:ascii="Palatino Linotype" w:hAnsi="Palatino Linotype"/>
              <w:color w:val="000000"/>
              <w:sz w:val="20"/>
              <w:szCs w:val="20"/>
              <w:highlight w:val="yellow"/>
            </w:rPr>
            <w:t>___</w:t>
          </w:r>
        </w:p>
      </w:docPartBody>
    </w:docPart>
    <w:docPart>
      <w:docPartPr>
        <w:name w:val="43FA0788C2FD494F903DFBBFBC99071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E3D673-6D97-4D37-A318-F8755B75FE6F}"/>
      </w:docPartPr>
      <w:docPartBody>
        <w:p w:rsidR="009903C0" w:rsidRDefault="007E638D" w:rsidP="007E638D">
          <w:pPr>
            <w:pStyle w:val="43FA0788C2FD494F903DFBBFBC99071D"/>
          </w:pPr>
          <w:r>
            <w:rPr>
              <w:rFonts w:ascii="Palatino Linotype" w:hAnsi="Palatino Linotype"/>
              <w:color w:val="000000"/>
              <w:sz w:val="20"/>
              <w:szCs w:val="20"/>
              <w:highlight w:val="yellow"/>
            </w:rPr>
            <w:t>___</w:t>
          </w:r>
        </w:p>
      </w:docPartBody>
    </w:docPart>
    <w:docPart>
      <w:docPartPr>
        <w:name w:val="F2DA1AD914F64C12A9481327B941BA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E28B74-E1C9-474F-B856-B37DB15125FB}"/>
      </w:docPartPr>
      <w:docPartBody>
        <w:p w:rsidR="009903C0" w:rsidRDefault="007E638D" w:rsidP="007E638D">
          <w:pPr>
            <w:pStyle w:val="F2DA1AD914F64C12A9481327B941BAB1"/>
          </w:pPr>
          <w:r>
            <w:rPr>
              <w:rFonts w:ascii="Palatino Linotype" w:hAnsi="Palatino Linotype"/>
              <w:color w:val="000000"/>
              <w:sz w:val="20"/>
              <w:highlight w:val="yellow"/>
            </w:rPr>
            <w:t>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38D"/>
    <w:rsid w:val="00062E6D"/>
    <w:rsid w:val="001D0FEB"/>
    <w:rsid w:val="00322360"/>
    <w:rsid w:val="003C6A8D"/>
    <w:rsid w:val="005B076A"/>
    <w:rsid w:val="00655CD7"/>
    <w:rsid w:val="006F03CB"/>
    <w:rsid w:val="007E268F"/>
    <w:rsid w:val="007E638D"/>
    <w:rsid w:val="00821C05"/>
    <w:rsid w:val="00893178"/>
    <w:rsid w:val="00957EAE"/>
    <w:rsid w:val="009903C0"/>
    <w:rsid w:val="00E04DD5"/>
    <w:rsid w:val="00E268C0"/>
    <w:rsid w:val="00E3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88BFBEAEA86249B7917A661E9D8890E0">
    <w:name w:val="88BFBEAEA86249B7917A661E9D8890E0"/>
    <w:rsid w:val="007E638D"/>
  </w:style>
  <w:style w:type="paragraph" w:customStyle="1" w:styleId="7D72091A1C484ECAAFD497C2CA5C3FFD">
    <w:name w:val="7D72091A1C484ECAAFD497C2CA5C3FFD"/>
    <w:rsid w:val="007E638D"/>
  </w:style>
  <w:style w:type="paragraph" w:customStyle="1" w:styleId="5284ED5D0084463D8C12427B49962351">
    <w:name w:val="5284ED5D0084463D8C12427B49962351"/>
    <w:rsid w:val="007E638D"/>
  </w:style>
  <w:style w:type="paragraph" w:customStyle="1" w:styleId="2054105094FD487689145946B07B0483">
    <w:name w:val="2054105094FD487689145946B07B0483"/>
    <w:rsid w:val="007E638D"/>
  </w:style>
  <w:style w:type="paragraph" w:customStyle="1" w:styleId="041356A2DA694C23AA565D2AE61D905C">
    <w:name w:val="041356A2DA694C23AA565D2AE61D905C"/>
    <w:rsid w:val="007E638D"/>
  </w:style>
  <w:style w:type="paragraph" w:customStyle="1" w:styleId="B243606B77884305AD4C537DD7222DBF">
    <w:name w:val="B243606B77884305AD4C537DD7222DBF"/>
    <w:rsid w:val="007E638D"/>
  </w:style>
  <w:style w:type="paragraph" w:customStyle="1" w:styleId="5C2CF31B4368495099A7BE922E37E358">
    <w:name w:val="5C2CF31B4368495099A7BE922E37E358"/>
    <w:rsid w:val="007E638D"/>
  </w:style>
  <w:style w:type="character" w:styleId="Tekstzastpczy">
    <w:name w:val="Placeholder Text"/>
    <w:basedOn w:val="Domylnaczcionkaakapitu"/>
    <w:uiPriority w:val="99"/>
    <w:semiHidden/>
    <w:rsid w:val="007E638D"/>
  </w:style>
  <w:style w:type="paragraph" w:customStyle="1" w:styleId="01BF280FDB104B43835D6844200B87F5">
    <w:name w:val="01BF280FDB104B43835D6844200B87F5"/>
    <w:rsid w:val="007E638D"/>
  </w:style>
  <w:style w:type="paragraph" w:customStyle="1" w:styleId="5FA7C9AE945D4BAE87044354C76587E7">
    <w:name w:val="5FA7C9AE945D4BAE87044354C76587E7"/>
    <w:rsid w:val="007E638D"/>
  </w:style>
  <w:style w:type="paragraph" w:customStyle="1" w:styleId="950BFFC07E5F4BA4B013190EF1860986">
    <w:name w:val="950BFFC07E5F4BA4B013190EF1860986"/>
    <w:rsid w:val="007E638D"/>
  </w:style>
  <w:style w:type="paragraph" w:customStyle="1" w:styleId="7B6C9E32E8164635808871668308A808">
    <w:name w:val="7B6C9E32E8164635808871668308A808"/>
    <w:rsid w:val="007E638D"/>
  </w:style>
  <w:style w:type="paragraph" w:customStyle="1" w:styleId="58DFA7FB4D414389974C770CD83F334A">
    <w:name w:val="58DFA7FB4D414389974C770CD83F334A"/>
    <w:rsid w:val="007E638D"/>
  </w:style>
  <w:style w:type="paragraph" w:customStyle="1" w:styleId="1A1B3EA9C4834F59A3875E1A9BD20849">
    <w:name w:val="1A1B3EA9C4834F59A3875E1A9BD20849"/>
    <w:rsid w:val="007E638D"/>
  </w:style>
  <w:style w:type="paragraph" w:customStyle="1" w:styleId="4B07CA712A194628BB91FABABFB8121D">
    <w:name w:val="4B07CA712A194628BB91FABABFB8121D"/>
    <w:rsid w:val="007E638D"/>
  </w:style>
  <w:style w:type="paragraph" w:customStyle="1" w:styleId="49243D8554FE4577A625776B4C58A67F">
    <w:name w:val="49243D8554FE4577A625776B4C58A67F"/>
    <w:rsid w:val="007E638D"/>
  </w:style>
  <w:style w:type="paragraph" w:customStyle="1" w:styleId="157B5FB9B41A40B881B980CD37A5C005">
    <w:name w:val="157B5FB9B41A40B881B980CD37A5C005"/>
    <w:rsid w:val="007E638D"/>
  </w:style>
  <w:style w:type="paragraph" w:customStyle="1" w:styleId="EE3FCECED7C043B68AB789F57EF0ADF6">
    <w:name w:val="EE3FCECED7C043B68AB789F57EF0ADF6"/>
    <w:rsid w:val="007E638D"/>
  </w:style>
  <w:style w:type="paragraph" w:customStyle="1" w:styleId="6CA8711CE18F4F75860448931E9CEE2A">
    <w:name w:val="6CA8711CE18F4F75860448931E9CEE2A"/>
    <w:rsid w:val="007E638D"/>
  </w:style>
  <w:style w:type="paragraph" w:customStyle="1" w:styleId="036980CB139C4D71BCD7A161A3160759">
    <w:name w:val="036980CB139C4D71BCD7A161A3160759"/>
    <w:rsid w:val="007E638D"/>
  </w:style>
  <w:style w:type="paragraph" w:customStyle="1" w:styleId="587859ADFAE444DEA5872AA62C5C5E62">
    <w:name w:val="587859ADFAE444DEA5872AA62C5C5E62"/>
    <w:rsid w:val="007E638D"/>
  </w:style>
  <w:style w:type="paragraph" w:customStyle="1" w:styleId="45BEB314221B4593B9606DC6028E2427">
    <w:name w:val="45BEB314221B4593B9606DC6028E2427"/>
    <w:rsid w:val="007E638D"/>
  </w:style>
  <w:style w:type="paragraph" w:customStyle="1" w:styleId="AD3330FF590A432BB5273C90566BC6D1">
    <w:name w:val="AD3330FF590A432BB5273C90566BC6D1"/>
    <w:rsid w:val="007E638D"/>
  </w:style>
  <w:style w:type="paragraph" w:customStyle="1" w:styleId="F76F7CDB44D74C069296B608D8D2CA0C">
    <w:name w:val="F76F7CDB44D74C069296B608D8D2CA0C"/>
    <w:rsid w:val="007E638D"/>
  </w:style>
  <w:style w:type="paragraph" w:customStyle="1" w:styleId="6A343EB022F14F7288F9326670274A1D">
    <w:name w:val="6A343EB022F14F7288F9326670274A1D"/>
    <w:rsid w:val="007E638D"/>
  </w:style>
  <w:style w:type="paragraph" w:customStyle="1" w:styleId="43FA0788C2FD494F903DFBBFBC99071D">
    <w:name w:val="43FA0788C2FD494F903DFBBFBC99071D"/>
    <w:rsid w:val="007E638D"/>
  </w:style>
  <w:style w:type="paragraph" w:customStyle="1" w:styleId="ADB2B8FD9B714BFDB2FC6AB4181E41F0">
    <w:name w:val="ADB2B8FD9B714BFDB2FC6AB4181E41F0"/>
    <w:rsid w:val="007E638D"/>
  </w:style>
  <w:style w:type="paragraph" w:customStyle="1" w:styleId="2664F68B996A4205B7356434FD47F482">
    <w:name w:val="2664F68B996A4205B7356434FD47F482"/>
    <w:rsid w:val="007E638D"/>
  </w:style>
  <w:style w:type="paragraph" w:customStyle="1" w:styleId="F6C8C357D2D14CC095390F4CF8148C53">
    <w:name w:val="F6C8C357D2D14CC095390F4CF8148C53"/>
    <w:rsid w:val="007E638D"/>
  </w:style>
  <w:style w:type="paragraph" w:customStyle="1" w:styleId="1E9CEC8E57B146B59D8C9B6873171E78">
    <w:name w:val="1E9CEC8E57B146B59D8C9B6873171E78"/>
    <w:rsid w:val="007E638D"/>
  </w:style>
  <w:style w:type="paragraph" w:customStyle="1" w:styleId="4BB68FB6264640709D76BEF4F6404681">
    <w:name w:val="4BB68FB6264640709D76BEF4F6404681"/>
    <w:rsid w:val="007E638D"/>
  </w:style>
  <w:style w:type="paragraph" w:customStyle="1" w:styleId="734BDDA1B3894FC3AA4CE7536CA6D01E">
    <w:name w:val="734BDDA1B3894FC3AA4CE7536CA6D01E"/>
    <w:rsid w:val="007E638D"/>
  </w:style>
  <w:style w:type="paragraph" w:customStyle="1" w:styleId="36741775BFE543EAA732CC60AE49E225">
    <w:name w:val="36741775BFE543EAA732CC60AE49E225"/>
    <w:rsid w:val="007E638D"/>
  </w:style>
  <w:style w:type="paragraph" w:customStyle="1" w:styleId="197E5F2EE448479AAAB9A9766D41B99A">
    <w:name w:val="197E5F2EE448479AAAB9A9766D41B99A"/>
    <w:rsid w:val="007E638D"/>
  </w:style>
  <w:style w:type="paragraph" w:customStyle="1" w:styleId="6B085F5116644453BEBDA5264A835130">
    <w:name w:val="6B085F5116644453BEBDA5264A835130"/>
    <w:rsid w:val="007E638D"/>
  </w:style>
  <w:style w:type="paragraph" w:customStyle="1" w:styleId="F2DA1AD914F64C12A9481327B941BAB1">
    <w:name w:val="F2DA1AD914F64C12A9481327B941BAB1"/>
    <w:rsid w:val="007E63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CDC5B-1FB5-41FE-91A5-E9D1B9730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1479</Words>
  <Characters>8876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Elżbieta D.</cp:lastModifiedBy>
  <cp:revision>9</cp:revision>
  <cp:lastPrinted>2016-07-15T10:49:00Z</cp:lastPrinted>
  <dcterms:created xsi:type="dcterms:W3CDTF">2016-07-15T08:08:00Z</dcterms:created>
  <dcterms:modified xsi:type="dcterms:W3CDTF">2016-08-17T10:22:00Z</dcterms:modified>
</cp:coreProperties>
</file>