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C49247" w14:textId="77777777" w:rsidR="008F4B37" w:rsidRPr="007F086A" w:rsidRDefault="008F4B37" w:rsidP="00773019">
      <w:pPr>
        <w:pStyle w:val="Nagwek5"/>
        <w:spacing w:before="0"/>
        <w:jc w:val="center"/>
        <w:rPr>
          <w:rFonts w:ascii="Palatino Linotype" w:hAnsi="Palatino Linotype"/>
          <w:b/>
          <w:color w:val="000000" w:themeColor="text1"/>
          <w:spacing w:val="30"/>
          <w:sz w:val="20"/>
          <w:szCs w:val="20"/>
        </w:rPr>
      </w:pPr>
      <w:r w:rsidRPr="007F086A">
        <w:rPr>
          <w:rFonts w:ascii="Palatino Linotype" w:hAnsi="Palatino Linotype"/>
          <w:b/>
          <w:color w:val="000000" w:themeColor="text1"/>
          <w:spacing w:val="30"/>
          <w:sz w:val="20"/>
          <w:szCs w:val="20"/>
        </w:rPr>
        <w:t xml:space="preserve">UMOWA NR </w:t>
      </w:r>
      <w:sdt>
        <w:sdtPr>
          <w:rPr>
            <w:rFonts w:ascii="Palatino Linotype" w:hAnsi="Palatino Linotype"/>
            <w:color w:val="000000" w:themeColor="text1"/>
            <w:sz w:val="20"/>
            <w:szCs w:val="20"/>
          </w:rPr>
          <w:alias w:val="numer umowy"/>
          <w:tag w:val="numer umowy"/>
          <w:id w:val="1474177586"/>
          <w:placeholder>
            <w:docPart w:val="BFFB3A958ADE4875BBEBBB6CD0F47E12"/>
          </w:placeholder>
          <w:showingPlcHdr/>
        </w:sdtPr>
        <w:sdtEndPr/>
        <w:sdtContent>
          <w:bookmarkStart w:id="0" w:name="_GoBack"/>
          <w:r w:rsidR="00C3307A" w:rsidRPr="007F086A">
            <w:rPr>
              <w:rFonts w:ascii="Palatino Linotype" w:hAnsi="Palatino Linotype"/>
              <w:color w:val="000000" w:themeColor="text1"/>
              <w:sz w:val="20"/>
              <w:szCs w:val="20"/>
              <w:highlight w:val="yellow"/>
            </w:rPr>
            <w:t>________________</w:t>
          </w:r>
          <w:bookmarkEnd w:id="0"/>
        </w:sdtContent>
      </w:sdt>
      <w:r w:rsidR="00C3307A" w:rsidRPr="007F086A">
        <w:rPr>
          <w:rFonts w:ascii="Palatino Linotype" w:hAnsi="Palatino Linotype"/>
          <w:b/>
          <w:vanish/>
          <w:color w:val="000000" w:themeColor="text1"/>
          <w:spacing w:val="30"/>
          <w:sz w:val="20"/>
          <w:szCs w:val="20"/>
        </w:rPr>
        <w:t xml:space="preserve"> </w:t>
      </w:r>
      <w:r w:rsidR="00773019" w:rsidRPr="007F086A">
        <w:rPr>
          <w:rFonts w:ascii="Palatino Linotype" w:hAnsi="Palatino Linotype"/>
          <w:b/>
          <w:vanish/>
          <w:color w:val="000000" w:themeColor="text1"/>
          <w:spacing w:val="30"/>
          <w:sz w:val="20"/>
          <w:szCs w:val="20"/>
        </w:rPr>
        <w:t>(podpis Wykonawcy/Pełnomocnik</w:t>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pgNum/>
      </w:r>
      <w:r w:rsidR="00773019" w:rsidRPr="007F086A">
        <w:rPr>
          <w:rFonts w:ascii="Palatino Linotype" w:hAnsi="Palatino Linotype"/>
          <w:b/>
          <w:vanish/>
          <w:color w:val="000000" w:themeColor="text1"/>
          <w:spacing w:val="30"/>
          <w:sz w:val="20"/>
          <w:szCs w:val="20"/>
        </w:rPr>
        <w:t xml:space="preserve"> </w:t>
      </w:r>
      <w:r w:rsidRPr="007F086A">
        <w:rPr>
          <w:rFonts w:ascii="Palatino Linotype" w:hAnsi="Palatino Linotype"/>
          <w:b/>
          <w:vanish/>
          <w:color w:val="000000" w:themeColor="text1"/>
          <w:spacing w:val="30"/>
          <w:sz w:val="20"/>
          <w:szCs w:val="20"/>
        </w:rPr>
        <w:t>(podpis Wykonawcy/Pełnomocnik</w:t>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r w:rsidRPr="007F086A">
        <w:rPr>
          <w:rFonts w:ascii="Palatino Linotype" w:hAnsi="Palatino Linotype"/>
          <w:b/>
          <w:vanish/>
          <w:color w:val="000000" w:themeColor="text1"/>
          <w:spacing w:val="30"/>
          <w:sz w:val="20"/>
          <w:szCs w:val="20"/>
        </w:rPr>
        <w:pgNum/>
      </w:r>
    </w:p>
    <w:p w14:paraId="6B2C6683" w14:textId="77777777" w:rsidR="008F4B37" w:rsidRPr="007F086A" w:rsidRDefault="008F4B37" w:rsidP="008F4B37">
      <w:pPr>
        <w:jc w:val="both"/>
        <w:rPr>
          <w:rFonts w:ascii="Palatino Linotype" w:hAnsi="Palatino Linotype"/>
          <w:color w:val="000000" w:themeColor="text1"/>
          <w:sz w:val="20"/>
          <w:szCs w:val="20"/>
        </w:rPr>
      </w:pPr>
    </w:p>
    <w:p w14:paraId="21659CB0" w14:textId="77777777" w:rsidR="00611170" w:rsidRPr="007F086A" w:rsidRDefault="00611170" w:rsidP="00611170">
      <w:pPr>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W dniu </w:t>
      </w:r>
      <w:sdt>
        <w:sdtPr>
          <w:rPr>
            <w:rFonts w:ascii="Palatino Linotype" w:hAnsi="Palatino Linotype"/>
            <w:color w:val="000000" w:themeColor="text1"/>
            <w:sz w:val="20"/>
            <w:szCs w:val="20"/>
          </w:rPr>
          <w:alias w:val="data"/>
          <w:tag w:val="data"/>
          <w:id w:val="1335030294"/>
          <w:placeholder>
            <w:docPart w:val="1175531E72944B5BA88F167342BFA7ED"/>
          </w:placeholder>
          <w:date>
            <w:dateFormat w:val="dd-MM-yyyy"/>
            <w:lid w:val="pl-PL"/>
            <w:storeMappedDataAs w:val="dateTime"/>
            <w:calendar w:val="gregorian"/>
          </w:date>
        </w:sdtPr>
        <w:sdtEndPr/>
        <w:sdtContent>
          <w:r w:rsidR="00C3307A" w:rsidRPr="007F086A">
            <w:rPr>
              <w:rFonts w:ascii="Palatino Linotype" w:hAnsi="Palatino Linotype"/>
              <w:color w:val="000000" w:themeColor="text1"/>
              <w:sz w:val="20"/>
              <w:szCs w:val="20"/>
              <w:highlight w:val="yellow"/>
            </w:rPr>
            <w:t>______________</w:t>
          </w:r>
        </w:sdtContent>
      </w:sdt>
      <w:r w:rsidR="00856FB9" w:rsidRPr="007F086A">
        <w:rPr>
          <w:rFonts w:ascii="Palatino Linotype" w:hAnsi="Palatino Linotype"/>
          <w:color w:val="000000" w:themeColor="text1"/>
          <w:sz w:val="20"/>
          <w:szCs w:val="20"/>
        </w:rPr>
        <w:t xml:space="preserve"> </w:t>
      </w:r>
      <w:r w:rsidRPr="007F086A">
        <w:rPr>
          <w:rFonts w:ascii="Palatino Linotype" w:hAnsi="Palatino Linotype"/>
          <w:color w:val="000000" w:themeColor="text1"/>
          <w:sz w:val="20"/>
          <w:szCs w:val="20"/>
        </w:rPr>
        <w:t xml:space="preserve">r. w Olsztynie pomiędzy </w:t>
      </w:r>
      <w:r w:rsidR="00D1280D" w:rsidRPr="007F086A">
        <w:rPr>
          <w:rFonts w:ascii="Palatino Linotype" w:hAnsi="Palatino Linotype"/>
          <w:b/>
          <w:bCs/>
          <w:color w:val="000000" w:themeColor="text1"/>
          <w:sz w:val="20"/>
          <w:szCs w:val="20"/>
        </w:rPr>
        <w:t xml:space="preserve">Województwem Warmińsko-Mazurskim – Zarządem Dróg Wojewódzkich </w:t>
      </w:r>
      <w:r w:rsidR="00D1280D" w:rsidRPr="007F086A">
        <w:rPr>
          <w:rFonts w:ascii="Palatino Linotype" w:hAnsi="Palatino Linotype"/>
          <w:bCs/>
          <w:color w:val="000000" w:themeColor="text1"/>
          <w:sz w:val="20"/>
          <w:szCs w:val="20"/>
        </w:rPr>
        <w:t>z siedzibą w Olsztynie (10-</w:t>
      </w:r>
      <w:r w:rsidR="008C31AB" w:rsidRPr="007F086A">
        <w:rPr>
          <w:rFonts w:ascii="Palatino Linotype" w:hAnsi="Palatino Linotype"/>
          <w:bCs/>
          <w:color w:val="000000" w:themeColor="text1"/>
          <w:sz w:val="20"/>
          <w:szCs w:val="20"/>
        </w:rPr>
        <w:t>602) przy ul. Pstrowskiego 28b</w:t>
      </w:r>
      <w:r w:rsidR="00D1280D" w:rsidRPr="007F086A">
        <w:rPr>
          <w:rFonts w:ascii="Palatino Linotype" w:hAnsi="Palatino Linotype"/>
          <w:bCs/>
          <w:color w:val="000000" w:themeColor="text1"/>
          <w:sz w:val="20"/>
          <w:szCs w:val="20"/>
        </w:rPr>
        <w:t>,</w:t>
      </w:r>
      <w:r w:rsidR="00D1280D" w:rsidRPr="007F086A">
        <w:rPr>
          <w:rFonts w:ascii="Palatino Linotype" w:hAnsi="Palatino Linotype"/>
          <w:b/>
          <w:bCs/>
          <w:color w:val="000000" w:themeColor="text1"/>
          <w:sz w:val="20"/>
          <w:szCs w:val="20"/>
        </w:rPr>
        <w:t xml:space="preserve"> </w:t>
      </w:r>
      <w:r w:rsidR="00D1280D" w:rsidRPr="007F086A">
        <w:rPr>
          <w:rFonts w:ascii="Palatino Linotype" w:hAnsi="Palatino Linotype"/>
          <w:bCs/>
          <w:color w:val="000000" w:themeColor="text1"/>
          <w:sz w:val="20"/>
          <w:szCs w:val="20"/>
        </w:rPr>
        <w:t>w imieniu którego na podstawie udzielonego pełnomocnictwa działa:</w:t>
      </w:r>
    </w:p>
    <w:p w14:paraId="5238D165" w14:textId="77777777" w:rsidR="00856FB9" w:rsidRPr="007F086A" w:rsidRDefault="00C51DDA" w:rsidP="00C3307A">
      <w:pPr>
        <w:pStyle w:val="Nagwek1"/>
        <w:tabs>
          <w:tab w:val="left" w:pos="3828"/>
        </w:tabs>
        <w:spacing w:before="120"/>
        <w:rPr>
          <w:rFonts w:ascii="Palatino Linotype" w:hAnsi="Palatino Linotype"/>
          <w:b w:val="0"/>
          <w:color w:val="000000" w:themeColor="text1"/>
          <w:sz w:val="20"/>
          <w:szCs w:val="20"/>
          <w:lang w:val="pl-PL"/>
        </w:rPr>
      </w:pPr>
      <w:sdt>
        <w:sdtPr>
          <w:rPr>
            <w:rFonts w:ascii="Palatino Linotype" w:hAnsi="Palatino Linotype"/>
            <w:b w:val="0"/>
            <w:color w:val="000000" w:themeColor="text1"/>
            <w:sz w:val="20"/>
            <w:szCs w:val="20"/>
          </w:rPr>
          <w:alias w:val="Waldemar Królikowski"/>
          <w:tag w:val="Waldemar Królikowski"/>
          <w:id w:val="137930870"/>
          <w:placeholder>
            <w:docPart w:val="1D8D7D15D1E4465DACBA906E995152A0"/>
          </w:placeholder>
          <w:showingPlcHdr/>
        </w:sdtPr>
        <w:sdtEndPr/>
        <w:sdtContent>
          <w:r w:rsidR="00C3307A" w:rsidRPr="007F086A">
            <w:rPr>
              <w:rFonts w:ascii="Palatino Linotype" w:hAnsi="Palatino Linotype"/>
              <w:b w:val="0"/>
              <w:color w:val="000000" w:themeColor="text1"/>
              <w:sz w:val="20"/>
              <w:szCs w:val="20"/>
              <w:highlight w:val="yellow"/>
            </w:rPr>
            <w:t>_______________________</w:t>
          </w:r>
        </w:sdtContent>
      </w:sdt>
      <w:r w:rsidR="00856FB9" w:rsidRPr="007F086A">
        <w:rPr>
          <w:rFonts w:ascii="Palatino Linotype" w:hAnsi="Palatino Linotype"/>
          <w:b w:val="0"/>
          <w:color w:val="000000" w:themeColor="text1"/>
          <w:sz w:val="20"/>
          <w:szCs w:val="20"/>
        </w:rPr>
        <w:t xml:space="preserve"> </w:t>
      </w:r>
      <w:r w:rsidR="001E0351" w:rsidRPr="007F086A">
        <w:rPr>
          <w:rFonts w:ascii="Palatino Linotype" w:hAnsi="Palatino Linotype"/>
          <w:b w:val="0"/>
          <w:color w:val="000000" w:themeColor="text1"/>
          <w:sz w:val="20"/>
          <w:szCs w:val="20"/>
        </w:rPr>
        <w:t>–</w:t>
      </w:r>
      <w:r w:rsidR="00C3307A" w:rsidRPr="007F086A">
        <w:rPr>
          <w:rFonts w:ascii="Palatino Linotype" w:hAnsi="Palatino Linotype"/>
          <w:b w:val="0"/>
          <w:color w:val="000000" w:themeColor="text1"/>
          <w:sz w:val="20"/>
          <w:szCs w:val="20"/>
        </w:rPr>
        <w:t xml:space="preserve"> </w:t>
      </w:r>
      <w:sdt>
        <w:sdtPr>
          <w:rPr>
            <w:rFonts w:ascii="Palatino Linotype" w:hAnsi="Palatino Linotype"/>
            <w:b w:val="0"/>
            <w:color w:val="000000" w:themeColor="text1"/>
            <w:sz w:val="20"/>
            <w:szCs w:val="20"/>
          </w:rPr>
          <w:alias w:val="Dyrektor Zarządu Dróg Wojewódzkich w Olsztynie"/>
          <w:tag w:val="Dyrektor Zarządu Dróg Wojewódzkich w Olsztynie"/>
          <w:id w:val="-564266985"/>
          <w:placeholder>
            <w:docPart w:val="DCEEDDBBE9B14CE084E49EB92B29E58A"/>
          </w:placeholder>
          <w:showingPlcHdr/>
        </w:sdtPr>
        <w:sdtEndPr/>
        <w:sdtContent>
          <w:r w:rsidR="00C3307A" w:rsidRPr="007F086A">
            <w:rPr>
              <w:rFonts w:ascii="Palatino Linotype" w:hAnsi="Palatino Linotype"/>
              <w:b w:val="0"/>
              <w:color w:val="000000" w:themeColor="text1"/>
              <w:sz w:val="20"/>
              <w:szCs w:val="20"/>
              <w:highlight w:val="yellow"/>
            </w:rPr>
            <w:t>_________________________________________________________________</w:t>
          </w:r>
        </w:sdtContent>
      </w:sdt>
      <w:r w:rsidR="00C3307A" w:rsidRPr="007F086A">
        <w:rPr>
          <w:rFonts w:ascii="Palatino Linotype" w:hAnsi="Palatino Linotype"/>
          <w:b w:val="0"/>
          <w:color w:val="000000" w:themeColor="text1"/>
          <w:sz w:val="20"/>
          <w:szCs w:val="20"/>
        </w:rPr>
        <w:t xml:space="preserve"> </w:t>
      </w:r>
      <w:r w:rsidR="00611170" w:rsidRPr="007F086A">
        <w:rPr>
          <w:rFonts w:ascii="Palatino Linotype" w:hAnsi="Palatino Linotype"/>
          <w:b w:val="0"/>
          <w:color w:val="000000" w:themeColor="text1"/>
          <w:sz w:val="20"/>
          <w:szCs w:val="20"/>
        </w:rPr>
        <w:t>przy kontrasygnacie</w:t>
      </w:r>
      <w:r w:rsidR="00C3307A" w:rsidRPr="007F086A">
        <w:rPr>
          <w:rFonts w:ascii="Palatino Linotype" w:hAnsi="Palatino Linotype"/>
          <w:b w:val="0"/>
          <w:color w:val="000000" w:themeColor="text1"/>
          <w:sz w:val="20"/>
          <w:szCs w:val="20"/>
          <w:lang w:val="pl-PL"/>
        </w:rPr>
        <w:t>,</w:t>
      </w:r>
    </w:p>
    <w:p w14:paraId="68C5F824" w14:textId="77777777" w:rsidR="00611170" w:rsidRPr="007F086A" w:rsidRDefault="00C51DDA" w:rsidP="00611170">
      <w:pPr>
        <w:ind w:left="4253" w:hanging="4253"/>
        <w:jc w:val="both"/>
        <w:rPr>
          <w:rFonts w:ascii="Palatino Linotype" w:hAnsi="Palatino Linotype"/>
          <w:color w:val="000000" w:themeColor="text1"/>
          <w:sz w:val="20"/>
          <w:szCs w:val="20"/>
        </w:rPr>
      </w:pPr>
      <w:sdt>
        <w:sdtPr>
          <w:rPr>
            <w:rFonts w:ascii="Palatino Linotype" w:eastAsia="Calibri" w:hAnsi="Palatino Linotype"/>
            <w:color w:val="000000" w:themeColor="text1"/>
            <w:sz w:val="20"/>
            <w:szCs w:val="20"/>
            <w:lang w:eastAsia="en-US"/>
          </w:rPr>
          <w:alias w:val="Bożena Grabowska"/>
          <w:tag w:val="Bożena Grabowska"/>
          <w:id w:val="1574543205"/>
          <w:placeholder>
            <w:docPart w:val="2EB4B71E17754BB697036E26248A6581"/>
          </w:placeholder>
          <w:showingPlcHdr/>
        </w:sdtPr>
        <w:sdtEndPr/>
        <w:sdtContent>
          <w:r w:rsidR="00C3307A" w:rsidRPr="007F086A">
            <w:rPr>
              <w:rFonts w:ascii="Palatino Linotype" w:eastAsia="Calibri" w:hAnsi="Palatino Linotype"/>
              <w:color w:val="000000" w:themeColor="text1"/>
              <w:sz w:val="20"/>
              <w:szCs w:val="20"/>
              <w:highlight w:val="yellow"/>
              <w:lang w:eastAsia="en-US"/>
            </w:rPr>
            <w:t>_______________________</w:t>
          </w:r>
        </w:sdtContent>
      </w:sdt>
      <w:r w:rsidR="00856FB9" w:rsidRPr="007F086A">
        <w:rPr>
          <w:rFonts w:ascii="Palatino Linotype" w:hAnsi="Palatino Linotype"/>
          <w:color w:val="000000" w:themeColor="text1"/>
          <w:sz w:val="20"/>
          <w:szCs w:val="20"/>
        </w:rPr>
        <w:t xml:space="preserve"> </w:t>
      </w:r>
      <w:r w:rsidR="00C3307A" w:rsidRPr="007F086A">
        <w:rPr>
          <w:rFonts w:ascii="Palatino Linotype" w:hAnsi="Palatino Linotype"/>
          <w:color w:val="000000" w:themeColor="text1"/>
          <w:sz w:val="20"/>
          <w:szCs w:val="20"/>
        </w:rPr>
        <w:t xml:space="preserve">– </w:t>
      </w:r>
      <w:sdt>
        <w:sdtPr>
          <w:rPr>
            <w:rFonts w:ascii="Palatino Linotype" w:eastAsia="Calibri" w:hAnsi="Palatino Linotype"/>
            <w:color w:val="000000" w:themeColor="text1"/>
            <w:sz w:val="20"/>
            <w:szCs w:val="20"/>
            <w:highlight w:val="yellow"/>
            <w:lang w:eastAsia="en-US"/>
          </w:rPr>
          <w:alias w:val="Z-cy Dyrektora ds. Finansowo-Księgowych, Głównego Księgowego"/>
          <w:tag w:val="Z-cy Dyrektora ds. Finansowo-Księgowych, Głównego Księgowego"/>
          <w:id w:val="935025284"/>
          <w:placeholder>
            <w:docPart w:val="81A72974D3FE4B9BA989FBF0CC7276DF"/>
          </w:placeholder>
          <w:showingPlcHdr/>
        </w:sdtPr>
        <w:sdtEndPr>
          <w:rPr>
            <w:highlight w:val="none"/>
          </w:rPr>
        </w:sdtEndPr>
        <w:sdtContent>
          <w:r w:rsidR="00C3307A" w:rsidRPr="007F086A">
            <w:rPr>
              <w:rFonts w:ascii="Palatino Linotype" w:eastAsia="Calibri" w:hAnsi="Palatino Linotype"/>
              <w:color w:val="000000" w:themeColor="text1"/>
              <w:sz w:val="20"/>
              <w:szCs w:val="20"/>
              <w:highlight w:val="yellow"/>
              <w:lang w:eastAsia="en-US"/>
            </w:rPr>
            <w:t>_________________________________________________________________</w:t>
          </w:r>
        </w:sdtContent>
      </w:sdt>
    </w:p>
    <w:p w14:paraId="0DCD5EDD" w14:textId="77777777" w:rsidR="00611170" w:rsidRPr="007F086A" w:rsidRDefault="00FD13CD" w:rsidP="00611170">
      <w:pPr>
        <w:ind w:left="4253" w:hanging="425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zwan</w:t>
      </w:r>
      <w:r w:rsidR="003D6867" w:rsidRPr="007F086A">
        <w:rPr>
          <w:rFonts w:ascii="Palatino Linotype" w:hAnsi="Palatino Linotype"/>
          <w:color w:val="000000" w:themeColor="text1"/>
          <w:sz w:val="20"/>
          <w:szCs w:val="20"/>
        </w:rPr>
        <w:t>ym</w:t>
      </w:r>
      <w:r w:rsidR="00611170" w:rsidRPr="007F086A">
        <w:rPr>
          <w:rFonts w:ascii="Palatino Linotype" w:hAnsi="Palatino Linotype"/>
          <w:color w:val="000000" w:themeColor="text1"/>
          <w:sz w:val="20"/>
          <w:szCs w:val="20"/>
        </w:rPr>
        <w:t xml:space="preserve"> dalej </w:t>
      </w:r>
      <w:r w:rsidR="00611170" w:rsidRPr="007F086A">
        <w:rPr>
          <w:rFonts w:ascii="Palatino Linotype" w:hAnsi="Palatino Linotype"/>
          <w:b/>
          <w:bCs/>
          <w:iCs/>
          <w:color w:val="000000" w:themeColor="text1"/>
          <w:sz w:val="20"/>
          <w:szCs w:val="20"/>
        </w:rPr>
        <w:t>Zamawiającym,</w:t>
      </w:r>
    </w:p>
    <w:p w14:paraId="1ABCF956" w14:textId="77777777" w:rsidR="00856FB9" w:rsidRPr="007F086A" w:rsidRDefault="00C3307A" w:rsidP="00611170">
      <w:pPr>
        <w:jc w:val="both"/>
        <w:rPr>
          <w:rFonts w:ascii="Palatino Linotype" w:hAnsi="Palatino Linotype"/>
          <w:color w:val="000000" w:themeColor="text1"/>
          <w:sz w:val="20"/>
          <w:szCs w:val="20"/>
        </w:rPr>
      </w:pPr>
      <w:commentRangeStart w:id="1"/>
      <w:r w:rsidRPr="007F086A">
        <w:rPr>
          <w:rFonts w:ascii="Palatino Linotype" w:hAnsi="Palatino Linotype"/>
          <w:color w:val="000000" w:themeColor="text1"/>
          <w:sz w:val="20"/>
          <w:szCs w:val="20"/>
        </w:rPr>
        <w:t>a</w:t>
      </w:r>
      <w:commentRangeEnd w:id="1"/>
      <w:r w:rsidRPr="007F086A">
        <w:rPr>
          <w:rFonts w:ascii="Palatino Linotype" w:hAnsi="Palatino Linotype"/>
          <w:color w:val="000000" w:themeColor="text1"/>
          <w:sz w:val="20"/>
          <w:szCs w:val="20"/>
          <w:lang w:val="x-none" w:eastAsia="ar-SA"/>
        </w:rPr>
        <w:commentReference w:id="1"/>
      </w:r>
    </w:p>
    <w:p w14:paraId="5EB622CB" w14:textId="77777777" w:rsidR="00611170" w:rsidRPr="007F086A" w:rsidRDefault="00C51DDA" w:rsidP="002B464D">
      <w:pPr>
        <w:jc w:val="both"/>
        <w:rPr>
          <w:rFonts w:ascii="Palatino Linotype" w:hAnsi="Palatino Linotype"/>
          <w:color w:val="000000" w:themeColor="text1"/>
          <w:sz w:val="20"/>
          <w:szCs w:val="20"/>
        </w:rPr>
      </w:pPr>
      <w:sdt>
        <w:sdtPr>
          <w:rPr>
            <w:rFonts w:ascii="Palatino Linotype" w:hAnsi="Palatino Linotype"/>
            <w:color w:val="000000" w:themeColor="text1"/>
            <w:sz w:val="20"/>
            <w:szCs w:val="20"/>
          </w:rPr>
          <w:alias w:val="Dane Wykonawcy"/>
          <w:tag w:val="Dane Wykonawcy"/>
          <w:id w:val="-1636174485"/>
          <w:placeholder>
            <w:docPart w:val="94B0DF070D5F45A18145F8A026B0565D"/>
          </w:placeholder>
          <w:showingPlcHdr/>
        </w:sdtPr>
        <w:sdtEndPr/>
        <w:sdtContent>
          <w:r w:rsidR="00C3307A" w:rsidRPr="007F086A">
            <w:rPr>
              <w:rFonts w:ascii="Palatino Linotype" w:hAnsi="Palatino Linotype"/>
              <w:color w:val="000000" w:themeColor="text1"/>
              <w:sz w:val="20"/>
              <w:szCs w:val="20"/>
              <w:highlight w:val="yellow"/>
            </w:rPr>
            <w:t>_______________________________________________________________________________________________________________________________________________________________________________________________________________________________</w:t>
          </w:r>
          <w:r w:rsidR="0078419D" w:rsidRPr="007F086A">
            <w:rPr>
              <w:rFonts w:ascii="Palatino Linotype" w:hAnsi="Palatino Linotype"/>
              <w:color w:val="000000" w:themeColor="text1"/>
              <w:sz w:val="20"/>
              <w:szCs w:val="20"/>
              <w:highlight w:val="yellow"/>
            </w:rPr>
            <w:t>_</w:t>
          </w:r>
          <w:r w:rsidR="00C3307A" w:rsidRPr="007F086A">
            <w:rPr>
              <w:rFonts w:ascii="Palatino Linotype" w:hAnsi="Palatino Linotype"/>
              <w:color w:val="000000" w:themeColor="text1"/>
              <w:sz w:val="20"/>
              <w:szCs w:val="20"/>
              <w:highlight w:val="yellow"/>
            </w:rPr>
            <w:t>____________________________________________________</w:t>
          </w:r>
        </w:sdtContent>
      </w:sdt>
    </w:p>
    <w:p w14:paraId="0C61BBB0" w14:textId="77777777" w:rsidR="00611170" w:rsidRPr="007F086A" w:rsidRDefault="00611170" w:rsidP="002B464D">
      <w:pPr>
        <w:ind w:right="45"/>
        <w:jc w:val="both"/>
        <w:outlineLvl w:val="0"/>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zwanym dalej </w:t>
      </w:r>
      <w:r w:rsidRPr="007F086A">
        <w:rPr>
          <w:rFonts w:ascii="Palatino Linotype" w:hAnsi="Palatino Linotype"/>
          <w:b/>
          <w:bCs/>
          <w:iCs/>
          <w:color w:val="000000" w:themeColor="text1"/>
          <w:sz w:val="20"/>
          <w:szCs w:val="20"/>
        </w:rPr>
        <w:t>Wykonawcą,</w:t>
      </w:r>
    </w:p>
    <w:p w14:paraId="1C69FEAB" w14:textId="77777777" w:rsidR="00611170" w:rsidRPr="007F086A" w:rsidRDefault="00611170" w:rsidP="00421289">
      <w:pPr>
        <w:ind w:right="45"/>
        <w:jc w:val="both"/>
        <w:outlineLvl w:val="0"/>
        <w:rPr>
          <w:rFonts w:ascii="Palatino Linotype" w:hAnsi="Palatino Linotype"/>
          <w:color w:val="000000" w:themeColor="text1"/>
          <w:sz w:val="20"/>
          <w:szCs w:val="20"/>
        </w:rPr>
      </w:pPr>
      <w:r w:rsidRPr="007F086A">
        <w:rPr>
          <w:rFonts w:ascii="Palatino Linotype" w:hAnsi="Palatino Linotype"/>
          <w:color w:val="000000" w:themeColor="text1"/>
          <w:sz w:val="20"/>
          <w:szCs w:val="20"/>
        </w:rPr>
        <w:t>została zawarta umowa następującej treści:</w:t>
      </w:r>
    </w:p>
    <w:p w14:paraId="295BB4A6" w14:textId="77777777" w:rsidR="00611170" w:rsidRPr="007F086A" w:rsidRDefault="00611170" w:rsidP="00421289">
      <w:pPr>
        <w:jc w:val="center"/>
        <w:rPr>
          <w:rFonts w:ascii="Palatino Linotype" w:hAnsi="Palatino Linotype"/>
          <w:b/>
          <w:bCs/>
          <w:color w:val="000000" w:themeColor="text1"/>
          <w:sz w:val="20"/>
          <w:szCs w:val="20"/>
        </w:rPr>
      </w:pPr>
    </w:p>
    <w:p w14:paraId="3E2E0591" w14:textId="77777777" w:rsidR="008F4B37" w:rsidRPr="007F086A" w:rsidRDefault="008F4B37" w:rsidP="00421289">
      <w:pPr>
        <w:jc w:val="center"/>
        <w:rPr>
          <w:rFonts w:ascii="Palatino Linotype" w:hAnsi="Palatino Linotype"/>
          <w:b/>
          <w:bCs/>
          <w:color w:val="000000" w:themeColor="text1"/>
          <w:sz w:val="20"/>
          <w:szCs w:val="20"/>
        </w:rPr>
      </w:pPr>
      <w:r w:rsidRPr="007F086A">
        <w:rPr>
          <w:rFonts w:ascii="Palatino Linotype" w:hAnsi="Palatino Linotype"/>
          <w:b/>
          <w:bCs/>
          <w:color w:val="000000" w:themeColor="text1"/>
          <w:sz w:val="20"/>
          <w:szCs w:val="20"/>
        </w:rPr>
        <w:t>§ 1</w:t>
      </w:r>
    </w:p>
    <w:p w14:paraId="06986D89" w14:textId="77777777" w:rsidR="007A2BA9" w:rsidRPr="007F086A" w:rsidRDefault="007A2BA9" w:rsidP="008F4B37">
      <w:pPr>
        <w:jc w:val="center"/>
        <w:rPr>
          <w:rFonts w:ascii="Palatino Linotype" w:hAnsi="Palatino Linotype"/>
          <w:b/>
          <w:bCs/>
          <w:color w:val="000000" w:themeColor="text1"/>
          <w:sz w:val="20"/>
          <w:szCs w:val="20"/>
        </w:rPr>
      </w:pPr>
      <w:r w:rsidRPr="007F086A">
        <w:rPr>
          <w:rFonts w:ascii="Palatino Linotype" w:hAnsi="Palatino Linotype"/>
          <w:b/>
          <w:bCs/>
          <w:color w:val="000000" w:themeColor="text1"/>
          <w:sz w:val="20"/>
          <w:szCs w:val="20"/>
        </w:rPr>
        <w:t>PRZEDMIOT UMOWY</w:t>
      </w:r>
    </w:p>
    <w:p w14:paraId="20AEDCCA" w14:textId="77777777" w:rsidR="008F4B37" w:rsidRPr="007F086A" w:rsidRDefault="0094375E" w:rsidP="005817C7">
      <w:pPr>
        <w:pStyle w:val="Tekstpodstawowywcity"/>
        <w:spacing w:after="0"/>
        <w:ind w:left="0"/>
        <w:jc w:val="both"/>
        <w:rPr>
          <w:rFonts w:ascii="Palatino Linotype" w:hAnsi="Palatino Linotype"/>
          <w:color w:val="000000" w:themeColor="text1"/>
          <w:sz w:val="20"/>
          <w:szCs w:val="20"/>
          <w:lang w:val="pl-PL"/>
        </w:rPr>
      </w:pPr>
      <w:r w:rsidRPr="007F086A">
        <w:rPr>
          <w:rFonts w:ascii="Palatino Linotype" w:hAnsi="Palatino Linotype"/>
          <w:color w:val="000000" w:themeColor="text1"/>
          <w:sz w:val="20"/>
          <w:szCs w:val="20"/>
          <w:lang w:val="pl-PL"/>
        </w:rPr>
        <w:t xml:space="preserve">W wyniku rozstrzygnięcia postępowania przeprowadzonego na podstawie </w:t>
      </w:r>
      <w:commentRangeStart w:id="2"/>
      <w:r w:rsidRPr="007F086A">
        <w:rPr>
          <w:rFonts w:ascii="Palatino Linotype" w:hAnsi="Palatino Linotype"/>
          <w:color w:val="000000" w:themeColor="text1"/>
          <w:sz w:val="20"/>
          <w:szCs w:val="20"/>
          <w:lang w:val="pl-PL"/>
        </w:rPr>
        <w:t>art</w:t>
      </w:r>
      <w:commentRangeEnd w:id="2"/>
      <w:r w:rsidR="00FF75FF" w:rsidRPr="007F086A">
        <w:rPr>
          <w:rStyle w:val="Odwoaniedokomentarza"/>
          <w:rFonts w:ascii="Palatino Linotype" w:hAnsi="Palatino Linotype"/>
          <w:color w:val="000000" w:themeColor="text1"/>
          <w:sz w:val="20"/>
          <w:szCs w:val="20"/>
          <w:lang w:eastAsia="x-none"/>
        </w:rPr>
        <w:commentReference w:id="2"/>
      </w:r>
      <w:r w:rsidRPr="007F086A">
        <w:rPr>
          <w:rFonts w:ascii="Palatino Linotype" w:hAnsi="Palatino Linotype"/>
          <w:color w:val="000000" w:themeColor="text1"/>
          <w:sz w:val="20"/>
          <w:szCs w:val="20"/>
          <w:lang w:val="pl-PL"/>
        </w:rPr>
        <w:t>.</w:t>
      </w:r>
      <w:r w:rsidR="0096392C" w:rsidRPr="007F086A">
        <w:rPr>
          <w:rFonts w:ascii="Palatino Linotype" w:hAnsi="Palatino Linotype"/>
          <w:color w:val="000000" w:themeColor="text1"/>
          <w:sz w:val="20"/>
          <w:szCs w:val="20"/>
          <w:lang w:val="pl-PL"/>
        </w:rPr>
        <w:t xml:space="preserve"> </w:t>
      </w:r>
      <w:sdt>
        <w:sdtPr>
          <w:rPr>
            <w:rFonts w:ascii="Palatino Linotype" w:hAnsi="Palatino Linotype"/>
            <w:color w:val="000000" w:themeColor="text1"/>
            <w:sz w:val="20"/>
            <w:szCs w:val="20"/>
            <w:lang w:val="pl-PL"/>
          </w:rPr>
          <w:alias w:val="podstawa prawna"/>
          <w:tag w:val="podstawa prawna"/>
          <w:id w:val="-1873986392"/>
          <w:placeholder>
            <w:docPart w:val="31D4788FEA3E40018C03B43DF900B06A"/>
          </w:placeholder>
          <w:dropDownList>
            <w:listItem w:value="Wybierz element."/>
            <w:listItem w:displayText="4 pkt. 8" w:value="4 pkt. 8"/>
            <w:listItem w:displayText="4 pkt. 8 w zw. z art. 6a" w:value="4 pkt. 8 w zw. z art. 6a"/>
          </w:dropDownList>
        </w:sdtPr>
        <w:sdtEndPr/>
        <w:sdtContent>
          <w:r w:rsidR="00C53885">
            <w:rPr>
              <w:rFonts w:ascii="Palatino Linotype" w:hAnsi="Palatino Linotype"/>
              <w:color w:val="000000" w:themeColor="text1"/>
              <w:sz w:val="20"/>
              <w:szCs w:val="20"/>
              <w:lang w:val="pl-PL"/>
            </w:rPr>
            <w:t>4 pkt. 8</w:t>
          </w:r>
        </w:sdtContent>
      </w:sdt>
      <w:r w:rsidR="0096392C" w:rsidRPr="007F086A">
        <w:rPr>
          <w:rFonts w:ascii="Palatino Linotype" w:hAnsi="Palatino Linotype"/>
          <w:color w:val="000000" w:themeColor="text1"/>
          <w:sz w:val="20"/>
          <w:szCs w:val="20"/>
          <w:lang w:val="pl-PL"/>
        </w:rPr>
        <w:t xml:space="preserve"> </w:t>
      </w:r>
      <w:r w:rsidRPr="007F086A">
        <w:rPr>
          <w:rFonts w:ascii="Palatino Linotype" w:hAnsi="Palatino Linotype"/>
          <w:color w:val="000000" w:themeColor="text1"/>
          <w:sz w:val="20"/>
          <w:szCs w:val="20"/>
          <w:lang w:val="pl-PL"/>
        </w:rPr>
        <w:t>ustawy z dnia 29 stycznia 2004 r. Prawo zamówień</w:t>
      </w:r>
      <w:r w:rsidR="00845E29" w:rsidRPr="007F086A">
        <w:rPr>
          <w:rFonts w:ascii="Palatino Linotype" w:hAnsi="Palatino Linotype"/>
          <w:color w:val="000000" w:themeColor="text1"/>
          <w:sz w:val="20"/>
          <w:szCs w:val="20"/>
          <w:lang w:val="pl-PL"/>
        </w:rPr>
        <w:t xml:space="preserve"> publicznych</w:t>
      </w:r>
      <w:r w:rsidR="009177E4" w:rsidRPr="007F086A">
        <w:rPr>
          <w:rFonts w:ascii="Palatino Linotype" w:hAnsi="Palatino Linotype"/>
          <w:color w:val="000000" w:themeColor="text1"/>
          <w:sz w:val="20"/>
          <w:szCs w:val="20"/>
          <w:lang w:val="pl-PL"/>
        </w:rPr>
        <w:t xml:space="preserve"> (t.j. Dz. U. z 2015r., poz. 21</w:t>
      </w:r>
      <w:r w:rsidR="00845E29" w:rsidRPr="007F086A">
        <w:rPr>
          <w:rFonts w:ascii="Palatino Linotype" w:hAnsi="Palatino Linotype"/>
          <w:color w:val="000000" w:themeColor="text1"/>
          <w:sz w:val="20"/>
          <w:szCs w:val="20"/>
          <w:lang w:val="pl-PL"/>
        </w:rPr>
        <w:t>6</w:t>
      </w:r>
      <w:r w:rsidR="009177E4" w:rsidRPr="007F086A">
        <w:rPr>
          <w:rFonts w:ascii="Palatino Linotype" w:hAnsi="Palatino Linotype"/>
          <w:color w:val="000000" w:themeColor="text1"/>
          <w:sz w:val="20"/>
          <w:szCs w:val="20"/>
          <w:lang w:val="pl-PL"/>
        </w:rPr>
        <w:t>4</w:t>
      </w:r>
      <w:r w:rsidRPr="007F086A">
        <w:rPr>
          <w:rFonts w:ascii="Palatino Linotype" w:hAnsi="Palatino Linotype"/>
          <w:color w:val="000000" w:themeColor="text1"/>
          <w:sz w:val="20"/>
          <w:szCs w:val="20"/>
          <w:lang w:val="pl-PL"/>
        </w:rPr>
        <w:t xml:space="preserve">) </w:t>
      </w:r>
      <w:r w:rsidR="007E30FB" w:rsidRPr="007F086A">
        <w:rPr>
          <w:rFonts w:ascii="Palatino Linotype" w:hAnsi="Palatino Linotype"/>
          <w:color w:val="000000" w:themeColor="text1"/>
          <w:sz w:val="20"/>
          <w:szCs w:val="20"/>
          <w:lang w:val="pl-PL"/>
        </w:rPr>
        <w:t>zgodnie z</w:t>
      </w:r>
      <w:r w:rsidRPr="007F086A">
        <w:rPr>
          <w:rFonts w:ascii="Palatino Linotype" w:hAnsi="Palatino Linotype"/>
          <w:color w:val="000000" w:themeColor="text1"/>
          <w:sz w:val="20"/>
          <w:szCs w:val="20"/>
          <w:lang w:val="pl-PL"/>
        </w:rPr>
        <w:t xml:space="preserve"> Regulamin</w:t>
      </w:r>
      <w:r w:rsidR="007E30FB" w:rsidRPr="007F086A">
        <w:rPr>
          <w:rFonts w:ascii="Palatino Linotype" w:hAnsi="Palatino Linotype"/>
          <w:color w:val="000000" w:themeColor="text1"/>
          <w:sz w:val="20"/>
          <w:szCs w:val="20"/>
          <w:lang w:val="pl-PL"/>
        </w:rPr>
        <w:t>em</w:t>
      </w:r>
      <w:r w:rsidRPr="007F086A">
        <w:rPr>
          <w:rFonts w:ascii="Palatino Linotype" w:hAnsi="Palatino Linotype"/>
          <w:color w:val="000000" w:themeColor="text1"/>
          <w:sz w:val="20"/>
          <w:szCs w:val="20"/>
          <w:lang w:val="pl-PL"/>
        </w:rPr>
        <w:t xml:space="preserve"> udzielania zamówień publicznych w Zarządzie D</w:t>
      </w:r>
      <w:r w:rsidR="00117478" w:rsidRPr="007F086A">
        <w:rPr>
          <w:rFonts w:ascii="Palatino Linotype" w:hAnsi="Palatino Linotype"/>
          <w:color w:val="000000" w:themeColor="text1"/>
          <w:sz w:val="20"/>
          <w:szCs w:val="20"/>
          <w:lang w:val="pl-PL"/>
        </w:rPr>
        <w:t>róg Wojewódzkich, Zamawiający</w:t>
      </w:r>
      <w:r w:rsidRPr="007F086A">
        <w:rPr>
          <w:rFonts w:ascii="Palatino Linotype" w:hAnsi="Palatino Linotype"/>
          <w:color w:val="000000" w:themeColor="text1"/>
          <w:sz w:val="20"/>
          <w:szCs w:val="20"/>
          <w:lang w:val="pl-PL"/>
        </w:rPr>
        <w:t xml:space="preserve"> zleca, a Wykonawca przyjmuje do realizacji:</w:t>
      </w:r>
    </w:p>
    <w:sdt>
      <w:sdtPr>
        <w:rPr>
          <w:rFonts w:ascii="Palatino Linotype" w:hAnsi="Palatino Linotype"/>
          <w:color w:val="000000" w:themeColor="text1"/>
          <w:sz w:val="20"/>
          <w:szCs w:val="20"/>
        </w:rPr>
        <w:alias w:val="nazwa zadania"/>
        <w:tag w:val="nazwa zadania"/>
        <w:id w:val="-655302601"/>
        <w:placeholder>
          <w:docPart w:val="E47A4E5FDF4744BBB7F93FBEDCAC8A3E"/>
        </w:placeholder>
      </w:sdtPr>
      <w:sdtEndPr>
        <w:rPr>
          <w:rFonts w:ascii="Times New Roman" w:hAnsi="Times New Roman"/>
          <w:b/>
          <w:bCs/>
          <w:sz w:val="24"/>
          <w:szCs w:val="22"/>
        </w:rPr>
      </w:sdtEndPr>
      <w:sdtContent>
        <w:p w14:paraId="6F58F7D0" w14:textId="77777777" w:rsidR="005817C7" w:rsidRPr="00C53885" w:rsidRDefault="00C53885" w:rsidP="00C53885">
          <w:pPr>
            <w:jc w:val="center"/>
            <w:rPr>
              <w:rFonts w:ascii="Palatino Linotype" w:hAnsi="Palatino Linotype"/>
              <w:b/>
              <w:bCs/>
              <w:i/>
              <w:sz w:val="22"/>
              <w:szCs w:val="22"/>
            </w:rPr>
          </w:pPr>
          <w:r w:rsidRPr="00077CB1">
            <w:rPr>
              <w:rFonts w:ascii="Palatino Linotype" w:hAnsi="Palatino Linotype"/>
              <w:b/>
              <w:bCs/>
              <w:i/>
              <w:sz w:val="22"/>
              <w:szCs w:val="22"/>
            </w:rPr>
            <w:t>Malowanie farbami zabezpieczającymi, antykorozyjnymi barier stalowych oraz ceglano-betonowych na obiektach mostowych zlokalizowanych w ciągach dróg wojewódzkich administrowanych przez RDW w Kętrzynie</w:t>
          </w:r>
        </w:p>
      </w:sdtContent>
    </w:sdt>
    <w:p w14:paraId="4327DCE0" w14:textId="77777777" w:rsidR="00B57E71" w:rsidRPr="007F086A" w:rsidRDefault="00B57E71" w:rsidP="00421289">
      <w:pPr>
        <w:jc w:val="center"/>
        <w:rPr>
          <w:rFonts w:ascii="Palatino Linotype" w:hAnsi="Palatino Linotype"/>
          <w:b/>
          <w:color w:val="000000" w:themeColor="text1"/>
          <w:sz w:val="20"/>
          <w:szCs w:val="20"/>
        </w:rPr>
      </w:pPr>
    </w:p>
    <w:p w14:paraId="6B515005" w14:textId="77777777" w:rsidR="005817C7" w:rsidRPr="007F086A" w:rsidRDefault="005817C7" w:rsidP="00421289">
      <w:pPr>
        <w:jc w:val="center"/>
        <w:rPr>
          <w:rFonts w:ascii="Palatino Linotype" w:hAnsi="Palatino Linotype"/>
          <w:b/>
          <w:color w:val="000000" w:themeColor="text1"/>
          <w:sz w:val="20"/>
          <w:szCs w:val="20"/>
        </w:rPr>
      </w:pPr>
      <w:r w:rsidRPr="007F086A">
        <w:rPr>
          <w:rFonts w:ascii="Palatino Linotype" w:hAnsi="Palatino Linotype"/>
          <w:b/>
          <w:color w:val="000000" w:themeColor="text1"/>
          <w:sz w:val="20"/>
          <w:szCs w:val="20"/>
          <w:lang w:val="x-none"/>
        </w:rPr>
        <w:t xml:space="preserve">§ </w:t>
      </w:r>
      <w:r w:rsidRPr="007F086A">
        <w:rPr>
          <w:rFonts w:ascii="Palatino Linotype" w:hAnsi="Palatino Linotype"/>
          <w:b/>
          <w:color w:val="000000" w:themeColor="text1"/>
          <w:sz w:val="20"/>
          <w:szCs w:val="20"/>
        </w:rPr>
        <w:t>2</w:t>
      </w:r>
    </w:p>
    <w:p w14:paraId="2977B712" w14:textId="77777777" w:rsidR="005817C7" w:rsidRPr="007F086A" w:rsidRDefault="005817C7" w:rsidP="00421289">
      <w:pPr>
        <w:jc w:val="center"/>
        <w:rPr>
          <w:rFonts w:ascii="Palatino Linotype" w:hAnsi="Palatino Linotype"/>
          <w:b/>
          <w:color w:val="000000" w:themeColor="text1"/>
          <w:sz w:val="20"/>
          <w:szCs w:val="20"/>
        </w:rPr>
      </w:pPr>
      <w:r w:rsidRPr="007F086A">
        <w:rPr>
          <w:rFonts w:ascii="Palatino Linotype" w:hAnsi="Palatino Linotype"/>
          <w:b/>
          <w:color w:val="000000" w:themeColor="text1"/>
          <w:sz w:val="20"/>
          <w:szCs w:val="20"/>
        </w:rPr>
        <w:t>POTENCJAŁ WYKONAWCY</w:t>
      </w:r>
    </w:p>
    <w:p w14:paraId="70B6ECB3" w14:textId="77777777" w:rsidR="005817C7" w:rsidRPr="007F086A" w:rsidRDefault="005817C7" w:rsidP="00815E32">
      <w:pPr>
        <w:numPr>
          <w:ilvl w:val="0"/>
          <w:numId w:val="22"/>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Wykonawca oświadcza, że w celu realizacji niniejszej umowy zapewni odpowiednie zasoby techniczne oraz personel posiadający zdolności, doświadczenie, wiedzę oraz wymagane uprawnienia, w zakresie niezbędnym do wykonania przedmiotu umowy, zgodnie ze złożoną ofertą</w:t>
      </w:r>
      <w:r w:rsidR="007E30FB" w:rsidRPr="007F086A">
        <w:rPr>
          <w:rFonts w:ascii="Palatino Linotype" w:hAnsi="Palatino Linotype"/>
          <w:color w:val="000000" w:themeColor="text1"/>
          <w:sz w:val="20"/>
          <w:szCs w:val="20"/>
        </w:rPr>
        <w:t>, przepisami prawa i sztuką budowlaną</w:t>
      </w:r>
      <w:r w:rsidRPr="007F086A">
        <w:rPr>
          <w:rFonts w:ascii="Palatino Linotype" w:hAnsi="Palatino Linotype"/>
          <w:color w:val="000000" w:themeColor="text1"/>
          <w:sz w:val="20"/>
          <w:szCs w:val="20"/>
        </w:rPr>
        <w:t>.</w:t>
      </w:r>
    </w:p>
    <w:p w14:paraId="34A393F3" w14:textId="77777777" w:rsidR="005817C7" w:rsidRPr="007F086A" w:rsidRDefault="005817C7" w:rsidP="00815E32">
      <w:pPr>
        <w:numPr>
          <w:ilvl w:val="0"/>
          <w:numId w:val="22"/>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Wykonawca oświadcza, że posiada wiedzę i doświadczenie wymagane do realizacji prac będących przedmiotem umowy oraz znajduje się w sytuacji ekonomicznej i finansowej umożliwiającej prawidłowe wykonanie przedmiotu umowy.</w:t>
      </w:r>
    </w:p>
    <w:p w14:paraId="026FB41D" w14:textId="77777777" w:rsidR="005817C7" w:rsidRPr="007F086A" w:rsidRDefault="005817C7" w:rsidP="00815E32">
      <w:pPr>
        <w:numPr>
          <w:ilvl w:val="0"/>
          <w:numId w:val="22"/>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Materiały i urządzenia wykorzystane do realizacji umowy powinny odpowiadać co do jakości wymogom wyrobów dopuszczonych do obrotu i stosowania w budownictwie, określonych </w:t>
      </w:r>
      <w:r w:rsidR="00320B79" w:rsidRPr="007F086A">
        <w:rPr>
          <w:rFonts w:ascii="Palatino Linotype" w:hAnsi="Palatino Linotype"/>
          <w:color w:val="000000" w:themeColor="text1"/>
          <w:sz w:val="20"/>
          <w:szCs w:val="20"/>
        </w:rPr>
        <w:br/>
      </w:r>
      <w:r w:rsidRPr="007F086A">
        <w:rPr>
          <w:rFonts w:ascii="Palatino Linotype" w:hAnsi="Palatino Linotype"/>
          <w:color w:val="000000" w:themeColor="text1"/>
          <w:sz w:val="20"/>
          <w:szCs w:val="20"/>
        </w:rPr>
        <w:t xml:space="preserve">w ustawie z dnia 7 lipca 1994 r. Prawo budowlane (Dz. U z </w:t>
      </w:r>
      <w:r w:rsidR="002240D9">
        <w:rPr>
          <w:rFonts w:ascii="Palatino Linotype" w:hAnsi="Palatino Linotype"/>
          <w:color w:val="000000" w:themeColor="text1"/>
          <w:sz w:val="20"/>
          <w:szCs w:val="20"/>
        </w:rPr>
        <w:t>2016 r., poz. 290</w:t>
      </w:r>
      <w:r w:rsidR="00320B79" w:rsidRPr="007F086A">
        <w:rPr>
          <w:rFonts w:ascii="Palatino Linotype" w:hAnsi="Palatino Linotype"/>
          <w:color w:val="000000" w:themeColor="text1"/>
          <w:sz w:val="20"/>
          <w:szCs w:val="20"/>
        </w:rPr>
        <w:t xml:space="preserve">) i ustawie  </w:t>
      </w:r>
      <w:r w:rsidR="00320B79" w:rsidRPr="007F086A">
        <w:rPr>
          <w:rFonts w:ascii="Palatino Linotype" w:hAnsi="Palatino Linotype"/>
          <w:color w:val="000000" w:themeColor="text1"/>
          <w:sz w:val="20"/>
          <w:szCs w:val="20"/>
        </w:rPr>
        <w:br/>
      </w:r>
      <w:r w:rsidRPr="007F086A">
        <w:rPr>
          <w:rFonts w:ascii="Palatino Linotype" w:hAnsi="Palatino Linotype"/>
          <w:color w:val="000000" w:themeColor="text1"/>
          <w:sz w:val="20"/>
          <w:szCs w:val="20"/>
        </w:rPr>
        <w:t>z dnia  16 kwietnia 2004 r. o wy</w:t>
      </w:r>
      <w:r w:rsidR="00F138A2">
        <w:rPr>
          <w:rFonts w:ascii="Palatino Linotype" w:hAnsi="Palatino Linotype"/>
          <w:color w:val="000000" w:themeColor="text1"/>
          <w:sz w:val="20"/>
          <w:szCs w:val="20"/>
        </w:rPr>
        <w:t>robach budowlanych (Dz. U. z 2014 r., poz. 883</w:t>
      </w:r>
      <w:r w:rsidRPr="007F086A">
        <w:rPr>
          <w:rFonts w:ascii="Palatino Linotype" w:hAnsi="Palatino Linotype"/>
          <w:color w:val="000000" w:themeColor="text1"/>
          <w:sz w:val="20"/>
          <w:szCs w:val="20"/>
        </w:rPr>
        <w:t xml:space="preserve"> ze zm.) oraz przepisach wykonawczych do tych ustaw a także wymaganiom określonym w Specyfikacji Technicznej Wykonania i Odbioru Robót Budowlanych (zwanej dalej „ST”).</w:t>
      </w:r>
    </w:p>
    <w:p w14:paraId="125D600E" w14:textId="77777777" w:rsidR="005817C7" w:rsidRPr="007F086A" w:rsidRDefault="005817C7" w:rsidP="00815E32">
      <w:pPr>
        <w:numPr>
          <w:ilvl w:val="0"/>
          <w:numId w:val="22"/>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Wykonawca będzie przeprowadzać pomiary i badania materiałów oraz robót zgodnie z zasadami kontroli jakości materiałów i robót określonymi w ST.</w:t>
      </w:r>
    </w:p>
    <w:p w14:paraId="233AB050" w14:textId="77777777" w:rsidR="00257045" w:rsidRPr="007F086A" w:rsidRDefault="00257045" w:rsidP="002F43A7">
      <w:pPr>
        <w:pStyle w:val="Zwykytekst"/>
        <w:rPr>
          <w:rFonts w:ascii="Palatino Linotype" w:eastAsia="MS Mincho" w:hAnsi="Palatino Linotype"/>
          <w:b/>
          <w:color w:val="000000" w:themeColor="text1"/>
          <w:lang w:val="pl-PL"/>
        </w:rPr>
      </w:pPr>
    </w:p>
    <w:p w14:paraId="1D8AB286" w14:textId="77777777" w:rsidR="008F4B37" w:rsidRPr="007F086A" w:rsidRDefault="002F43A7" w:rsidP="008F4B37">
      <w:pPr>
        <w:pStyle w:val="Zwykytekst"/>
        <w:jc w:val="center"/>
        <w:rPr>
          <w:rFonts w:ascii="Palatino Linotype" w:eastAsia="MS Mincho" w:hAnsi="Palatino Linotype"/>
          <w:b/>
          <w:color w:val="000000" w:themeColor="text1"/>
          <w:lang w:val="pl-PL"/>
        </w:rPr>
      </w:pPr>
      <w:r w:rsidRPr="007F086A">
        <w:rPr>
          <w:rFonts w:ascii="Palatino Linotype" w:eastAsia="MS Mincho" w:hAnsi="Palatino Linotype"/>
          <w:b/>
          <w:color w:val="000000" w:themeColor="text1"/>
        </w:rPr>
        <w:t xml:space="preserve">§ </w:t>
      </w:r>
      <w:r w:rsidR="005817C7" w:rsidRPr="007F086A">
        <w:rPr>
          <w:rFonts w:ascii="Palatino Linotype" w:eastAsia="MS Mincho" w:hAnsi="Palatino Linotype"/>
          <w:b/>
          <w:color w:val="000000" w:themeColor="text1"/>
          <w:lang w:val="pl-PL"/>
        </w:rPr>
        <w:t>3</w:t>
      </w:r>
    </w:p>
    <w:p w14:paraId="6CEF80C4" w14:textId="77777777" w:rsidR="007A2BA9" w:rsidRPr="007F086A" w:rsidRDefault="00827E12" w:rsidP="008F4B37">
      <w:pPr>
        <w:pStyle w:val="Zwykytekst"/>
        <w:jc w:val="center"/>
        <w:rPr>
          <w:rFonts w:ascii="Palatino Linotype" w:eastAsia="MS Mincho" w:hAnsi="Palatino Linotype"/>
          <w:b/>
          <w:color w:val="000000" w:themeColor="text1"/>
          <w:lang w:val="pl-PL"/>
        </w:rPr>
      </w:pPr>
      <w:r w:rsidRPr="007F086A">
        <w:rPr>
          <w:rFonts w:ascii="Palatino Linotype" w:eastAsia="MS Mincho" w:hAnsi="Palatino Linotype"/>
          <w:b/>
          <w:color w:val="000000" w:themeColor="text1"/>
          <w:lang w:val="pl-PL"/>
        </w:rPr>
        <w:t>TERMINY</w:t>
      </w:r>
    </w:p>
    <w:p w14:paraId="3B2BC0FC" w14:textId="77777777" w:rsidR="008F4B37" w:rsidRPr="007F086A" w:rsidRDefault="00A07421" w:rsidP="00815E32">
      <w:pPr>
        <w:pStyle w:val="Lista"/>
        <w:numPr>
          <w:ilvl w:val="0"/>
          <w:numId w:val="1"/>
        </w:numPr>
        <w:tabs>
          <w:tab w:val="clear" w:pos="420"/>
          <w:tab w:val="num" w:pos="284"/>
        </w:tabs>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 xml:space="preserve">Zamawiający przekaże Wykonawcy teren wykonania robót w terminie nie dłuższym niż </w:t>
      </w:r>
      <w:sdt>
        <w:sdtPr>
          <w:rPr>
            <w:rFonts w:ascii="Palatino Linotype" w:hAnsi="Palatino Linotype"/>
            <w:color w:val="000000" w:themeColor="text1"/>
            <w:sz w:val="20"/>
          </w:rPr>
          <w:alias w:val="7-14"/>
          <w:tag w:val="7-14"/>
          <w:id w:val="-21104024"/>
          <w:placeholder>
            <w:docPart w:val="839DA0005AE24254B9EB7F85DFB88417"/>
          </w:placeholder>
        </w:sdtPr>
        <w:sdtEndPr/>
        <w:sdtContent>
          <w:r w:rsidR="00C53885">
            <w:rPr>
              <w:rFonts w:ascii="Palatino Linotype" w:hAnsi="Palatino Linotype"/>
              <w:color w:val="000000" w:themeColor="text1"/>
              <w:sz w:val="20"/>
            </w:rPr>
            <w:t>7</w:t>
          </w:r>
        </w:sdtContent>
      </w:sdt>
      <w:r w:rsidRPr="007F086A">
        <w:rPr>
          <w:rFonts w:ascii="Palatino Linotype" w:hAnsi="Palatino Linotype"/>
          <w:color w:val="000000" w:themeColor="text1"/>
          <w:sz w:val="20"/>
        </w:rPr>
        <w:t xml:space="preserve"> dni od dnia podpisania niniejszej umowy</w:t>
      </w:r>
      <w:r w:rsidR="008F4B37" w:rsidRPr="007F086A">
        <w:rPr>
          <w:rFonts w:ascii="Palatino Linotype" w:hAnsi="Palatino Linotype"/>
          <w:color w:val="000000" w:themeColor="text1"/>
          <w:sz w:val="20"/>
        </w:rPr>
        <w:t>.</w:t>
      </w:r>
    </w:p>
    <w:p w14:paraId="18975F09" w14:textId="77777777" w:rsidR="00A07421" w:rsidRPr="007F086A" w:rsidRDefault="00A07421" w:rsidP="00815E32">
      <w:pPr>
        <w:pStyle w:val="Lista"/>
        <w:numPr>
          <w:ilvl w:val="0"/>
          <w:numId w:val="1"/>
        </w:numPr>
        <w:tabs>
          <w:tab w:val="clear" w:pos="420"/>
          <w:tab w:val="num" w:pos="284"/>
        </w:tabs>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Rozpoczęcie robót nastąpi w terminie nie dłuższym niż</w:t>
      </w:r>
      <w:r w:rsidR="00950234" w:rsidRPr="007F086A">
        <w:rPr>
          <w:rFonts w:ascii="Palatino Linotype" w:hAnsi="Palatino Linotype"/>
          <w:color w:val="000000" w:themeColor="text1"/>
          <w:sz w:val="20"/>
        </w:rPr>
        <w:t xml:space="preserve"> </w:t>
      </w:r>
      <w:sdt>
        <w:sdtPr>
          <w:rPr>
            <w:rFonts w:ascii="Palatino Linotype" w:hAnsi="Palatino Linotype"/>
            <w:color w:val="000000" w:themeColor="text1"/>
            <w:sz w:val="20"/>
          </w:rPr>
          <w:alias w:val="7-14"/>
          <w:tag w:val="7-14"/>
          <w:id w:val="-766301428"/>
          <w:placeholder>
            <w:docPart w:val="87C20BC91F7D46F39A0B99BF7CD194BE"/>
          </w:placeholder>
        </w:sdtPr>
        <w:sdtEndPr/>
        <w:sdtContent>
          <w:r w:rsidR="00C53885">
            <w:rPr>
              <w:rFonts w:ascii="Palatino Linotype" w:hAnsi="Palatino Linotype"/>
              <w:color w:val="000000" w:themeColor="text1"/>
              <w:sz w:val="20"/>
            </w:rPr>
            <w:t>7</w:t>
          </w:r>
        </w:sdtContent>
      </w:sdt>
      <w:r w:rsidR="002B464D" w:rsidRPr="007F086A">
        <w:rPr>
          <w:rFonts w:ascii="Palatino Linotype" w:hAnsi="Palatino Linotype"/>
          <w:color w:val="000000" w:themeColor="text1"/>
          <w:sz w:val="20"/>
        </w:rPr>
        <w:t xml:space="preserve"> </w:t>
      </w:r>
      <w:r w:rsidRPr="007F086A">
        <w:rPr>
          <w:rFonts w:ascii="Palatino Linotype" w:hAnsi="Palatino Linotype"/>
          <w:color w:val="000000" w:themeColor="text1"/>
          <w:sz w:val="20"/>
        </w:rPr>
        <w:t>dni od dnia przekazania terenu wykonania robót.</w:t>
      </w:r>
    </w:p>
    <w:p w14:paraId="0225ADCC" w14:textId="77777777" w:rsidR="008F4B37" w:rsidRPr="007F086A" w:rsidRDefault="006033D0" w:rsidP="00815E32">
      <w:pPr>
        <w:pStyle w:val="Lista"/>
        <w:numPr>
          <w:ilvl w:val="0"/>
          <w:numId w:val="1"/>
        </w:numPr>
        <w:tabs>
          <w:tab w:val="clear" w:pos="420"/>
          <w:tab w:val="num" w:pos="284"/>
        </w:tabs>
        <w:ind w:left="284" w:hanging="284"/>
        <w:jc w:val="both"/>
        <w:rPr>
          <w:rFonts w:ascii="Palatino Linotype" w:hAnsi="Palatino Linotype"/>
          <w:b/>
          <w:color w:val="000000" w:themeColor="text1"/>
          <w:sz w:val="20"/>
        </w:rPr>
      </w:pPr>
      <w:r w:rsidRPr="007F086A">
        <w:rPr>
          <w:rFonts w:ascii="Palatino Linotype" w:hAnsi="Palatino Linotype"/>
          <w:color w:val="000000" w:themeColor="text1"/>
          <w:sz w:val="20"/>
          <w:lang w:eastAsia="ar-SA"/>
        </w:rPr>
        <w:lastRenderedPageBreak/>
        <w:t>Wykonawca zobowiązuje się niniejszym wobe</w:t>
      </w:r>
      <w:r w:rsidR="001A0892" w:rsidRPr="007F086A">
        <w:rPr>
          <w:rFonts w:ascii="Palatino Linotype" w:hAnsi="Palatino Linotype"/>
          <w:color w:val="000000" w:themeColor="text1"/>
          <w:sz w:val="20"/>
          <w:lang w:eastAsia="ar-SA"/>
        </w:rPr>
        <w:t>c Zamawiającego do zakończenia robót będących przedmiotem u</w:t>
      </w:r>
      <w:r w:rsidRPr="007F086A">
        <w:rPr>
          <w:rFonts w:ascii="Palatino Linotype" w:hAnsi="Palatino Linotype"/>
          <w:color w:val="000000" w:themeColor="text1"/>
          <w:sz w:val="20"/>
          <w:lang w:eastAsia="ar-SA"/>
        </w:rPr>
        <w:t xml:space="preserve">mowy w </w:t>
      </w:r>
      <w:r w:rsidRPr="002240D9">
        <w:rPr>
          <w:rFonts w:ascii="Palatino Linotype" w:hAnsi="Palatino Linotype"/>
          <w:color w:val="000000" w:themeColor="text1"/>
          <w:sz w:val="20"/>
          <w:lang w:eastAsia="ar-SA"/>
        </w:rPr>
        <w:t xml:space="preserve">terminie do </w:t>
      </w:r>
      <w:sdt>
        <w:sdtPr>
          <w:rPr>
            <w:rFonts w:ascii="Palatino Linotype" w:hAnsi="Palatino Linotype"/>
            <w:color w:val="000000" w:themeColor="text1"/>
            <w:sz w:val="20"/>
          </w:rPr>
          <w:alias w:val="data"/>
          <w:tag w:val="data"/>
          <w:id w:val="-339541790"/>
          <w:placeholder>
            <w:docPart w:val="A076A7409B024373A06CC7B62E52E26A"/>
          </w:placeholder>
          <w:date w:fullDate="2016-08-31T00:00:00Z">
            <w:dateFormat w:val="dd-MM-yyyy"/>
            <w:lid w:val="pl-PL"/>
            <w:storeMappedDataAs w:val="dateTime"/>
            <w:calendar w:val="gregorian"/>
          </w:date>
        </w:sdtPr>
        <w:sdtEndPr/>
        <w:sdtContent>
          <w:r w:rsidR="00C53885">
            <w:rPr>
              <w:rFonts w:ascii="Palatino Linotype" w:hAnsi="Palatino Linotype"/>
              <w:color w:val="000000" w:themeColor="text1"/>
              <w:sz w:val="20"/>
            </w:rPr>
            <w:t>31-08-2016</w:t>
          </w:r>
        </w:sdtContent>
      </w:sdt>
      <w:r w:rsidR="001A0892" w:rsidRPr="002240D9">
        <w:rPr>
          <w:rFonts w:ascii="Palatino Linotype" w:hAnsi="Palatino Linotype"/>
          <w:color w:val="000000" w:themeColor="text1"/>
          <w:sz w:val="20"/>
          <w:lang w:eastAsia="ar-SA"/>
        </w:rPr>
        <w:t xml:space="preserve"> </w:t>
      </w:r>
      <w:r w:rsidRPr="002240D9">
        <w:rPr>
          <w:rFonts w:ascii="Palatino Linotype" w:hAnsi="Palatino Linotype"/>
          <w:color w:val="000000" w:themeColor="text1"/>
          <w:sz w:val="20"/>
          <w:lang w:eastAsia="ar-SA"/>
        </w:rPr>
        <w:t>r</w:t>
      </w:r>
      <w:r w:rsidR="003E1C5F" w:rsidRPr="002240D9">
        <w:rPr>
          <w:rFonts w:ascii="Palatino Linotype" w:hAnsi="Palatino Linotype"/>
          <w:color w:val="000000" w:themeColor="text1"/>
          <w:sz w:val="20"/>
        </w:rPr>
        <w:t>.</w:t>
      </w:r>
    </w:p>
    <w:p w14:paraId="7A891032" w14:textId="77777777" w:rsidR="006F1EC3" w:rsidRPr="007F086A" w:rsidRDefault="006F1EC3" w:rsidP="00815E32">
      <w:pPr>
        <w:pStyle w:val="Lista"/>
        <w:numPr>
          <w:ilvl w:val="0"/>
          <w:numId w:val="1"/>
        </w:numPr>
        <w:tabs>
          <w:tab w:val="clear" w:pos="420"/>
          <w:tab w:val="num" w:pos="284"/>
        </w:tabs>
        <w:ind w:left="284" w:hanging="284"/>
        <w:jc w:val="both"/>
        <w:rPr>
          <w:rFonts w:ascii="Palatino Linotype" w:hAnsi="Palatino Linotype"/>
          <w:b/>
          <w:color w:val="000000" w:themeColor="text1"/>
          <w:sz w:val="20"/>
        </w:rPr>
      </w:pPr>
      <w:r w:rsidRPr="007F086A">
        <w:rPr>
          <w:rFonts w:ascii="Palatino Linotype" w:hAnsi="Palatino Linotype"/>
          <w:color w:val="000000" w:themeColor="text1"/>
          <w:sz w:val="20"/>
        </w:rPr>
        <w:t>Do upływu wyżej wskazanego terminu Wykonawca ma obowiązek wykonać wszystkie roboty i zgłosić je do odbioru.</w:t>
      </w:r>
    </w:p>
    <w:p w14:paraId="773F4AFE" w14:textId="77777777" w:rsidR="008F4B37" w:rsidRPr="007F086A" w:rsidRDefault="008F4B37" w:rsidP="006F1EC3">
      <w:pPr>
        <w:pStyle w:val="Tekstblokowy"/>
        <w:ind w:left="0" w:right="-94" w:firstLine="0"/>
        <w:rPr>
          <w:rFonts w:ascii="Palatino Linotype" w:hAnsi="Palatino Linotype"/>
          <w:color w:val="000000" w:themeColor="text1"/>
          <w:sz w:val="20"/>
          <w:szCs w:val="20"/>
        </w:rPr>
      </w:pPr>
    </w:p>
    <w:p w14:paraId="522CFAB8" w14:textId="77777777" w:rsidR="008F4B37" w:rsidRPr="007F086A" w:rsidRDefault="009330FC" w:rsidP="008F4B37">
      <w:pPr>
        <w:pStyle w:val="Zwykytekst"/>
        <w:jc w:val="center"/>
        <w:rPr>
          <w:rFonts w:ascii="Palatino Linotype" w:eastAsia="MS Mincho" w:hAnsi="Palatino Linotype"/>
          <w:b/>
          <w:color w:val="000000" w:themeColor="text1"/>
          <w:lang w:val="pl-PL"/>
        </w:rPr>
      </w:pPr>
      <w:r w:rsidRPr="007F086A">
        <w:rPr>
          <w:rFonts w:ascii="Palatino Linotype" w:eastAsia="MS Mincho" w:hAnsi="Palatino Linotype"/>
          <w:b/>
          <w:color w:val="000000" w:themeColor="text1"/>
        </w:rPr>
        <w:t xml:space="preserve">§ </w:t>
      </w:r>
      <w:r w:rsidR="00944722" w:rsidRPr="007F086A">
        <w:rPr>
          <w:rFonts w:ascii="Palatino Linotype" w:eastAsia="MS Mincho" w:hAnsi="Palatino Linotype"/>
          <w:b/>
          <w:color w:val="000000" w:themeColor="text1"/>
          <w:lang w:val="pl-PL"/>
        </w:rPr>
        <w:t>4</w:t>
      </w:r>
    </w:p>
    <w:p w14:paraId="229B35D8" w14:textId="77777777" w:rsidR="0011392E" w:rsidRPr="007F086A" w:rsidRDefault="0011392E" w:rsidP="008F4B37">
      <w:pPr>
        <w:pStyle w:val="Zwykytekst"/>
        <w:jc w:val="center"/>
        <w:rPr>
          <w:rFonts w:ascii="Palatino Linotype" w:eastAsia="MS Mincho" w:hAnsi="Palatino Linotype"/>
          <w:b/>
          <w:color w:val="000000" w:themeColor="text1"/>
          <w:lang w:val="pl-PL"/>
        </w:rPr>
      </w:pPr>
      <w:r w:rsidRPr="007F086A">
        <w:rPr>
          <w:rFonts w:ascii="Palatino Linotype" w:eastAsia="MS Mincho" w:hAnsi="Palatino Linotype"/>
          <w:b/>
          <w:color w:val="000000" w:themeColor="text1"/>
          <w:lang w:val="pl-PL"/>
        </w:rPr>
        <w:t>WYNAGRODZENIE</w:t>
      </w:r>
      <w:r w:rsidR="006F1EC3" w:rsidRPr="007F086A">
        <w:rPr>
          <w:rFonts w:ascii="Palatino Linotype" w:eastAsia="MS Mincho" w:hAnsi="Palatino Linotype"/>
          <w:b/>
          <w:color w:val="000000" w:themeColor="text1"/>
          <w:lang w:val="pl-PL"/>
        </w:rPr>
        <w:t xml:space="preserve"> I</w:t>
      </w:r>
      <w:r w:rsidR="00944722" w:rsidRPr="007F086A">
        <w:rPr>
          <w:rFonts w:ascii="Palatino Linotype" w:eastAsia="MS Mincho" w:hAnsi="Palatino Linotype"/>
          <w:b/>
          <w:color w:val="000000" w:themeColor="text1"/>
          <w:lang w:val="pl-PL"/>
        </w:rPr>
        <w:t xml:space="preserve"> PŁATNOŚCI</w:t>
      </w:r>
    </w:p>
    <w:p w14:paraId="376D6082" w14:textId="77777777" w:rsidR="00636484" w:rsidRPr="007F086A" w:rsidRDefault="006033D0" w:rsidP="00DC522D">
      <w:pPr>
        <w:pStyle w:val="Tekstpodstawowywcity2"/>
        <w:numPr>
          <w:ilvl w:val="0"/>
          <w:numId w:val="2"/>
        </w:numPr>
        <w:tabs>
          <w:tab w:val="num" w:pos="284"/>
        </w:tabs>
        <w:ind w:left="284" w:hanging="284"/>
        <w:rPr>
          <w:rFonts w:ascii="Palatino Linotype" w:hAnsi="Palatino Linotype"/>
          <w:color w:val="000000" w:themeColor="text1"/>
        </w:rPr>
      </w:pPr>
      <w:r w:rsidRPr="007F086A">
        <w:rPr>
          <w:rFonts w:ascii="Palatino Linotype" w:hAnsi="Palatino Linotype"/>
          <w:color w:val="000000" w:themeColor="text1"/>
          <w:lang w:eastAsia="ar-SA"/>
        </w:rPr>
        <w:t>Wynagrodzenie Wykonawcy</w:t>
      </w:r>
      <w:r w:rsidR="001A0892" w:rsidRPr="007F086A">
        <w:rPr>
          <w:rFonts w:ascii="Palatino Linotype" w:hAnsi="Palatino Linotype"/>
          <w:color w:val="000000" w:themeColor="text1"/>
          <w:lang w:eastAsia="ar-SA"/>
        </w:rPr>
        <w:t xml:space="preserve"> z tytułu wykonania przedmiotu </w:t>
      </w:r>
      <w:r w:rsidR="001A0892" w:rsidRPr="007F086A">
        <w:rPr>
          <w:rFonts w:ascii="Palatino Linotype" w:hAnsi="Palatino Linotype"/>
          <w:color w:val="000000" w:themeColor="text1"/>
          <w:lang w:val="pl-PL" w:eastAsia="ar-SA"/>
        </w:rPr>
        <w:t>u</w:t>
      </w:r>
      <w:r w:rsidRPr="007F086A">
        <w:rPr>
          <w:rFonts w:ascii="Palatino Linotype" w:hAnsi="Palatino Linotype"/>
          <w:color w:val="000000" w:themeColor="text1"/>
          <w:lang w:eastAsia="ar-SA"/>
        </w:rPr>
        <w:t xml:space="preserve">mowy stanowi kwotę </w:t>
      </w:r>
      <w:r w:rsidR="009B05A6" w:rsidRPr="007F086A">
        <w:rPr>
          <w:rFonts w:ascii="Palatino Linotype" w:hAnsi="Palatino Linotype"/>
          <w:color w:val="000000" w:themeColor="text1"/>
          <w:lang w:val="pl-PL" w:eastAsia="ar-SA"/>
        </w:rPr>
        <w:t>netto</w:t>
      </w:r>
      <w:r w:rsidRPr="007F086A">
        <w:rPr>
          <w:rFonts w:ascii="Palatino Linotype" w:hAnsi="Palatino Linotype"/>
          <w:color w:val="000000" w:themeColor="text1"/>
          <w:lang w:eastAsia="ar-SA"/>
        </w:rPr>
        <w:t xml:space="preserve"> </w:t>
      </w:r>
      <w:sdt>
        <w:sdtPr>
          <w:rPr>
            <w:rFonts w:ascii="Palatino Linotype" w:hAnsi="Palatino Linotype"/>
            <w:color w:val="000000" w:themeColor="text1"/>
          </w:rPr>
          <w:alias w:val="kwota netto"/>
          <w:tag w:val="kwota netto"/>
          <w:id w:val="-875848853"/>
          <w:placeholder>
            <w:docPart w:val="45E05FD78C9F42D4A883B9D67CB880C8"/>
          </w:placeholder>
          <w:showingPlcHdr/>
        </w:sdtPr>
        <w:sdtEndPr/>
        <w:sdtContent>
          <w:r w:rsidR="00DC522D" w:rsidRPr="007F086A">
            <w:rPr>
              <w:rFonts w:ascii="Palatino Linotype" w:hAnsi="Palatino Linotype"/>
              <w:color w:val="000000" w:themeColor="text1"/>
              <w:highlight w:val="yellow"/>
            </w:rPr>
            <w:t>_____________</w:t>
          </w:r>
        </w:sdtContent>
      </w:sdt>
      <w:r w:rsidRPr="007F086A">
        <w:rPr>
          <w:rFonts w:ascii="Palatino Linotype" w:hAnsi="Palatino Linotype"/>
          <w:color w:val="000000" w:themeColor="text1"/>
          <w:lang w:eastAsia="ar-SA"/>
        </w:rPr>
        <w:t xml:space="preserve"> (słownie</w:t>
      </w:r>
      <w:r w:rsidR="001A0892" w:rsidRPr="007F086A">
        <w:rPr>
          <w:rFonts w:ascii="Palatino Linotype" w:hAnsi="Palatino Linotype"/>
          <w:color w:val="000000" w:themeColor="text1"/>
          <w:lang w:val="pl-PL" w:eastAsia="ar-SA"/>
        </w:rPr>
        <w:t xml:space="preserve"> złotych</w:t>
      </w:r>
      <w:r w:rsidR="001A0892" w:rsidRPr="007F086A">
        <w:rPr>
          <w:rFonts w:ascii="Palatino Linotype" w:hAnsi="Palatino Linotype"/>
          <w:color w:val="000000" w:themeColor="text1"/>
          <w:lang w:eastAsia="ar-SA"/>
        </w:rPr>
        <w:t>:</w:t>
      </w:r>
      <w:r w:rsidR="00DC522D" w:rsidRPr="007F086A">
        <w:rPr>
          <w:rFonts w:ascii="Palatino Linotype" w:hAnsi="Palatino Linotype"/>
          <w:color w:val="000000" w:themeColor="text1"/>
        </w:rPr>
        <w:t xml:space="preserve"> </w:t>
      </w:r>
      <w:sdt>
        <w:sdtPr>
          <w:rPr>
            <w:rFonts w:ascii="Palatino Linotype" w:hAnsi="Palatino Linotype"/>
            <w:color w:val="000000" w:themeColor="text1"/>
          </w:rPr>
          <w:alias w:val="kwota netto słownie"/>
          <w:tag w:val="kwota netto słownie"/>
          <w:id w:val="-2083284813"/>
          <w:placeholder>
            <w:docPart w:val="F5F04C9E3CDE4DD29042C8A3986B4B40"/>
          </w:placeholder>
          <w:showingPlcHdr/>
        </w:sdtPr>
        <w:sdtEndPr/>
        <w:sdtContent>
          <w:r w:rsidR="00DC522D" w:rsidRPr="007F086A">
            <w:rPr>
              <w:rFonts w:ascii="Palatino Linotype" w:hAnsi="Palatino Linotype"/>
              <w:color w:val="000000" w:themeColor="text1"/>
              <w:highlight w:val="yellow"/>
            </w:rPr>
            <w:t>_____________</w:t>
          </w:r>
        </w:sdtContent>
      </w:sdt>
      <w:r w:rsidR="00DC522D" w:rsidRPr="007F086A">
        <w:rPr>
          <w:rFonts w:ascii="Palatino Linotype" w:hAnsi="Palatino Linotype"/>
          <w:color w:val="000000" w:themeColor="text1"/>
          <w:lang w:val="pl-PL" w:eastAsia="ar-SA"/>
        </w:rPr>
        <w:t>)</w:t>
      </w:r>
      <w:r w:rsidR="00765789" w:rsidRPr="007F086A">
        <w:rPr>
          <w:rFonts w:ascii="Palatino Linotype" w:hAnsi="Palatino Linotype"/>
          <w:color w:val="000000" w:themeColor="text1"/>
          <w:lang w:val="pl-PL" w:eastAsia="ar-SA"/>
        </w:rPr>
        <w:t xml:space="preserve"> z zastrzeżeniem ust. 2 i 3</w:t>
      </w:r>
      <w:r w:rsidR="009F687B" w:rsidRPr="007F086A">
        <w:rPr>
          <w:rFonts w:ascii="Palatino Linotype" w:hAnsi="Palatino Linotype"/>
          <w:color w:val="000000" w:themeColor="text1"/>
          <w:lang w:val="pl-PL" w:eastAsia="ar-SA"/>
        </w:rPr>
        <w:t>.</w:t>
      </w:r>
    </w:p>
    <w:p w14:paraId="7A1C282D" w14:textId="77777777" w:rsidR="006033D0" w:rsidRPr="007F086A" w:rsidRDefault="009B05A6" w:rsidP="001F3046">
      <w:pPr>
        <w:pStyle w:val="Tekstpodstawowywcity2"/>
        <w:ind w:left="284" w:firstLine="0"/>
        <w:rPr>
          <w:rFonts w:ascii="Palatino Linotype" w:hAnsi="Palatino Linotype"/>
          <w:color w:val="000000" w:themeColor="text1"/>
          <w:lang w:val="pl-PL"/>
        </w:rPr>
      </w:pPr>
      <w:r w:rsidRPr="007F086A">
        <w:rPr>
          <w:rFonts w:ascii="Palatino Linotype" w:hAnsi="Palatino Linotype"/>
          <w:color w:val="000000" w:themeColor="text1"/>
          <w:lang w:val="pl-PL" w:eastAsia="ar-SA"/>
        </w:rPr>
        <w:t>Do wyżej wymienionej</w:t>
      </w:r>
      <w:r w:rsidR="006033D0" w:rsidRPr="007F086A">
        <w:rPr>
          <w:rFonts w:ascii="Palatino Linotype" w:hAnsi="Palatino Linotype"/>
          <w:color w:val="000000" w:themeColor="text1"/>
          <w:lang w:eastAsia="ar-SA"/>
        </w:rPr>
        <w:t xml:space="preserve"> </w:t>
      </w:r>
      <w:r w:rsidR="00636484" w:rsidRPr="007F086A">
        <w:rPr>
          <w:rFonts w:ascii="Palatino Linotype" w:hAnsi="Palatino Linotype"/>
          <w:color w:val="000000" w:themeColor="text1"/>
          <w:lang w:val="pl-PL" w:eastAsia="ar-SA"/>
        </w:rPr>
        <w:t>kwoty</w:t>
      </w:r>
      <w:r w:rsidR="006033D0" w:rsidRPr="007F086A">
        <w:rPr>
          <w:rFonts w:ascii="Palatino Linotype" w:hAnsi="Palatino Linotype"/>
          <w:color w:val="000000" w:themeColor="text1"/>
          <w:lang w:eastAsia="ar-SA"/>
        </w:rPr>
        <w:t> </w:t>
      </w:r>
      <w:r w:rsidR="00636484" w:rsidRPr="007F086A">
        <w:rPr>
          <w:rFonts w:ascii="Palatino Linotype" w:hAnsi="Palatino Linotype"/>
          <w:color w:val="000000" w:themeColor="text1"/>
          <w:lang w:val="pl-PL" w:eastAsia="ar-SA"/>
        </w:rPr>
        <w:t xml:space="preserve"> netto zostanie doliczony </w:t>
      </w:r>
      <w:r w:rsidR="00636484" w:rsidRPr="007F086A">
        <w:rPr>
          <w:rFonts w:ascii="Palatino Linotype" w:hAnsi="Palatino Linotype"/>
          <w:color w:val="000000" w:themeColor="text1"/>
          <w:lang w:eastAsia="ar-SA"/>
        </w:rPr>
        <w:t>podat</w:t>
      </w:r>
      <w:r w:rsidR="00636484" w:rsidRPr="007F086A">
        <w:rPr>
          <w:rFonts w:ascii="Palatino Linotype" w:hAnsi="Palatino Linotype"/>
          <w:color w:val="000000" w:themeColor="text1"/>
          <w:lang w:val="pl-PL" w:eastAsia="ar-SA"/>
        </w:rPr>
        <w:t>ek</w:t>
      </w:r>
      <w:r w:rsidR="006033D0" w:rsidRPr="007F086A">
        <w:rPr>
          <w:rFonts w:ascii="Palatino Linotype" w:hAnsi="Palatino Linotype"/>
          <w:color w:val="000000" w:themeColor="text1"/>
          <w:lang w:eastAsia="ar-SA"/>
        </w:rPr>
        <w:t xml:space="preserve"> VAT wyliczony na podstawie przewidzianej prawem wysokości stawki procentowej obowiązującej w d</w:t>
      </w:r>
      <w:r w:rsidR="001F3046" w:rsidRPr="007F086A">
        <w:rPr>
          <w:rFonts w:ascii="Palatino Linotype" w:hAnsi="Palatino Linotype"/>
          <w:color w:val="000000" w:themeColor="text1"/>
          <w:lang w:eastAsia="ar-SA"/>
        </w:rPr>
        <w:t xml:space="preserve">niu </w:t>
      </w:r>
      <w:r w:rsidR="00C17AC8" w:rsidRPr="007F086A">
        <w:rPr>
          <w:rFonts w:ascii="Palatino Linotype" w:hAnsi="Palatino Linotype"/>
          <w:color w:val="000000" w:themeColor="text1"/>
          <w:lang w:val="pl-PL" w:eastAsia="ar-SA"/>
        </w:rPr>
        <w:t>złożenia oferty</w:t>
      </w:r>
      <w:r w:rsidR="001F3046" w:rsidRPr="007F086A">
        <w:rPr>
          <w:rFonts w:ascii="Palatino Linotype" w:hAnsi="Palatino Linotype"/>
          <w:color w:val="000000" w:themeColor="text1"/>
          <w:lang w:eastAsia="ar-SA"/>
        </w:rPr>
        <w:t>,</w:t>
      </w:r>
      <w:r w:rsidR="001F3046" w:rsidRPr="007F086A">
        <w:rPr>
          <w:rFonts w:ascii="Palatino Linotype" w:hAnsi="Palatino Linotype"/>
          <w:color w:val="000000" w:themeColor="text1"/>
          <w:lang w:val="pl-PL" w:eastAsia="ar-SA"/>
        </w:rPr>
        <w:t xml:space="preserve"> </w:t>
      </w:r>
      <w:r w:rsidR="003F7E8E" w:rsidRPr="007F086A">
        <w:rPr>
          <w:rFonts w:ascii="Palatino Linotype" w:hAnsi="Palatino Linotype"/>
          <w:color w:val="000000" w:themeColor="text1"/>
          <w:lang w:val="pl-PL" w:eastAsia="ar-SA"/>
        </w:rPr>
        <w:br/>
      </w:r>
      <w:r w:rsidR="003F7E8E" w:rsidRPr="007F086A">
        <w:rPr>
          <w:rFonts w:ascii="Palatino Linotype" w:hAnsi="Palatino Linotype"/>
          <w:color w:val="000000" w:themeColor="text1"/>
          <w:lang w:eastAsia="ar-SA"/>
        </w:rPr>
        <w:t>w</w:t>
      </w:r>
      <w:r w:rsidR="003F7E8E" w:rsidRPr="007F086A">
        <w:rPr>
          <w:rFonts w:ascii="Palatino Linotype" w:hAnsi="Palatino Linotype"/>
          <w:color w:val="000000" w:themeColor="text1"/>
          <w:lang w:val="pl-PL" w:eastAsia="ar-SA"/>
        </w:rPr>
        <w:t xml:space="preserve"> </w:t>
      </w:r>
      <w:r w:rsidR="006033D0" w:rsidRPr="007F086A">
        <w:rPr>
          <w:rFonts w:ascii="Palatino Linotype" w:hAnsi="Palatino Linotype"/>
          <w:color w:val="000000" w:themeColor="text1"/>
          <w:lang w:eastAsia="ar-SA"/>
        </w:rPr>
        <w:t>kwocie</w:t>
      </w:r>
      <w:r w:rsidR="003F7E8E" w:rsidRPr="007F086A">
        <w:rPr>
          <w:rFonts w:ascii="Palatino Linotype" w:hAnsi="Palatino Linotype"/>
          <w:color w:val="000000" w:themeColor="text1"/>
          <w:lang w:val="pl-PL" w:eastAsia="ar-SA"/>
        </w:rPr>
        <w:t>:</w:t>
      </w:r>
      <w:r w:rsidR="006033D0" w:rsidRPr="007F086A">
        <w:rPr>
          <w:rFonts w:ascii="Palatino Linotype" w:hAnsi="Palatino Linotype"/>
          <w:color w:val="000000" w:themeColor="text1"/>
          <w:lang w:eastAsia="ar-SA"/>
        </w:rPr>
        <w:t xml:space="preserve"> </w:t>
      </w:r>
      <w:sdt>
        <w:sdtPr>
          <w:rPr>
            <w:rFonts w:ascii="Palatino Linotype" w:hAnsi="Palatino Linotype"/>
            <w:color w:val="000000" w:themeColor="text1"/>
          </w:rPr>
          <w:alias w:val="kwota VAT"/>
          <w:tag w:val="kwota VAT"/>
          <w:id w:val="-1919785526"/>
          <w:placeholder>
            <w:docPart w:val="E3127BFEE19B4EEC9964916CAA8BE958"/>
          </w:placeholder>
          <w:showingPlcHdr/>
        </w:sdtPr>
        <w:sdtEndPr/>
        <w:sdtContent>
          <w:r w:rsidR="00D02391" w:rsidRPr="007F086A">
            <w:rPr>
              <w:rFonts w:ascii="Palatino Linotype" w:hAnsi="Palatino Linotype"/>
              <w:color w:val="000000" w:themeColor="text1"/>
              <w:highlight w:val="yellow"/>
            </w:rPr>
            <w:t>_____________</w:t>
          </w:r>
        </w:sdtContent>
      </w:sdt>
      <w:r w:rsidR="006033D0" w:rsidRPr="007F086A">
        <w:rPr>
          <w:rFonts w:ascii="Palatino Linotype" w:hAnsi="Palatino Linotype"/>
          <w:color w:val="000000" w:themeColor="text1"/>
          <w:lang w:eastAsia="ar-SA"/>
        </w:rPr>
        <w:t xml:space="preserve"> (słownie</w:t>
      </w:r>
      <w:r w:rsidR="003F7E8E" w:rsidRPr="007F086A">
        <w:rPr>
          <w:rFonts w:ascii="Palatino Linotype" w:hAnsi="Palatino Linotype"/>
          <w:color w:val="000000" w:themeColor="text1"/>
          <w:lang w:val="pl-PL" w:eastAsia="ar-SA"/>
        </w:rPr>
        <w:t xml:space="preserve"> złotych</w:t>
      </w:r>
      <w:r w:rsidR="006033D0" w:rsidRPr="007F086A">
        <w:rPr>
          <w:rFonts w:ascii="Palatino Linotype" w:hAnsi="Palatino Linotype"/>
          <w:color w:val="000000" w:themeColor="text1"/>
          <w:lang w:eastAsia="ar-SA"/>
        </w:rPr>
        <w:t>:</w:t>
      </w:r>
      <w:r w:rsidR="00DC522D" w:rsidRPr="007F086A">
        <w:rPr>
          <w:rFonts w:ascii="Palatino Linotype" w:hAnsi="Palatino Linotype"/>
          <w:color w:val="000000" w:themeColor="text1"/>
          <w:lang w:val="pl-PL" w:eastAsia="ar-SA"/>
        </w:rPr>
        <w:t xml:space="preserve"> </w:t>
      </w:r>
      <w:sdt>
        <w:sdtPr>
          <w:rPr>
            <w:rFonts w:ascii="Palatino Linotype" w:hAnsi="Palatino Linotype"/>
            <w:color w:val="000000" w:themeColor="text1"/>
          </w:rPr>
          <w:alias w:val="kwota VAT słownie"/>
          <w:tag w:val="kwota VAT słownie"/>
          <w:id w:val="-1777390080"/>
          <w:placeholder>
            <w:docPart w:val="343B8B463BB94A66878A03BEAA4262F5"/>
          </w:placeholder>
          <w:showingPlcHdr/>
        </w:sdtPr>
        <w:sdtEndPr/>
        <w:sdtContent>
          <w:r w:rsidR="00D02391" w:rsidRPr="007F086A">
            <w:rPr>
              <w:rFonts w:ascii="Palatino Linotype" w:hAnsi="Palatino Linotype"/>
              <w:color w:val="000000" w:themeColor="text1"/>
              <w:highlight w:val="yellow"/>
            </w:rPr>
            <w:t>_____________</w:t>
          </w:r>
        </w:sdtContent>
      </w:sdt>
      <w:r w:rsidR="006033D0" w:rsidRPr="007F086A">
        <w:rPr>
          <w:rFonts w:ascii="Palatino Linotype" w:hAnsi="Palatino Linotype"/>
          <w:color w:val="000000" w:themeColor="text1"/>
          <w:lang w:eastAsia="ar-SA"/>
        </w:rPr>
        <w:t>)</w:t>
      </w:r>
      <w:r w:rsidR="00636484" w:rsidRPr="007F086A">
        <w:rPr>
          <w:rFonts w:ascii="Palatino Linotype" w:hAnsi="Palatino Linotype"/>
          <w:color w:val="000000" w:themeColor="text1"/>
          <w:lang w:val="pl-PL"/>
        </w:rPr>
        <w:t xml:space="preserve">. </w:t>
      </w:r>
      <w:r w:rsidR="001F3046" w:rsidRPr="007F086A">
        <w:rPr>
          <w:rFonts w:ascii="Palatino Linotype" w:hAnsi="Palatino Linotype"/>
          <w:color w:val="000000" w:themeColor="text1"/>
        </w:rPr>
        <w:t>Wartość robót brutto wyniesie:</w:t>
      </w:r>
      <w:r w:rsidR="00DC522D" w:rsidRPr="007F086A">
        <w:rPr>
          <w:rFonts w:ascii="Palatino Linotype" w:hAnsi="Palatino Linotype"/>
          <w:color w:val="000000" w:themeColor="text1"/>
          <w:lang w:val="pl-PL"/>
        </w:rPr>
        <w:t xml:space="preserve"> </w:t>
      </w:r>
      <w:sdt>
        <w:sdtPr>
          <w:rPr>
            <w:rFonts w:ascii="Palatino Linotype" w:hAnsi="Palatino Linotype"/>
            <w:color w:val="000000" w:themeColor="text1"/>
          </w:rPr>
          <w:alias w:val="kwota brutto"/>
          <w:tag w:val="kwota brutto"/>
          <w:id w:val="-2016063927"/>
          <w:placeholder>
            <w:docPart w:val="EBB9F6BE5414433BA63D7DA8DB166808"/>
          </w:placeholder>
          <w:showingPlcHdr/>
        </w:sdtPr>
        <w:sdtEndPr/>
        <w:sdtContent>
          <w:r w:rsidR="00D02391" w:rsidRPr="007F086A">
            <w:rPr>
              <w:rFonts w:ascii="Palatino Linotype" w:hAnsi="Palatino Linotype"/>
              <w:color w:val="000000" w:themeColor="text1"/>
              <w:highlight w:val="yellow"/>
            </w:rPr>
            <w:t>_____________</w:t>
          </w:r>
        </w:sdtContent>
      </w:sdt>
      <w:r w:rsidR="001F3046" w:rsidRPr="007F086A">
        <w:rPr>
          <w:rFonts w:ascii="Palatino Linotype" w:hAnsi="Palatino Linotype"/>
          <w:color w:val="000000" w:themeColor="text1"/>
        </w:rPr>
        <w:t>,</w:t>
      </w:r>
      <w:r w:rsidR="001F3046" w:rsidRPr="007F086A">
        <w:rPr>
          <w:rFonts w:ascii="Palatino Linotype" w:hAnsi="Palatino Linotype"/>
          <w:color w:val="000000" w:themeColor="text1"/>
          <w:lang w:val="pl-PL"/>
        </w:rPr>
        <w:t xml:space="preserve"> </w:t>
      </w:r>
      <w:r w:rsidR="001F3046" w:rsidRPr="007F086A">
        <w:rPr>
          <w:rFonts w:ascii="Palatino Linotype" w:hAnsi="Palatino Linotype"/>
          <w:color w:val="000000" w:themeColor="text1"/>
        </w:rPr>
        <w:t>(słownie złotych</w:t>
      </w:r>
      <w:r w:rsidR="005035EB" w:rsidRPr="007F086A">
        <w:rPr>
          <w:rFonts w:ascii="Palatino Linotype" w:hAnsi="Palatino Linotype"/>
          <w:color w:val="000000" w:themeColor="text1"/>
          <w:lang w:val="pl-PL"/>
        </w:rPr>
        <w:t xml:space="preserve"> </w:t>
      </w:r>
      <w:r w:rsidR="001F3046" w:rsidRPr="007F086A">
        <w:rPr>
          <w:rFonts w:ascii="Palatino Linotype" w:hAnsi="Palatino Linotype"/>
          <w:color w:val="000000" w:themeColor="text1"/>
        </w:rPr>
        <w:t>:</w:t>
      </w:r>
      <w:r w:rsidR="001F3046" w:rsidRPr="007F086A">
        <w:rPr>
          <w:rFonts w:ascii="Palatino Linotype" w:hAnsi="Palatino Linotype"/>
          <w:color w:val="000000" w:themeColor="text1"/>
          <w:lang w:val="pl-PL"/>
        </w:rPr>
        <w:t xml:space="preserve"> </w:t>
      </w:r>
      <w:sdt>
        <w:sdtPr>
          <w:rPr>
            <w:rFonts w:ascii="Palatino Linotype" w:hAnsi="Palatino Linotype"/>
            <w:color w:val="000000" w:themeColor="text1"/>
          </w:rPr>
          <w:alias w:val="kwota brutto słownie"/>
          <w:tag w:val="kwota brutto słownie"/>
          <w:id w:val="1914662713"/>
          <w:placeholder>
            <w:docPart w:val="5B0371C320C3450990D46C26F82DF8B7"/>
          </w:placeholder>
          <w:showingPlcHdr/>
        </w:sdtPr>
        <w:sdtEndPr/>
        <w:sdtContent>
          <w:r w:rsidR="00D02391" w:rsidRPr="007F086A">
            <w:rPr>
              <w:rFonts w:ascii="Palatino Linotype" w:hAnsi="Palatino Linotype"/>
              <w:color w:val="000000" w:themeColor="text1"/>
              <w:highlight w:val="yellow"/>
            </w:rPr>
            <w:t>_____________</w:t>
          </w:r>
        </w:sdtContent>
      </w:sdt>
      <w:r w:rsidR="00636484" w:rsidRPr="007F086A">
        <w:rPr>
          <w:rFonts w:ascii="Palatino Linotype" w:hAnsi="Palatino Linotype"/>
          <w:color w:val="000000" w:themeColor="text1"/>
        </w:rPr>
        <w:t>)</w:t>
      </w:r>
      <w:r w:rsidR="003F7E8E" w:rsidRPr="007F086A">
        <w:rPr>
          <w:rFonts w:ascii="Palatino Linotype" w:hAnsi="Palatino Linotype"/>
          <w:color w:val="000000" w:themeColor="text1"/>
          <w:lang w:val="pl-PL"/>
        </w:rPr>
        <w:t>.</w:t>
      </w:r>
    </w:p>
    <w:p w14:paraId="253E3518" w14:textId="77777777" w:rsidR="00620E06" w:rsidRPr="007F086A" w:rsidRDefault="009020F1" w:rsidP="00815E32">
      <w:pPr>
        <w:pStyle w:val="Tekstpodstawowywcity2"/>
        <w:numPr>
          <w:ilvl w:val="0"/>
          <w:numId w:val="2"/>
        </w:numPr>
        <w:tabs>
          <w:tab w:val="num" w:pos="284"/>
        </w:tabs>
        <w:ind w:left="284" w:hanging="284"/>
        <w:rPr>
          <w:rFonts w:ascii="Palatino Linotype" w:hAnsi="Palatino Linotype"/>
          <w:color w:val="000000" w:themeColor="text1"/>
        </w:rPr>
      </w:pPr>
      <w:r w:rsidRPr="007F086A">
        <w:rPr>
          <w:rFonts w:ascii="Palatino Linotype" w:hAnsi="Palatino Linotype"/>
          <w:iCs/>
          <w:color w:val="000000" w:themeColor="text1"/>
          <w:lang w:val="pl-PL" w:eastAsia="ar-SA"/>
        </w:rPr>
        <w:t>Rzeczywiste wynagrodzenie</w:t>
      </w:r>
      <w:r w:rsidRPr="007F086A">
        <w:rPr>
          <w:rFonts w:ascii="Palatino Linotype" w:hAnsi="Palatino Linotype"/>
          <w:color w:val="000000" w:themeColor="text1"/>
          <w:lang w:val="pl-PL" w:eastAsia="ar-SA"/>
        </w:rPr>
        <w:t xml:space="preserve"> Wykonawcy stanowić będzie wynik iloczynu ilości wykonanych robót  i cen jednostkowych podanych w kosztorysie ofertowym stanowiącym załącznik do oferty Wykonawcy</w:t>
      </w:r>
      <w:r w:rsidR="00620E06" w:rsidRPr="007F086A">
        <w:rPr>
          <w:rFonts w:ascii="Palatino Linotype" w:hAnsi="Palatino Linotype"/>
          <w:color w:val="000000" w:themeColor="text1"/>
          <w:lang w:eastAsia="ar-SA"/>
        </w:rPr>
        <w:t>. W przypadku gdy w wyniku rozliczenia, o którym mowa w zdaniu pierwszym, kwota określona w ust. 1 będzie miała ulec zwiększeniu na realizację tej części robót wymagana jest zgoda Zamawiającego</w:t>
      </w:r>
      <w:r w:rsidR="00765789" w:rsidRPr="007F086A">
        <w:rPr>
          <w:rFonts w:ascii="Palatino Linotype" w:hAnsi="Palatino Linotype"/>
          <w:color w:val="000000" w:themeColor="text1"/>
          <w:lang w:val="pl-PL" w:eastAsia="ar-SA"/>
        </w:rPr>
        <w:t>.</w:t>
      </w:r>
    </w:p>
    <w:p w14:paraId="5E879F2D" w14:textId="77777777" w:rsidR="00765789" w:rsidRPr="007F086A" w:rsidRDefault="00765789" w:rsidP="00815E32">
      <w:pPr>
        <w:pStyle w:val="Tekstpodstawowywcity2"/>
        <w:numPr>
          <w:ilvl w:val="0"/>
          <w:numId w:val="2"/>
        </w:numPr>
        <w:tabs>
          <w:tab w:val="num" w:pos="284"/>
        </w:tabs>
        <w:ind w:left="284" w:hanging="284"/>
        <w:rPr>
          <w:rFonts w:ascii="Palatino Linotype" w:hAnsi="Palatino Linotype"/>
          <w:color w:val="000000" w:themeColor="text1"/>
        </w:rPr>
      </w:pPr>
      <w:r w:rsidRPr="007F086A">
        <w:rPr>
          <w:rFonts w:ascii="Palatino Linotype" w:hAnsi="Palatino Linotype"/>
          <w:color w:val="000000" w:themeColor="text1"/>
          <w:lang w:val="pl-PL" w:eastAsia="ar-SA"/>
        </w:rPr>
        <w:t xml:space="preserve">W przypadku zastosowania procedury zmiany określonej w § 5 wynagrodzenie Wykonawcy, </w:t>
      </w:r>
      <w:r w:rsidR="00320B79" w:rsidRPr="007F086A">
        <w:rPr>
          <w:rFonts w:ascii="Palatino Linotype" w:hAnsi="Palatino Linotype"/>
          <w:color w:val="000000" w:themeColor="text1"/>
          <w:lang w:val="pl-PL" w:eastAsia="ar-SA"/>
        </w:rPr>
        <w:br/>
      </w:r>
      <w:r w:rsidRPr="007F086A">
        <w:rPr>
          <w:rFonts w:ascii="Palatino Linotype" w:hAnsi="Palatino Linotype"/>
          <w:color w:val="000000" w:themeColor="text1"/>
          <w:lang w:val="pl-PL" w:eastAsia="ar-SA"/>
        </w:rPr>
        <w:t>o którym mowa w ust. 1 stanowić będzie wynik iloczynu ilości wykonanych robót i cen jednostkowych podanych w kosztorysie ofertowym, stanowiącym załącznik do niniejszej umowy lub cen jednostkowych wyliczonych zgodnie z postanowieniami § 5 niniejszej umowy.</w:t>
      </w:r>
    </w:p>
    <w:p w14:paraId="13F269CD" w14:textId="77777777" w:rsidR="006E7EAA" w:rsidRPr="007F086A" w:rsidRDefault="006E7EAA" w:rsidP="00815E32">
      <w:pPr>
        <w:pStyle w:val="Tekstpodstawowywcity2"/>
        <w:numPr>
          <w:ilvl w:val="0"/>
          <w:numId w:val="2"/>
        </w:numPr>
        <w:tabs>
          <w:tab w:val="num" w:pos="284"/>
        </w:tabs>
        <w:ind w:left="284" w:hanging="284"/>
        <w:rPr>
          <w:rFonts w:ascii="Palatino Linotype" w:hAnsi="Palatino Linotype"/>
          <w:color w:val="000000" w:themeColor="text1"/>
        </w:rPr>
      </w:pPr>
      <w:r w:rsidRPr="007F086A">
        <w:rPr>
          <w:rFonts w:ascii="Palatino Linotype" w:hAnsi="Palatino Linotype"/>
          <w:color w:val="000000" w:themeColor="text1"/>
          <w:lang w:val="pl-PL" w:eastAsia="ar-SA"/>
        </w:rPr>
        <w:t>W ramach rozliczenia wynagrodzenia za wykonanie przedmiotu umowy nie przewiduje się ponownego negocjowania cen jednostkowych  przedmiotowych  robót.</w:t>
      </w:r>
    </w:p>
    <w:p w14:paraId="55D198E4" w14:textId="77777777" w:rsidR="008F4B37" w:rsidRPr="007F086A" w:rsidRDefault="00620E06" w:rsidP="00815E32">
      <w:pPr>
        <w:pStyle w:val="Tekstpodstawowywcity2"/>
        <w:numPr>
          <w:ilvl w:val="0"/>
          <w:numId w:val="2"/>
        </w:numPr>
        <w:tabs>
          <w:tab w:val="num" w:pos="284"/>
        </w:tabs>
        <w:ind w:left="284" w:hanging="284"/>
        <w:rPr>
          <w:rFonts w:ascii="Palatino Linotype" w:hAnsi="Palatino Linotype"/>
          <w:color w:val="000000" w:themeColor="text1"/>
        </w:rPr>
      </w:pPr>
      <w:r w:rsidRPr="007F086A">
        <w:rPr>
          <w:rFonts w:ascii="Palatino Linotype" w:hAnsi="Palatino Linotype"/>
          <w:iCs/>
          <w:color w:val="000000" w:themeColor="text1"/>
          <w:lang w:val="pl-PL"/>
        </w:rPr>
        <w:t>Zmiana wynagrodzenia Wykonawcy wymaga formy pisemnej w drodze aneksu,</w:t>
      </w:r>
    </w:p>
    <w:p w14:paraId="64E33E3D" w14:textId="77777777" w:rsidR="006033D0" w:rsidRPr="007F086A" w:rsidRDefault="006033D0" w:rsidP="00815E32">
      <w:pPr>
        <w:pStyle w:val="Tekstpodstawowywcity2"/>
        <w:numPr>
          <w:ilvl w:val="0"/>
          <w:numId w:val="2"/>
        </w:numPr>
        <w:tabs>
          <w:tab w:val="num" w:pos="284"/>
        </w:tabs>
        <w:ind w:left="284" w:hanging="284"/>
        <w:rPr>
          <w:rFonts w:ascii="Palatino Linotype" w:hAnsi="Palatino Linotype"/>
          <w:color w:val="000000" w:themeColor="text1"/>
        </w:rPr>
      </w:pPr>
      <w:r w:rsidRPr="007F086A">
        <w:rPr>
          <w:rFonts w:ascii="Palatino Linotype" w:hAnsi="Palatino Linotype"/>
          <w:color w:val="000000" w:themeColor="text1"/>
        </w:rPr>
        <w:t>Wykonawca wystaw</w:t>
      </w:r>
      <w:r w:rsidR="0086402B" w:rsidRPr="007F086A">
        <w:rPr>
          <w:rFonts w:ascii="Palatino Linotype" w:hAnsi="Palatino Linotype"/>
          <w:color w:val="000000" w:themeColor="text1"/>
        </w:rPr>
        <w:t>i faktur</w:t>
      </w:r>
      <w:r w:rsidR="0086402B" w:rsidRPr="007F086A">
        <w:rPr>
          <w:rFonts w:ascii="Palatino Linotype" w:hAnsi="Palatino Linotype"/>
          <w:color w:val="000000" w:themeColor="text1"/>
          <w:lang w:val="pl-PL"/>
        </w:rPr>
        <w:t>ę</w:t>
      </w:r>
      <w:r w:rsidRPr="007F086A">
        <w:rPr>
          <w:rFonts w:ascii="Palatino Linotype" w:hAnsi="Palatino Linotype"/>
          <w:color w:val="000000" w:themeColor="text1"/>
        </w:rPr>
        <w:t xml:space="preserve"> z uwzględnieniem następujących informacji</w:t>
      </w:r>
      <w:r w:rsidRPr="007F086A">
        <w:rPr>
          <w:rFonts w:ascii="Palatino Linotype" w:hAnsi="Palatino Linotype"/>
          <w:color w:val="000000" w:themeColor="text1"/>
          <w:lang w:val="pl-PL"/>
        </w:rPr>
        <w:t>:</w:t>
      </w:r>
    </w:p>
    <w:p w14:paraId="7CD79B13" w14:textId="77777777" w:rsidR="006033D0" w:rsidRPr="007F086A" w:rsidRDefault="0086402B" w:rsidP="00D2544E">
      <w:pPr>
        <w:pStyle w:val="Tekstpodstawowywcity2"/>
        <w:numPr>
          <w:ilvl w:val="0"/>
          <w:numId w:val="15"/>
        </w:numPr>
        <w:ind w:left="567" w:hanging="283"/>
        <w:rPr>
          <w:rFonts w:ascii="Palatino Linotype" w:hAnsi="Palatino Linotype"/>
          <w:color w:val="000000" w:themeColor="text1"/>
          <w:lang w:val="pl-PL"/>
        </w:rPr>
      </w:pPr>
      <w:r w:rsidRPr="007F086A">
        <w:rPr>
          <w:rFonts w:ascii="Palatino Linotype" w:hAnsi="Palatino Linotype"/>
          <w:color w:val="000000" w:themeColor="text1"/>
        </w:rPr>
        <w:t>faktur</w:t>
      </w:r>
      <w:r w:rsidRPr="007F086A">
        <w:rPr>
          <w:rFonts w:ascii="Palatino Linotype" w:hAnsi="Palatino Linotype"/>
          <w:color w:val="000000" w:themeColor="text1"/>
          <w:lang w:val="pl-PL"/>
        </w:rPr>
        <w:t>a</w:t>
      </w:r>
      <w:r w:rsidRPr="007F086A">
        <w:rPr>
          <w:rFonts w:ascii="Palatino Linotype" w:hAnsi="Palatino Linotype"/>
          <w:color w:val="000000" w:themeColor="text1"/>
        </w:rPr>
        <w:t xml:space="preserve"> będ</w:t>
      </w:r>
      <w:r w:rsidRPr="007F086A">
        <w:rPr>
          <w:rFonts w:ascii="Palatino Linotype" w:hAnsi="Palatino Linotype"/>
          <w:color w:val="000000" w:themeColor="text1"/>
          <w:lang w:val="pl-PL"/>
        </w:rPr>
        <w:t>zie</w:t>
      </w:r>
      <w:r w:rsidRPr="007F086A">
        <w:rPr>
          <w:rFonts w:ascii="Palatino Linotype" w:hAnsi="Palatino Linotype"/>
          <w:color w:val="000000" w:themeColor="text1"/>
        </w:rPr>
        <w:t xml:space="preserve"> wystawi</w:t>
      </w:r>
      <w:r w:rsidRPr="007F086A">
        <w:rPr>
          <w:rFonts w:ascii="Palatino Linotype" w:hAnsi="Palatino Linotype"/>
          <w:color w:val="000000" w:themeColor="text1"/>
          <w:lang w:val="pl-PL"/>
        </w:rPr>
        <w:t>ona</w:t>
      </w:r>
      <w:r w:rsidR="006033D0" w:rsidRPr="007F086A">
        <w:rPr>
          <w:rFonts w:ascii="Palatino Linotype" w:hAnsi="Palatino Linotype"/>
          <w:color w:val="000000" w:themeColor="text1"/>
        </w:rPr>
        <w:t xml:space="preserve"> na Zamawiającego, tj. Zarząd Dróg Wojewódzkich, 10 – 602 Olsztyn, ul. Pstrowskiego 28b, NIP 739-29-74-001</w:t>
      </w:r>
      <w:r w:rsidR="006033D0" w:rsidRPr="007F086A">
        <w:rPr>
          <w:rFonts w:ascii="Palatino Linotype" w:hAnsi="Palatino Linotype"/>
          <w:color w:val="000000" w:themeColor="text1"/>
          <w:lang w:val="pl-PL"/>
        </w:rPr>
        <w:t>;</w:t>
      </w:r>
    </w:p>
    <w:p w14:paraId="76651DD6" w14:textId="77777777" w:rsidR="006033D0" w:rsidRPr="007F086A" w:rsidRDefault="006033D0" w:rsidP="00D2544E">
      <w:pPr>
        <w:pStyle w:val="Tekstpodstawowywcity2"/>
        <w:numPr>
          <w:ilvl w:val="0"/>
          <w:numId w:val="15"/>
        </w:numPr>
        <w:ind w:left="567" w:hanging="283"/>
        <w:rPr>
          <w:rFonts w:ascii="Palatino Linotype" w:hAnsi="Palatino Linotype"/>
          <w:color w:val="000000" w:themeColor="text1"/>
          <w:lang w:val="pl-PL"/>
        </w:rPr>
      </w:pPr>
      <w:r w:rsidRPr="007F086A">
        <w:rPr>
          <w:rFonts w:ascii="Palatino Linotype" w:hAnsi="Palatino Linotype"/>
          <w:color w:val="000000" w:themeColor="text1"/>
        </w:rPr>
        <w:t xml:space="preserve">na fakturze Wykonawca zobowiązany jest podać datę i numer umowy (nadany przez Zarząd Dróg Wojewódzkich w Olsztynie), której dotyczy wystawiona faktura oraz wskazać rachunek bankowy zgodny z ust. </w:t>
      </w:r>
      <w:r w:rsidR="006E7EAA" w:rsidRPr="007F086A">
        <w:rPr>
          <w:rFonts w:ascii="Palatino Linotype" w:hAnsi="Palatino Linotype"/>
          <w:color w:val="000000" w:themeColor="text1"/>
          <w:lang w:val="pl-PL"/>
        </w:rPr>
        <w:t>7</w:t>
      </w:r>
      <w:r w:rsidRPr="007F086A">
        <w:rPr>
          <w:rFonts w:ascii="Palatino Linotype" w:hAnsi="Palatino Linotype"/>
          <w:color w:val="000000" w:themeColor="text1"/>
          <w:lang w:val="pl-PL"/>
        </w:rPr>
        <w:t>;</w:t>
      </w:r>
    </w:p>
    <w:p w14:paraId="2036975A" w14:textId="77777777" w:rsidR="009330FC" w:rsidRPr="007F086A" w:rsidRDefault="006033D0" w:rsidP="00D02391">
      <w:pPr>
        <w:pStyle w:val="Tekstpodstawowywcity2"/>
        <w:numPr>
          <w:ilvl w:val="0"/>
          <w:numId w:val="15"/>
        </w:numPr>
        <w:ind w:left="567" w:hanging="283"/>
        <w:rPr>
          <w:rFonts w:ascii="Palatino Linotype" w:hAnsi="Palatino Linotype"/>
          <w:color w:val="000000" w:themeColor="text1"/>
          <w:lang w:val="pl-PL"/>
        </w:rPr>
      </w:pPr>
      <w:r w:rsidRPr="007F086A">
        <w:rPr>
          <w:rFonts w:ascii="Palatino Linotype" w:hAnsi="Palatino Linotype"/>
          <w:color w:val="000000" w:themeColor="text1"/>
          <w:lang w:val="pl-PL"/>
        </w:rPr>
        <w:t>faktur</w:t>
      </w:r>
      <w:r w:rsidR="0086402B" w:rsidRPr="007F086A">
        <w:rPr>
          <w:rFonts w:ascii="Palatino Linotype" w:hAnsi="Palatino Linotype"/>
          <w:color w:val="000000" w:themeColor="text1"/>
          <w:lang w:val="pl-PL"/>
        </w:rPr>
        <w:t>ę</w:t>
      </w:r>
      <w:r w:rsidRPr="007F086A">
        <w:rPr>
          <w:rFonts w:ascii="Palatino Linotype" w:hAnsi="Palatino Linotype"/>
          <w:color w:val="000000" w:themeColor="text1"/>
          <w:lang w:val="pl-PL"/>
        </w:rPr>
        <w:t xml:space="preserve"> należy dostarczyć </w:t>
      </w:r>
      <w:commentRangeStart w:id="3"/>
      <w:r w:rsidRPr="007F086A">
        <w:rPr>
          <w:rFonts w:ascii="Palatino Linotype" w:hAnsi="Palatino Linotype"/>
          <w:color w:val="000000" w:themeColor="text1"/>
          <w:lang w:val="pl-PL"/>
        </w:rPr>
        <w:t>do</w:t>
      </w:r>
      <w:commentRangeEnd w:id="3"/>
      <w:r w:rsidR="00D02391" w:rsidRPr="007F086A">
        <w:rPr>
          <w:rStyle w:val="Odwoaniedokomentarza"/>
          <w:rFonts w:ascii="Palatino Linotype" w:hAnsi="Palatino Linotype"/>
          <w:color w:val="000000" w:themeColor="text1"/>
          <w:sz w:val="20"/>
          <w:szCs w:val="20"/>
          <w:lang w:eastAsia="x-none"/>
        </w:rPr>
        <w:commentReference w:id="3"/>
      </w:r>
      <w:r w:rsidR="003F7E8E" w:rsidRPr="007F086A">
        <w:rPr>
          <w:rFonts w:ascii="Palatino Linotype" w:hAnsi="Palatino Linotype"/>
          <w:color w:val="000000" w:themeColor="text1"/>
          <w:lang w:val="pl-PL"/>
        </w:rPr>
        <w:t>:</w:t>
      </w:r>
      <w:r w:rsidRPr="007F086A">
        <w:rPr>
          <w:rFonts w:ascii="Palatino Linotype" w:hAnsi="Palatino Linotype"/>
          <w:color w:val="000000" w:themeColor="text1"/>
          <w:lang w:val="pl-PL"/>
        </w:rPr>
        <w:t xml:space="preserve"> </w:t>
      </w:r>
      <w:sdt>
        <w:sdtPr>
          <w:rPr>
            <w:rFonts w:ascii="Palatino Linotype" w:hAnsi="Palatino Linotype"/>
            <w:color w:val="000000" w:themeColor="text1"/>
          </w:rPr>
          <w:alias w:val="RDW/ZDW"/>
          <w:tag w:val="RDW/ZDW"/>
          <w:id w:val="-1727518858"/>
          <w:placeholder>
            <w:docPart w:val="9DCBC3194CD04968B96117FA8A73B9E8"/>
          </w:placeholder>
        </w:sdtPr>
        <w:sdtEndPr/>
        <w:sdtContent>
          <w:r w:rsidR="00C53885">
            <w:rPr>
              <w:rFonts w:ascii="Palatino Linotype" w:hAnsi="Palatino Linotype"/>
              <w:color w:val="000000" w:themeColor="text1"/>
              <w:lang w:val="pl-PL"/>
            </w:rPr>
            <w:t>Rejon Dróg Wojewódzkich w Kętrzynie ul. Bałtycka 20, 11-400 Kętrzyn</w:t>
          </w:r>
        </w:sdtContent>
      </w:sdt>
    </w:p>
    <w:p w14:paraId="69590DDE" w14:textId="77777777" w:rsidR="009330FC" w:rsidRPr="007F086A" w:rsidRDefault="009330FC" w:rsidP="00D2544E">
      <w:pPr>
        <w:pStyle w:val="Tekstpodstawowywcity2"/>
        <w:numPr>
          <w:ilvl w:val="0"/>
          <w:numId w:val="2"/>
        </w:numPr>
        <w:tabs>
          <w:tab w:val="clear" w:pos="360"/>
        </w:tabs>
        <w:ind w:left="284" w:hanging="284"/>
        <w:rPr>
          <w:rFonts w:ascii="Palatino Linotype" w:hAnsi="Palatino Linotype"/>
          <w:color w:val="000000" w:themeColor="text1"/>
          <w:lang w:val="pl-PL"/>
        </w:rPr>
      </w:pPr>
      <w:r w:rsidRPr="007F086A">
        <w:rPr>
          <w:rFonts w:ascii="Palatino Linotype" w:hAnsi="Palatino Linotype"/>
          <w:color w:val="000000" w:themeColor="text1"/>
        </w:rPr>
        <w:t xml:space="preserve">Zapłata wynagrodzenia nastąpi przelewem, na numer rachunku bankowego Wykonawcy </w:t>
      </w:r>
      <w:sdt>
        <w:sdtPr>
          <w:rPr>
            <w:rFonts w:ascii="Palatino Linotype" w:hAnsi="Palatino Linotype"/>
            <w:color w:val="000000" w:themeColor="text1"/>
          </w:rPr>
          <w:alias w:val="numer rachunku bankowego"/>
          <w:tag w:val="numer rachunku bankowego"/>
          <w:id w:val="-147063198"/>
          <w:placeholder>
            <w:docPart w:val="8FF1AECA571A4844AAD8DFD68EB624F5"/>
          </w:placeholder>
          <w:showingPlcHdr/>
        </w:sdtPr>
        <w:sdtEndPr/>
        <w:sdtContent>
          <w:r w:rsidR="00D02391" w:rsidRPr="007F086A">
            <w:rPr>
              <w:rFonts w:ascii="Palatino Linotype" w:hAnsi="Palatino Linotype"/>
              <w:color w:val="000000" w:themeColor="text1"/>
              <w:highlight w:val="yellow"/>
            </w:rPr>
            <w:t>_____________</w:t>
          </w:r>
        </w:sdtContent>
      </w:sdt>
      <w:r w:rsidRPr="007F086A">
        <w:rPr>
          <w:rFonts w:ascii="Palatino Linotype" w:hAnsi="Palatino Linotype"/>
          <w:color w:val="000000" w:themeColor="text1"/>
        </w:rPr>
        <w:t xml:space="preserve"> w banku </w:t>
      </w:r>
      <w:sdt>
        <w:sdtPr>
          <w:rPr>
            <w:rFonts w:ascii="Palatino Linotype" w:hAnsi="Palatino Linotype"/>
            <w:color w:val="000000" w:themeColor="text1"/>
          </w:rPr>
          <w:alias w:val="nazwa banku"/>
          <w:tag w:val="nazwa banku"/>
          <w:id w:val="-1598548907"/>
          <w:placeholder>
            <w:docPart w:val="ACEE30E9D6C2495497C1195775F51E11"/>
          </w:placeholder>
          <w:showingPlcHdr/>
        </w:sdtPr>
        <w:sdtEndPr/>
        <w:sdtContent>
          <w:r w:rsidR="00D02391" w:rsidRPr="007F086A">
            <w:rPr>
              <w:rFonts w:ascii="Palatino Linotype" w:hAnsi="Palatino Linotype"/>
              <w:color w:val="000000" w:themeColor="text1"/>
              <w:highlight w:val="yellow"/>
            </w:rPr>
            <w:t>_____________</w:t>
          </w:r>
        </w:sdtContent>
      </w:sdt>
      <w:r w:rsidRPr="007F086A">
        <w:rPr>
          <w:rFonts w:ascii="Palatino Linotype" w:hAnsi="Palatino Linotype"/>
          <w:color w:val="000000" w:themeColor="text1"/>
        </w:rPr>
        <w:t>, w terminie</w:t>
      </w:r>
      <w:r w:rsidR="0086402B" w:rsidRPr="007F086A">
        <w:rPr>
          <w:rFonts w:ascii="Palatino Linotype" w:hAnsi="Palatino Linotype"/>
          <w:color w:val="000000" w:themeColor="text1"/>
          <w:lang w:val="pl-PL"/>
        </w:rPr>
        <w:t xml:space="preserve"> do</w:t>
      </w:r>
      <w:r w:rsidRPr="007F086A">
        <w:rPr>
          <w:rFonts w:ascii="Palatino Linotype" w:hAnsi="Palatino Linotype"/>
          <w:color w:val="000000" w:themeColor="text1"/>
        </w:rPr>
        <w:t xml:space="preserve"> 30 dni licząc od daty otrzymania przez Zamawiającego prawidłowo wystawionej faktury przez Wykonawcę na kwotę potwierdzoną przez strony w protokole odbioru</w:t>
      </w:r>
      <w:r w:rsidR="008F68D5" w:rsidRPr="007F086A">
        <w:rPr>
          <w:rFonts w:ascii="Palatino Linotype" w:hAnsi="Palatino Linotype"/>
          <w:color w:val="000000" w:themeColor="text1"/>
          <w:lang w:val="pl-PL"/>
        </w:rPr>
        <w:t xml:space="preserve"> </w:t>
      </w:r>
      <w:sdt>
        <w:sdtPr>
          <w:rPr>
            <w:rFonts w:ascii="Palatino Linotype" w:hAnsi="Palatino Linotype"/>
            <w:color w:val="000000" w:themeColor="text1"/>
            <w:lang w:val="pl-PL"/>
          </w:rPr>
          <w:alias w:val="odbiór"/>
          <w:tag w:val="odbiór"/>
          <w:id w:val="433178079"/>
          <w:placeholder>
            <w:docPart w:val="7F9EDEBD46C44DF9872A4C1287BB44F5"/>
          </w:placeholder>
          <w:dropDownList>
            <w:listItem w:value="Wybierz element."/>
            <w:listItem w:displayText="częściowego/końcowego " w:value="częściowego/końcowego "/>
            <w:listItem w:displayText="końcowego" w:value="końcowego"/>
          </w:dropDownList>
        </w:sdtPr>
        <w:sdtEndPr/>
        <w:sdtContent>
          <w:r w:rsidR="00C53885">
            <w:rPr>
              <w:rFonts w:ascii="Palatino Linotype" w:hAnsi="Palatino Linotype"/>
              <w:color w:val="000000" w:themeColor="text1"/>
              <w:lang w:val="pl-PL"/>
            </w:rPr>
            <w:t>końcowego</w:t>
          </w:r>
        </w:sdtContent>
      </w:sdt>
      <w:r w:rsidRPr="007F086A">
        <w:rPr>
          <w:rFonts w:ascii="Palatino Linotype" w:hAnsi="Palatino Linotype"/>
          <w:color w:val="000000" w:themeColor="text1"/>
          <w:lang w:val="pl-PL"/>
        </w:rPr>
        <w:t>,</w:t>
      </w:r>
    </w:p>
    <w:p w14:paraId="1875E401" w14:textId="77777777" w:rsidR="009330FC" w:rsidRPr="007F086A" w:rsidRDefault="009330FC" w:rsidP="00D2544E">
      <w:pPr>
        <w:pStyle w:val="Tekstpodstawowywcity2"/>
        <w:numPr>
          <w:ilvl w:val="0"/>
          <w:numId w:val="2"/>
        </w:numPr>
        <w:tabs>
          <w:tab w:val="clear" w:pos="360"/>
        </w:tabs>
        <w:ind w:left="284" w:hanging="284"/>
        <w:rPr>
          <w:rFonts w:ascii="Palatino Linotype" w:hAnsi="Palatino Linotype"/>
          <w:color w:val="000000" w:themeColor="text1"/>
          <w:lang w:val="pl-PL"/>
        </w:rPr>
      </w:pPr>
      <w:r w:rsidRPr="007F086A">
        <w:rPr>
          <w:rFonts w:ascii="Palatino Linotype" w:hAnsi="Palatino Linotype"/>
          <w:color w:val="000000" w:themeColor="text1"/>
        </w:rPr>
        <w:t xml:space="preserve">Zmiana numeru rachunku bankowego Wykonawcy może zostać dokonana wyłącznie w formie aneksu do umowy – pod rygorem nieważności. </w:t>
      </w:r>
      <w:r w:rsidRPr="007F086A">
        <w:rPr>
          <w:rFonts w:ascii="Palatino Linotype" w:hAnsi="Palatino Linotype"/>
          <w:bCs/>
          <w:color w:val="000000" w:themeColor="text1"/>
        </w:rPr>
        <w:t>W przypadku podania błędnego rachunku bankowego, ryzyko i odpowiedzialność ponosi Wykonawca</w:t>
      </w:r>
      <w:r w:rsidRPr="007F086A">
        <w:rPr>
          <w:rFonts w:ascii="Palatino Linotype" w:hAnsi="Palatino Linotype"/>
          <w:bCs/>
          <w:color w:val="000000" w:themeColor="text1"/>
          <w:lang w:val="pl-PL"/>
        </w:rPr>
        <w:t>,</w:t>
      </w:r>
    </w:p>
    <w:p w14:paraId="7DB8B27B" w14:textId="77777777" w:rsidR="009330FC" w:rsidRPr="007F086A" w:rsidRDefault="00620E06" w:rsidP="00D2544E">
      <w:pPr>
        <w:pStyle w:val="Tekstpodstawowywcity2"/>
        <w:numPr>
          <w:ilvl w:val="0"/>
          <w:numId w:val="2"/>
        </w:numPr>
        <w:tabs>
          <w:tab w:val="clear" w:pos="360"/>
        </w:tabs>
        <w:ind w:left="284" w:hanging="284"/>
        <w:rPr>
          <w:rFonts w:ascii="Palatino Linotype" w:hAnsi="Palatino Linotype"/>
          <w:color w:val="000000" w:themeColor="text1"/>
          <w:lang w:val="pl-PL"/>
        </w:rPr>
      </w:pPr>
      <w:r w:rsidRPr="007F086A">
        <w:rPr>
          <w:rFonts w:ascii="Palatino Linotype" w:hAnsi="Palatino Linotype"/>
          <w:bCs/>
          <w:iCs/>
          <w:color w:val="000000" w:themeColor="text1"/>
        </w:rPr>
        <w:t xml:space="preserve">Podstawą wypłaty należnego Wykonawcy wynagrodzenia, będzie wystawiona przez Wykonawcę faktura, o której mowa w ust. </w:t>
      </w:r>
      <w:r w:rsidR="006E7EAA" w:rsidRPr="007F086A">
        <w:rPr>
          <w:rFonts w:ascii="Palatino Linotype" w:hAnsi="Palatino Linotype"/>
          <w:bCs/>
          <w:iCs/>
          <w:color w:val="000000" w:themeColor="text1"/>
          <w:lang w:val="pl-PL"/>
        </w:rPr>
        <w:t>6</w:t>
      </w:r>
      <w:r w:rsidRPr="007F086A">
        <w:rPr>
          <w:rFonts w:ascii="Palatino Linotype" w:hAnsi="Palatino Linotype"/>
          <w:bCs/>
          <w:iCs/>
          <w:color w:val="000000" w:themeColor="text1"/>
        </w:rPr>
        <w:t xml:space="preserve"> na kwotę określoną zgodnie z ust. 2, przedstawiona Zamawiającemu</w:t>
      </w:r>
      <w:r w:rsidR="009330FC" w:rsidRPr="007F086A">
        <w:rPr>
          <w:rFonts w:ascii="Palatino Linotype" w:hAnsi="Palatino Linotype"/>
          <w:bCs/>
          <w:iCs/>
          <w:color w:val="000000" w:themeColor="text1"/>
          <w:lang w:val="pl-PL"/>
        </w:rPr>
        <w:t>:</w:t>
      </w:r>
    </w:p>
    <w:p w14:paraId="31A41AC3" w14:textId="77777777" w:rsidR="009330FC" w:rsidRPr="007F086A" w:rsidRDefault="00F71C3E" w:rsidP="00D2544E">
      <w:pPr>
        <w:pStyle w:val="Tekstpodstawowywcity2"/>
        <w:numPr>
          <w:ilvl w:val="0"/>
          <w:numId w:val="16"/>
        </w:numPr>
        <w:ind w:left="567" w:hanging="283"/>
        <w:rPr>
          <w:rFonts w:ascii="Palatino Linotype" w:hAnsi="Palatino Linotype"/>
          <w:color w:val="000000" w:themeColor="text1"/>
          <w:lang w:val="pl-PL"/>
        </w:rPr>
      </w:pPr>
      <w:r w:rsidRPr="007F086A">
        <w:rPr>
          <w:rFonts w:ascii="Palatino Linotype" w:hAnsi="Palatino Linotype"/>
          <w:bCs/>
          <w:iCs/>
          <w:color w:val="000000" w:themeColor="text1"/>
          <w:lang w:val="pl-PL"/>
        </w:rPr>
        <w:t>z protokołem odbioru</w:t>
      </w:r>
      <w:r w:rsidR="008F68D5" w:rsidRPr="007F086A">
        <w:rPr>
          <w:rFonts w:ascii="Palatino Linotype" w:hAnsi="Palatino Linotype"/>
          <w:bCs/>
          <w:iCs/>
          <w:color w:val="000000" w:themeColor="text1"/>
          <w:lang w:val="pl-PL"/>
        </w:rPr>
        <w:t xml:space="preserve"> </w:t>
      </w:r>
      <w:sdt>
        <w:sdtPr>
          <w:rPr>
            <w:rFonts w:ascii="Palatino Linotype" w:hAnsi="Palatino Linotype"/>
            <w:color w:val="000000" w:themeColor="text1"/>
            <w:lang w:val="pl-PL"/>
          </w:rPr>
          <w:alias w:val="odbiór"/>
          <w:tag w:val="odbiór"/>
          <w:id w:val="-199469537"/>
          <w:placeholder>
            <w:docPart w:val="78DFB4C6449F4A5DBFDDDBB8F8648B7B"/>
          </w:placeholder>
          <w:dropDownList>
            <w:listItem w:value="Wybierz element."/>
            <w:listItem w:displayText="częściowego/końcowego " w:value="częściowego/końcowego "/>
            <w:listItem w:displayText="końcowego" w:value="końcowego"/>
          </w:dropDownList>
        </w:sdtPr>
        <w:sdtEndPr/>
        <w:sdtContent>
          <w:r w:rsidR="00C53885">
            <w:rPr>
              <w:rFonts w:ascii="Palatino Linotype" w:hAnsi="Palatino Linotype"/>
              <w:color w:val="000000" w:themeColor="text1"/>
              <w:lang w:val="pl-PL"/>
            </w:rPr>
            <w:t>końcowego</w:t>
          </w:r>
        </w:sdtContent>
      </w:sdt>
      <w:r w:rsidR="00320B79" w:rsidRPr="007F086A">
        <w:rPr>
          <w:rFonts w:ascii="Palatino Linotype" w:hAnsi="Palatino Linotype"/>
          <w:bCs/>
          <w:iCs/>
          <w:color w:val="000000" w:themeColor="text1"/>
          <w:lang w:val="pl-PL"/>
        </w:rPr>
        <w:t xml:space="preserve"> </w:t>
      </w:r>
      <w:r w:rsidRPr="007F086A">
        <w:rPr>
          <w:rFonts w:ascii="Palatino Linotype" w:hAnsi="Palatino Linotype"/>
          <w:bCs/>
          <w:iCs/>
          <w:color w:val="000000" w:themeColor="text1"/>
          <w:lang w:val="pl-PL"/>
        </w:rPr>
        <w:t>w</w:t>
      </w:r>
      <w:r w:rsidR="00320B79" w:rsidRPr="007F086A">
        <w:rPr>
          <w:rFonts w:ascii="Palatino Linotype" w:hAnsi="Palatino Linotype"/>
          <w:bCs/>
          <w:iCs/>
          <w:color w:val="000000" w:themeColor="text1"/>
          <w:lang w:val="pl-PL"/>
        </w:rPr>
        <w:t xml:space="preserve">ykonania robót podpisanym przez </w:t>
      </w:r>
      <w:r w:rsidRPr="007F086A">
        <w:rPr>
          <w:rFonts w:ascii="Palatino Linotype" w:hAnsi="Palatino Linotype"/>
          <w:bCs/>
          <w:iCs/>
          <w:color w:val="000000" w:themeColor="text1"/>
          <w:lang w:val="pl-PL"/>
        </w:rPr>
        <w:t>Wykonawcę i zaakceptowanym przez Zamawiającego</w:t>
      </w:r>
      <w:r w:rsidR="009330FC" w:rsidRPr="007F086A">
        <w:rPr>
          <w:rFonts w:ascii="Palatino Linotype" w:hAnsi="Palatino Linotype"/>
          <w:bCs/>
          <w:iCs/>
          <w:color w:val="000000" w:themeColor="text1"/>
          <w:lang w:val="pl-PL"/>
        </w:rPr>
        <w:t>,</w:t>
      </w:r>
    </w:p>
    <w:p w14:paraId="7FA36AE6" w14:textId="77777777" w:rsidR="009330FC" w:rsidRPr="007F086A" w:rsidRDefault="00B043EC" w:rsidP="00D2544E">
      <w:pPr>
        <w:pStyle w:val="Tekstpodstawowywcity2"/>
        <w:numPr>
          <w:ilvl w:val="0"/>
          <w:numId w:val="16"/>
        </w:numPr>
        <w:ind w:left="567" w:hanging="283"/>
        <w:rPr>
          <w:rFonts w:ascii="Palatino Linotype" w:hAnsi="Palatino Linotype"/>
          <w:color w:val="000000" w:themeColor="text1"/>
          <w:lang w:val="pl-PL"/>
        </w:rPr>
      </w:pPr>
      <w:r w:rsidRPr="007F086A">
        <w:rPr>
          <w:rFonts w:ascii="Palatino Linotype" w:hAnsi="Palatino Linotype"/>
          <w:bCs/>
          <w:iCs/>
          <w:color w:val="000000" w:themeColor="text1"/>
        </w:rPr>
        <w:t xml:space="preserve">w przypadku korzystania z </w:t>
      </w:r>
      <w:r w:rsidR="009F687B" w:rsidRPr="007F086A">
        <w:rPr>
          <w:rFonts w:ascii="Palatino Linotype" w:hAnsi="Palatino Linotype"/>
          <w:bCs/>
          <w:iCs/>
          <w:color w:val="000000" w:themeColor="text1"/>
          <w:lang w:val="pl-PL"/>
        </w:rPr>
        <w:t>Podwykonawców</w:t>
      </w:r>
      <w:r w:rsidR="009330FC" w:rsidRPr="007F086A">
        <w:rPr>
          <w:rFonts w:ascii="Palatino Linotype" w:hAnsi="Palatino Linotype"/>
          <w:bCs/>
          <w:iCs/>
          <w:color w:val="000000" w:themeColor="text1"/>
          <w:lang w:val="pl-PL"/>
        </w:rPr>
        <w:t>:</w:t>
      </w:r>
    </w:p>
    <w:p w14:paraId="3B49055F" w14:textId="77777777" w:rsidR="009330FC" w:rsidRPr="007F086A" w:rsidRDefault="009330FC" w:rsidP="00D2544E">
      <w:pPr>
        <w:pStyle w:val="Tekstpodstawowywcity2"/>
        <w:numPr>
          <w:ilvl w:val="0"/>
          <w:numId w:val="17"/>
        </w:numPr>
        <w:ind w:left="851" w:hanging="284"/>
        <w:rPr>
          <w:rFonts w:ascii="Palatino Linotype" w:hAnsi="Palatino Linotype"/>
          <w:color w:val="000000" w:themeColor="text1"/>
          <w:lang w:val="pl-PL"/>
        </w:rPr>
      </w:pPr>
      <w:r w:rsidRPr="007F086A">
        <w:rPr>
          <w:rFonts w:ascii="Palatino Linotype" w:hAnsi="Palatino Linotype"/>
          <w:bCs/>
          <w:iCs/>
          <w:color w:val="000000" w:themeColor="text1"/>
        </w:rPr>
        <w:t xml:space="preserve">z kopiami faktur wystawionych przez zaakceptowanych przez Zamawiającego Podwykonawców i dalszych Podwykonawców za wykonane przez nich roboty, dostawy </w:t>
      </w:r>
      <w:r w:rsidR="00AA1441" w:rsidRPr="007F086A">
        <w:rPr>
          <w:rFonts w:ascii="Palatino Linotype" w:hAnsi="Palatino Linotype"/>
          <w:bCs/>
          <w:iCs/>
          <w:color w:val="000000" w:themeColor="text1"/>
          <w:lang w:val="pl-PL"/>
        </w:rPr>
        <w:br/>
      </w:r>
      <w:r w:rsidRPr="007F086A">
        <w:rPr>
          <w:rFonts w:ascii="Palatino Linotype" w:hAnsi="Palatino Linotype"/>
          <w:bCs/>
          <w:iCs/>
          <w:color w:val="000000" w:themeColor="text1"/>
        </w:rPr>
        <w:t>i usługi</w:t>
      </w:r>
      <w:r w:rsidRPr="007F086A">
        <w:rPr>
          <w:rFonts w:ascii="Palatino Linotype" w:hAnsi="Palatino Linotype"/>
          <w:bCs/>
          <w:iCs/>
          <w:color w:val="000000" w:themeColor="text1"/>
          <w:lang w:val="pl-PL"/>
        </w:rPr>
        <w:t>,</w:t>
      </w:r>
    </w:p>
    <w:p w14:paraId="7B5FE540" w14:textId="77777777" w:rsidR="009330FC" w:rsidRPr="007F086A" w:rsidRDefault="009330FC" w:rsidP="00D2544E">
      <w:pPr>
        <w:pStyle w:val="Tekstpodstawowywcity2"/>
        <w:numPr>
          <w:ilvl w:val="0"/>
          <w:numId w:val="17"/>
        </w:numPr>
        <w:ind w:left="851" w:hanging="284"/>
        <w:rPr>
          <w:rFonts w:ascii="Palatino Linotype" w:hAnsi="Palatino Linotype"/>
          <w:color w:val="000000" w:themeColor="text1"/>
          <w:lang w:val="pl-PL"/>
        </w:rPr>
      </w:pPr>
      <w:r w:rsidRPr="007F086A">
        <w:rPr>
          <w:rFonts w:ascii="Palatino Linotype" w:hAnsi="Palatino Linotype"/>
          <w:bCs/>
          <w:iCs/>
          <w:color w:val="000000" w:themeColor="text1"/>
        </w:rPr>
        <w:t xml:space="preserve">z kopiami przelewów bankowych potwierdzających płatności albo ze sporządzonymi nie więcej niż 5 dni przed upływem terminu płatności oświadczeniami Podwykonawców </w:t>
      </w:r>
      <w:r w:rsidR="005035EB" w:rsidRPr="007F086A">
        <w:rPr>
          <w:rFonts w:ascii="Palatino Linotype" w:hAnsi="Palatino Linotype"/>
          <w:bCs/>
          <w:iCs/>
          <w:color w:val="000000" w:themeColor="text1"/>
          <w:lang w:val="pl-PL"/>
        </w:rPr>
        <w:br/>
      </w:r>
      <w:r w:rsidRPr="007F086A">
        <w:rPr>
          <w:rFonts w:ascii="Palatino Linotype" w:hAnsi="Palatino Linotype"/>
          <w:bCs/>
          <w:iCs/>
          <w:color w:val="000000" w:themeColor="text1"/>
        </w:rPr>
        <w:lastRenderedPageBreak/>
        <w:t>i dalszych Podwykonawców o niezaleganiu z płatnościami wobec nich przez Wykonawcę lub przez Podwykonawców, lub dalszych Podwykonawców</w:t>
      </w:r>
      <w:r w:rsidRPr="007F086A">
        <w:rPr>
          <w:rFonts w:ascii="Palatino Linotype" w:hAnsi="Palatino Linotype"/>
          <w:bCs/>
          <w:iCs/>
          <w:color w:val="000000" w:themeColor="text1"/>
          <w:lang w:val="pl-PL"/>
        </w:rPr>
        <w:t>.</w:t>
      </w:r>
    </w:p>
    <w:p w14:paraId="28EABCFD" w14:textId="77777777" w:rsidR="009330FC" w:rsidRPr="007F086A" w:rsidRDefault="009330FC" w:rsidP="009330FC">
      <w:pPr>
        <w:pStyle w:val="Tekstpodstawowywcity2"/>
        <w:ind w:left="426" w:firstLine="0"/>
        <w:rPr>
          <w:rFonts w:ascii="Palatino Linotype" w:hAnsi="Palatino Linotype"/>
          <w:bCs/>
          <w:iCs/>
          <w:color w:val="000000" w:themeColor="text1"/>
          <w:lang w:val="pl-PL"/>
        </w:rPr>
      </w:pPr>
      <w:r w:rsidRPr="007F086A">
        <w:rPr>
          <w:rFonts w:ascii="Palatino Linotype" w:hAnsi="Palatino Linotype"/>
          <w:bCs/>
          <w:iCs/>
          <w:color w:val="000000" w:themeColor="text1"/>
        </w:rPr>
        <w:t>Kopie dokumentów powinny być potwierdzone za zgodność z oryginałem przez osoby ze strony</w:t>
      </w:r>
      <w:r w:rsidR="00AA1441" w:rsidRPr="007F086A">
        <w:rPr>
          <w:rFonts w:ascii="Palatino Linotype" w:hAnsi="Palatino Linotype"/>
          <w:bCs/>
          <w:iCs/>
          <w:color w:val="000000" w:themeColor="text1"/>
          <w:lang w:val="pl-PL"/>
        </w:rPr>
        <w:t xml:space="preserve"> </w:t>
      </w:r>
      <w:r w:rsidRPr="007F086A">
        <w:rPr>
          <w:rFonts w:ascii="Palatino Linotype" w:hAnsi="Palatino Linotype"/>
          <w:bCs/>
          <w:iCs/>
          <w:color w:val="000000" w:themeColor="text1"/>
        </w:rPr>
        <w:t>Wykonawcy, posiadające uprawnienia do jego reprezentacji (zgodnie z właściwym rejestrem)</w:t>
      </w:r>
      <w:r w:rsidRPr="007F086A">
        <w:rPr>
          <w:rFonts w:ascii="Palatino Linotype" w:hAnsi="Palatino Linotype"/>
          <w:bCs/>
          <w:iCs/>
          <w:color w:val="000000" w:themeColor="text1"/>
          <w:lang w:val="pl-PL"/>
        </w:rPr>
        <w:t>.</w:t>
      </w:r>
    </w:p>
    <w:p w14:paraId="50610FC0" w14:textId="77777777" w:rsidR="009330FC" w:rsidRPr="007F086A" w:rsidRDefault="009330FC" w:rsidP="00D2544E">
      <w:pPr>
        <w:pStyle w:val="Tekstpodstawowywcity2"/>
        <w:numPr>
          <w:ilvl w:val="0"/>
          <w:numId w:val="2"/>
        </w:numPr>
        <w:tabs>
          <w:tab w:val="clear" w:pos="360"/>
        </w:tabs>
        <w:ind w:left="284" w:hanging="284"/>
        <w:rPr>
          <w:rFonts w:ascii="Palatino Linotype" w:hAnsi="Palatino Linotype"/>
          <w:color w:val="000000" w:themeColor="text1"/>
          <w:lang w:val="pl-PL"/>
        </w:rPr>
      </w:pPr>
      <w:r w:rsidRPr="007F086A">
        <w:rPr>
          <w:rFonts w:ascii="Palatino Linotype" w:hAnsi="Palatino Linotype"/>
          <w:bCs/>
          <w:iCs/>
          <w:color w:val="000000" w:themeColor="text1"/>
          <w:lang w:val="pl-PL"/>
        </w:rPr>
        <w:t>Jeżeli Wykonawca nie przedstawi wraz z fakturą lub rachunkiem doku</w:t>
      </w:r>
      <w:r w:rsidR="006E7EAA" w:rsidRPr="007F086A">
        <w:rPr>
          <w:rFonts w:ascii="Palatino Linotype" w:hAnsi="Palatino Linotype"/>
          <w:bCs/>
          <w:iCs/>
          <w:color w:val="000000" w:themeColor="text1"/>
          <w:lang w:val="pl-PL"/>
        </w:rPr>
        <w:t xml:space="preserve">mentów, o których mowa </w:t>
      </w:r>
      <w:r w:rsidR="005035EB" w:rsidRPr="007F086A">
        <w:rPr>
          <w:rFonts w:ascii="Palatino Linotype" w:hAnsi="Palatino Linotype"/>
          <w:bCs/>
          <w:iCs/>
          <w:color w:val="000000" w:themeColor="text1"/>
          <w:lang w:val="pl-PL"/>
        </w:rPr>
        <w:br/>
      </w:r>
      <w:r w:rsidR="006E7EAA" w:rsidRPr="007F086A">
        <w:rPr>
          <w:rFonts w:ascii="Palatino Linotype" w:hAnsi="Palatino Linotype"/>
          <w:bCs/>
          <w:iCs/>
          <w:color w:val="000000" w:themeColor="text1"/>
          <w:lang w:val="pl-PL"/>
        </w:rPr>
        <w:t>w ust. 9</w:t>
      </w:r>
      <w:r w:rsidR="00FD226B" w:rsidRPr="007F086A">
        <w:rPr>
          <w:rFonts w:ascii="Palatino Linotype" w:hAnsi="Palatino Linotype"/>
          <w:bCs/>
          <w:iCs/>
          <w:color w:val="000000" w:themeColor="text1"/>
          <w:lang w:val="pl-PL"/>
        </w:rPr>
        <w:t>,</w:t>
      </w:r>
      <w:r w:rsidRPr="007F086A">
        <w:rPr>
          <w:rFonts w:ascii="Palatino Linotype" w:hAnsi="Palatino Linotype"/>
          <w:bCs/>
          <w:iCs/>
          <w:color w:val="000000" w:themeColor="text1"/>
          <w:lang w:val="pl-PL"/>
        </w:rPr>
        <w:t xml:space="preserve"> Zamawiający jest uprawniony do wstrzymania wypłaty należnego Wykonawcy wynagrodzenia do czasu przedłożenia przez Wykonawcę stosownych dokumentów. Wstrzymanie przez Zamawiającego zapłaty do czasu wypełnienia przez Wykonawcę wymagań, o których mowa w ust. </w:t>
      </w:r>
      <w:r w:rsidR="006E7EAA" w:rsidRPr="007F086A">
        <w:rPr>
          <w:rFonts w:ascii="Palatino Linotype" w:hAnsi="Palatino Linotype"/>
          <w:bCs/>
          <w:iCs/>
          <w:color w:val="000000" w:themeColor="text1"/>
          <w:lang w:val="pl-PL"/>
        </w:rPr>
        <w:t>9</w:t>
      </w:r>
      <w:r w:rsidRPr="007F086A">
        <w:rPr>
          <w:rFonts w:ascii="Palatino Linotype" w:hAnsi="Palatino Linotype"/>
          <w:bCs/>
          <w:iCs/>
          <w:color w:val="000000" w:themeColor="text1"/>
          <w:lang w:val="pl-PL"/>
        </w:rPr>
        <w:t>, nie skutkuje nie dotrzymaniem przez Zamawiającego terminu płatności i nie uprawnia Wykonawcy do żądania odsetek,</w:t>
      </w:r>
    </w:p>
    <w:p w14:paraId="36A60A6C" w14:textId="77777777" w:rsidR="009330FC" w:rsidRPr="007F086A" w:rsidRDefault="009330FC" w:rsidP="00D2544E">
      <w:pPr>
        <w:pStyle w:val="Tekstpodstawowywcity2"/>
        <w:numPr>
          <w:ilvl w:val="0"/>
          <w:numId w:val="2"/>
        </w:numPr>
        <w:tabs>
          <w:tab w:val="clear" w:pos="360"/>
        </w:tabs>
        <w:ind w:left="284" w:hanging="284"/>
        <w:rPr>
          <w:rFonts w:ascii="Palatino Linotype" w:hAnsi="Palatino Linotype"/>
          <w:color w:val="000000" w:themeColor="text1"/>
          <w:lang w:val="pl-PL"/>
        </w:rPr>
      </w:pPr>
      <w:r w:rsidRPr="007F086A">
        <w:rPr>
          <w:rFonts w:ascii="Palatino Linotype" w:hAnsi="Palatino Linotype"/>
          <w:bCs/>
          <w:color w:val="000000" w:themeColor="text1"/>
        </w:rPr>
        <w:t xml:space="preserve">Z tytułu opóźnienia w zapłacie wynagrodzenia </w:t>
      </w:r>
      <w:r w:rsidRPr="007F086A">
        <w:rPr>
          <w:rFonts w:ascii="Palatino Linotype" w:hAnsi="Palatino Linotype"/>
          <w:color w:val="000000" w:themeColor="text1"/>
        </w:rPr>
        <w:t xml:space="preserve">Zamawiający </w:t>
      </w:r>
      <w:r w:rsidRPr="007F086A">
        <w:rPr>
          <w:rFonts w:ascii="Palatino Linotype" w:hAnsi="Palatino Linotype"/>
          <w:bCs/>
          <w:color w:val="000000" w:themeColor="text1"/>
        </w:rPr>
        <w:t>zobowiązany jest do uiszczenia odsetek ustawowych</w:t>
      </w:r>
      <w:r w:rsidRPr="007F086A">
        <w:rPr>
          <w:rFonts w:ascii="Palatino Linotype" w:hAnsi="Palatino Linotype"/>
          <w:bCs/>
          <w:color w:val="000000" w:themeColor="text1"/>
          <w:lang w:val="pl-PL"/>
        </w:rPr>
        <w:t>,</w:t>
      </w:r>
    </w:p>
    <w:p w14:paraId="1AEAAAA0" w14:textId="77777777" w:rsidR="009330FC" w:rsidRPr="007F086A" w:rsidRDefault="009330FC" w:rsidP="00D2544E">
      <w:pPr>
        <w:pStyle w:val="Tekstpodstawowywcity2"/>
        <w:numPr>
          <w:ilvl w:val="0"/>
          <w:numId w:val="2"/>
        </w:numPr>
        <w:tabs>
          <w:tab w:val="clear" w:pos="360"/>
        </w:tabs>
        <w:ind w:left="284" w:hanging="284"/>
        <w:rPr>
          <w:rFonts w:ascii="Palatino Linotype" w:hAnsi="Palatino Linotype"/>
          <w:color w:val="000000" w:themeColor="text1"/>
          <w:lang w:val="pl-PL"/>
        </w:rPr>
      </w:pPr>
      <w:r w:rsidRPr="007F086A">
        <w:rPr>
          <w:rFonts w:ascii="Palatino Linotype" w:hAnsi="Palatino Linotype"/>
          <w:bCs/>
          <w:color w:val="000000" w:themeColor="text1"/>
        </w:rPr>
        <w:t>Za termin zapłaty uważa się datę obciążenia rachunku bankowego Zamawiającego</w:t>
      </w:r>
      <w:r w:rsidRPr="007F086A">
        <w:rPr>
          <w:rFonts w:ascii="Palatino Linotype" w:hAnsi="Palatino Linotype"/>
          <w:bCs/>
          <w:color w:val="000000" w:themeColor="text1"/>
          <w:lang w:val="pl-PL"/>
        </w:rPr>
        <w:t>,</w:t>
      </w:r>
    </w:p>
    <w:p w14:paraId="37A08A5A" w14:textId="77777777" w:rsidR="009330FC" w:rsidRPr="007F086A" w:rsidRDefault="00845E29" w:rsidP="00D2544E">
      <w:pPr>
        <w:pStyle w:val="Tekstpodstawowywcity2"/>
        <w:numPr>
          <w:ilvl w:val="0"/>
          <w:numId w:val="2"/>
        </w:numPr>
        <w:tabs>
          <w:tab w:val="clear" w:pos="360"/>
        </w:tabs>
        <w:ind w:left="284" w:hanging="284"/>
        <w:rPr>
          <w:rFonts w:ascii="Palatino Linotype" w:hAnsi="Palatino Linotype"/>
          <w:color w:val="000000" w:themeColor="text1"/>
          <w:lang w:val="pl-PL"/>
        </w:rPr>
      </w:pPr>
      <w:r w:rsidRPr="007F086A">
        <w:rPr>
          <w:rFonts w:ascii="Palatino Linotype" w:hAnsi="Palatino Linotype"/>
          <w:bCs/>
          <w:color w:val="000000" w:themeColor="text1"/>
        </w:rPr>
        <w:t>Nie</w:t>
      </w:r>
      <w:r w:rsidR="009330FC" w:rsidRPr="007F086A">
        <w:rPr>
          <w:rFonts w:ascii="Palatino Linotype" w:hAnsi="Palatino Linotype"/>
          <w:bCs/>
          <w:color w:val="000000" w:themeColor="text1"/>
        </w:rPr>
        <w:t>odebranie przedmiotu umowy stanowi podstawę  zwrotu Wykonawcy faktury</w:t>
      </w:r>
      <w:r w:rsidR="009330FC" w:rsidRPr="007F086A">
        <w:rPr>
          <w:rFonts w:ascii="Palatino Linotype" w:hAnsi="Palatino Linotype"/>
          <w:bCs/>
          <w:color w:val="000000" w:themeColor="text1"/>
          <w:lang w:val="pl-PL"/>
        </w:rPr>
        <w:t>.</w:t>
      </w:r>
    </w:p>
    <w:p w14:paraId="24E86A73" w14:textId="77777777" w:rsidR="00FA2CC4" w:rsidRPr="007F086A" w:rsidRDefault="00FA2CC4" w:rsidP="00AA1441">
      <w:pPr>
        <w:pStyle w:val="Tekstpodstawowywcity2"/>
        <w:ind w:left="0" w:firstLine="0"/>
        <w:rPr>
          <w:rFonts w:ascii="Palatino Linotype" w:hAnsi="Palatino Linotype"/>
          <w:bCs/>
          <w:color w:val="000000" w:themeColor="text1"/>
          <w:lang w:val="pl-PL"/>
        </w:rPr>
      </w:pPr>
    </w:p>
    <w:p w14:paraId="034889C2" w14:textId="77777777" w:rsidR="00FA2CC4" w:rsidRPr="007F086A" w:rsidRDefault="00FA2CC4" w:rsidP="00FA2CC4">
      <w:pPr>
        <w:pStyle w:val="Tekstpodstawowy"/>
        <w:ind w:left="357" w:hanging="357"/>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rPr>
        <w:t xml:space="preserve">§ </w:t>
      </w:r>
      <w:r w:rsidRPr="007F086A">
        <w:rPr>
          <w:rFonts w:ascii="Palatino Linotype" w:hAnsi="Palatino Linotype"/>
          <w:b/>
          <w:color w:val="000000" w:themeColor="text1"/>
          <w:sz w:val="20"/>
          <w:lang w:val="pl-PL"/>
        </w:rPr>
        <w:t>5</w:t>
      </w:r>
    </w:p>
    <w:p w14:paraId="10D99200" w14:textId="77777777" w:rsidR="00FA2CC4" w:rsidRPr="007F086A" w:rsidRDefault="00FA2CC4" w:rsidP="00FA2CC4">
      <w:pPr>
        <w:pStyle w:val="Tekstpodstawowy"/>
        <w:ind w:left="357" w:hanging="357"/>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lang w:val="pl-PL"/>
        </w:rPr>
        <w:t>PROCEDURA ZMIANY</w:t>
      </w:r>
    </w:p>
    <w:p w14:paraId="05C2B829" w14:textId="77777777" w:rsidR="00FA2CC4" w:rsidRPr="007F086A" w:rsidRDefault="00893719" w:rsidP="00815E32">
      <w:pPr>
        <w:pStyle w:val="Tekstpodstawowywcity2"/>
        <w:numPr>
          <w:ilvl w:val="0"/>
          <w:numId w:val="23"/>
        </w:numPr>
        <w:ind w:left="284" w:hanging="284"/>
        <w:rPr>
          <w:rFonts w:ascii="Palatino Linotype" w:hAnsi="Palatino Linotype"/>
          <w:color w:val="000000" w:themeColor="text1"/>
          <w:lang w:val="pl-PL"/>
        </w:rPr>
      </w:pPr>
      <w:r w:rsidRPr="007F086A">
        <w:rPr>
          <w:rFonts w:ascii="Palatino Linotype" w:hAnsi="Palatino Linotype"/>
          <w:color w:val="000000" w:themeColor="text1"/>
          <w:lang w:val="pl-PL"/>
        </w:rPr>
        <w:t>Jeżeli będzie to konieczne dla realizacji przedmiotu umowy zgodnie z zasadami wiedzy technicznej,  przyspieszy ukończenie,  zmniejszy Zamawiającemu koszty przy realizacji lub jeżeli będzie to korzystne dla Zamawiającego ze względu na trwałość wykonania lub zmniejszenia kosztów eksploatacji Wykonawca zgłosi na piśmie Zamawiającemu konieczność/propozycję wprowadzenia zmian:</w:t>
      </w:r>
    </w:p>
    <w:p w14:paraId="1A1FC32E" w14:textId="77777777" w:rsidR="00893719" w:rsidRPr="007F086A" w:rsidRDefault="00893719" w:rsidP="00CF0522">
      <w:pPr>
        <w:pStyle w:val="Tekstpodstawowywcity2"/>
        <w:numPr>
          <w:ilvl w:val="0"/>
          <w:numId w:val="24"/>
        </w:numPr>
        <w:ind w:left="567" w:hanging="283"/>
        <w:rPr>
          <w:rFonts w:ascii="Palatino Linotype" w:hAnsi="Palatino Linotype"/>
          <w:color w:val="000000" w:themeColor="text1"/>
          <w:lang w:val="pl-PL"/>
        </w:rPr>
      </w:pPr>
      <w:r w:rsidRPr="007F086A">
        <w:rPr>
          <w:rFonts w:ascii="Palatino Linotype" w:hAnsi="Palatino Linotype"/>
          <w:color w:val="000000" w:themeColor="text1"/>
          <w:lang w:val="pl-PL"/>
        </w:rPr>
        <w:t>rozwiązań zamiennych w stosunku do założonych,</w:t>
      </w:r>
    </w:p>
    <w:p w14:paraId="4F8F7DB9" w14:textId="77777777" w:rsidR="00893719" w:rsidRPr="007F086A" w:rsidRDefault="00893719" w:rsidP="00CF0522">
      <w:pPr>
        <w:pStyle w:val="Tekstpodstawowywcity2"/>
        <w:numPr>
          <w:ilvl w:val="0"/>
          <w:numId w:val="24"/>
        </w:numPr>
        <w:ind w:left="567" w:hanging="283"/>
        <w:rPr>
          <w:rFonts w:ascii="Palatino Linotype" w:hAnsi="Palatino Linotype"/>
          <w:color w:val="000000" w:themeColor="text1"/>
          <w:lang w:val="pl-PL"/>
        </w:rPr>
      </w:pPr>
      <w:r w:rsidRPr="007F086A">
        <w:rPr>
          <w:rFonts w:ascii="Palatino Linotype" w:hAnsi="Palatino Linotype"/>
          <w:color w:val="000000" w:themeColor="text1"/>
          <w:lang w:val="pl-PL"/>
        </w:rPr>
        <w:t>zmiany kolejności wykonania prac.</w:t>
      </w:r>
    </w:p>
    <w:p w14:paraId="4ED6FD05" w14:textId="77777777" w:rsidR="00893719" w:rsidRPr="007F086A" w:rsidRDefault="00893719" w:rsidP="00815E32">
      <w:pPr>
        <w:pStyle w:val="Tekstpodstawowywcity2"/>
        <w:numPr>
          <w:ilvl w:val="0"/>
          <w:numId w:val="23"/>
        </w:numPr>
        <w:ind w:left="284" w:hanging="284"/>
        <w:rPr>
          <w:rFonts w:ascii="Palatino Linotype" w:hAnsi="Palatino Linotype"/>
          <w:color w:val="000000" w:themeColor="text1"/>
          <w:lang w:val="pl-PL"/>
        </w:rPr>
      </w:pPr>
      <w:r w:rsidRPr="007F086A">
        <w:rPr>
          <w:rFonts w:ascii="Palatino Linotype" w:hAnsi="Palatino Linotype"/>
          <w:color w:val="000000" w:themeColor="text1"/>
          <w:lang w:val="pl-PL"/>
        </w:rPr>
        <w:t>Każda nowa stawka lub cena winna być pochodną elementów odnośnych stawek lub cen określonych w formularzu cenowym.</w:t>
      </w:r>
    </w:p>
    <w:p w14:paraId="28B5885A" w14:textId="77777777" w:rsidR="00893719" w:rsidRPr="007F086A" w:rsidRDefault="00893719" w:rsidP="00815E32">
      <w:pPr>
        <w:pStyle w:val="Tekstpodstawowywcity2"/>
        <w:numPr>
          <w:ilvl w:val="0"/>
          <w:numId w:val="23"/>
        </w:numPr>
        <w:ind w:left="284" w:hanging="284"/>
        <w:rPr>
          <w:rFonts w:ascii="Palatino Linotype" w:hAnsi="Palatino Linotype"/>
          <w:color w:val="000000" w:themeColor="text1"/>
          <w:lang w:val="pl-PL"/>
        </w:rPr>
      </w:pPr>
      <w:r w:rsidRPr="007F086A">
        <w:rPr>
          <w:rFonts w:ascii="Palatino Linotype" w:hAnsi="Palatino Linotype"/>
          <w:color w:val="000000" w:themeColor="text1"/>
          <w:lang w:val="pl-PL"/>
        </w:rPr>
        <w:t xml:space="preserve">Jeżeli zachodzi konieczność ustalenia nowej stawki lub ceny dla materiałów, sprzętu i transportu, dla których ceny nie zostały określone w formularzu cenowym to </w:t>
      </w:r>
      <w:r w:rsidR="00AA1441" w:rsidRPr="007F086A">
        <w:rPr>
          <w:rFonts w:ascii="Palatino Linotype" w:hAnsi="Palatino Linotype"/>
          <w:color w:val="000000" w:themeColor="text1"/>
          <w:lang w:val="pl-PL"/>
        </w:rPr>
        <w:t xml:space="preserve">należy ją wyliczyć na podstawie </w:t>
      </w:r>
      <w:r w:rsidRPr="007F086A">
        <w:rPr>
          <w:rFonts w:ascii="Palatino Linotype" w:hAnsi="Palatino Linotype"/>
          <w:color w:val="000000" w:themeColor="text1"/>
          <w:lang w:val="pl-PL"/>
        </w:rPr>
        <w:t xml:space="preserve">cen nie wyższych niż średnie ceny materiałów, sprzętu i transportu publikowanych </w:t>
      </w:r>
      <w:r w:rsidR="005035EB" w:rsidRPr="007F086A">
        <w:rPr>
          <w:rFonts w:ascii="Palatino Linotype" w:hAnsi="Palatino Linotype"/>
          <w:color w:val="000000" w:themeColor="text1"/>
          <w:lang w:val="pl-PL"/>
        </w:rPr>
        <w:br/>
      </w:r>
      <w:r w:rsidR="00AA1441" w:rsidRPr="007F086A">
        <w:rPr>
          <w:rFonts w:ascii="Palatino Linotype" w:hAnsi="Palatino Linotype"/>
          <w:color w:val="000000" w:themeColor="text1"/>
          <w:lang w:val="pl-PL"/>
        </w:rPr>
        <w:t>w wydawnictwie „SEKOCENBUD” w</w:t>
      </w:r>
      <w:r w:rsidRPr="007F086A">
        <w:rPr>
          <w:rFonts w:ascii="Palatino Linotype" w:hAnsi="Palatino Linotype"/>
          <w:color w:val="000000" w:themeColor="text1"/>
          <w:lang w:val="pl-PL"/>
        </w:rPr>
        <w:t xml:space="preserve"> miesiącu, w którym kalkulacja jest sporządzana oraz nakładów rzeczowych określonych w Katalogach Nakładów Rzeczowych (KNR), a w przypadku Robót, dla których nie określono nakładów rzeczowych w KNR, wg innych ogólnie stosowanych katalogów zaakceptowanych przez Zamawiającego.</w:t>
      </w:r>
    </w:p>
    <w:p w14:paraId="573CAEE0" w14:textId="77777777" w:rsidR="00893719" w:rsidRPr="007F086A" w:rsidRDefault="00893719" w:rsidP="00815E32">
      <w:pPr>
        <w:pStyle w:val="Tekstpodstawowywcity2"/>
        <w:numPr>
          <w:ilvl w:val="0"/>
          <w:numId w:val="23"/>
        </w:numPr>
        <w:ind w:left="284" w:hanging="284"/>
        <w:rPr>
          <w:rFonts w:ascii="Palatino Linotype" w:hAnsi="Palatino Linotype"/>
          <w:color w:val="000000" w:themeColor="text1"/>
          <w:lang w:val="pl-PL"/>
        </w:rPr>
      </w:pPr>
      <w:r w:rsidRPr="007F086A">
        <w:rPr>
          <w:rFonts w:ascii="Palatino Linotype" w:hAnsi="Palatino Linotype"/>
          <w:color w:val="000000" w:themeColor="text1"/>
          <w:lang w:val="pl-PL"/>
        </w:rPr>
        <w:t>W przypadku gdy brak jest podstaw ustalenia nowej stawki lub ceny w sposób wskazany w ust. 3, to zostanie ona wyliczona na podstawie kalkulacji Wykonawcy, sporządzonej w oparciu o ceny nie wyższe niż średnie na rynku, uaktualnione po wykonaniu prac poprzez przyjęcie rzeczywistych, udokumentowanych kosztów zakupu materiałów z zastrzeżeniem że udokumentowane koszty zakupu materiałów nie mogą być wyższe od kalkulacji Wykonawcy o więcej niż 10%, oraz nakładów rzeczowych określonych w Katalogach Nakładów Rzeczowych (KNR), a w przypadku prac, dla których nie określono nakładów rzeczowych w KNR, wg innych ogólnie stosowanych katalogów zaakceptowanych przez Zamawiającego. W takim przypadku Wykonawca będzie zobowiązany do przedłożenia Zamawiającemu dokumentów zakupu umożliwiających aktualizację kalkulacji na podstawie której ustalono nową stawkę lub cenę.</w:t>
      </w:r>
    </w:p>
    <w:p w14:paraId="4E0D9A78" w14:textId="77777777" w:rsidR="00893719" w:rsidRPr="007F086A" w:rsidRDefault="00893719" w:rsidP="001074B3">
      <w:pPr>
        <w:pStyle w:val="Tekstpodstawowywcity2"/>
        <w:numPr>
          <w:ilvl w:val="0"/>
          <w:numId w:val="23"/>
        </w:numPr>
        <w:ind w:left="284" w:hanging="284"/>
        <w:rPr>
          <w:rFonts w:ascii="Palatino Linotype" w:hAnsi="Palatino Linotype"/>
          <w:color w:val="000000" w:themeColor="text1"/>
          <w:lang w:val="pl-PL"/>
        </w:rPr>
      </w:pPr>
      <w:r w:rsidRPr="007F086A">
        <w:rPr>
          <w:rFonts w:ascii="Palatino Linotype" w:hAnsi="Palatino Linotype"/>
          <w:color w:val="000000" w:themeColor="text1"/>
          <w:lang w:val="pl-PL"/>
        </w:rPr>
        <w:t>Zamawiający może wydać polecenie zmian wymienionych w ust. 1, a Wykonawca zobowiązany jest wykonać polecenie.</w:t>
      </w:r>
    </w:p>
    <w:p w14:paraId="7AEBD84A" w14:textId="77777777" w:rsidR="00893719" w:rsidRPr="007F086A" w:rsidRDefault="00893719" w:rsidP="00815E32">
      <w:pPr>
        <w:pStyle w:val="Tekstpodstawowywcity2"/>
        <w:numPr>
          <w:ilvl w:val="0"/>
          <w:numId w:val="23"/>
        </w:numPr>
        <w:ind w:left="284" w:hanging="284"/>
        <w:rPr>
          <w:rFonts w:ascii="Palatino Linotype" w:hAnsi="Palatino Linotype"/>
          <w:color w:val="000000" w:themeColor="text1"/>
          <w:lang w:val="pl-PL"/>
        </w:rPr>
      </w:pPr>
      <w:r w:rsidRPr="007F086A">
        <w:rPr>
          <w:rFonts w:ascii="Palatino Linotype" w:hAnsi="Palatino Linotype"/>
          <w:color w:val="000000" w:themeColor="text1"/>
          <w:lang w:val="pl-PL"/>
        </w:rPr>
        <w:t>Wydanie przez Zamawiającego któregokolwiek z poleceń, o któryc</w:t>
      </w:r>
      <w:r w:rsidR="00AA1441" w:rsidRPr="007F086A">
        <w:rPr>
          <w:rFonts w:ascii="Palatino Linotype" w:hAnsi="Palatino Linotype"/>
          <w:color w:val="000000" w:themeColor="text1"/>
          <w:lang w:val="pl-PL"/>
        </w:rPr>
        <w:t xml:space="preserve">h mowa w ust. 1, nie unieważnia </w:t>
      </w:r>
      <w:r w:rsidRPr="007F086A">
        <w:rPr>
          <w:rFonts w:ascii="Palatino Linotype" w:hAnsi="Palatino Linotype"/>
          <w:color w:val="000000" w:themeColor="text1"/>
          <w:lang w:val="pl-PL"/>
        </w:rPr>
        <w:t>w jakiejkolwiek mierze umowy, a skutki tych poleceń mogą stanowić podstawę do zmiany – na wniosek Wykonawcy – terminu zakończenia prac, o którym mowa w  § 3 ust. 3.</w:t>
      </w:r>
    </w:p>
    <w:p w14:paraId="44D581E6" w14:textId="77777777" w:rsidR="008D2262" w:rsidRPr="007F086A" w:rsidRDefault="008D2262" w:rsidP="00843441">
      <w:pPr>
        <w:pStyle w:val="Tekstpodstawowy"/>
        <w:rPr>
          <w:rFonts w:ascii="Palatino Linotype" w:hAnsi="Palatino Linotype"/>
          <w:b/>
          <w:color w:val="000000" w:themeColor="text1"/>
          <w:sz w:val="20"/>
          <w:lang w:val="pl-PL"/>
        </w:rPr>
      </w:pPr>
    </w:p>
    <w:p w14:paraId="4DE52780" w14:textId="77777777" w:rsidR="008F4B37" w:rsidRPr="007F086A" w:rsidRDefault="00554C7B" w:rsidP="008F4B37">
      <w:pPr>
        <w:pStyle w:val="Tekstpodstawowy"/>
        <w:ind w:left="357" w:hanging="357"/>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rPr>
        <w:t xml:space="preserve">§ </w:t>
      </w:r>
      <w:r w:rsidR="00893719" w:rsidRPr="007F086A">
        <w:rPr>
          <w:rFonts w:ascii="Palatino Linotype" w:hAnsi="Palatino Linotype"/>
          <w:b/>
          <w:color w:val="000000" w:themeColor="text1"/>
          <w:sz w:val="20"/>
          <w:lang w:val="pl-PL"/>
        </w:rPr>
        <w:t>6</w:t>
      </w:r>
    </w:p>
    <w:p w14:paraId="6B293642" w14:textId="77777777" w:rsidR="00827E12" w:rsidRPr="007F086A" w:rsidRDefault="00E76E1A" w:rsidP="008F4B37">
      <w:pPr>
        <w:pStyle w:val="Tekstpodstawowy"/>
        <w:ind w:left="357" w:hanging="357"/>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lang w:val="pl-PL"/>
        </w:rPr>
        <w:t>OBOWIĄZKI ZAMAWIAJĄCEGO</w:t>
      </w:r>
      <w:r w:rsidR="00554C7B" w:rsidRPr="007F086A">
        <w:rPr>
          <w:rFonts w:ascii="Palatino Linotype" w:hAnsi="Palatino Linotype"/>
          <w:b/>
          <w:color w:val="000000" w:themeColor="text1"/>
          <w:sz w:val="20"/>
          <w:lang w:val="pl-PL"/>
        </w:rPr>
        <w:t xml:space="preserve"> I WYKONAWCY</w:t>
      </w:r>
    </w:p>
    <w:p w14:paraId="27137D3C" w14:textId="77777777" w:rsidR="008F4B37" w:rsidRPr="007F086A" w:rsidRDefault="008F4B37" w:rsidP="00815E32">
      <w:pPr>
        <w:pStyle w:val="Nagwek1"/>
        <w:numPr>
          <w:ilvl w:val="0"/>
          <w:numId w:val="6"/>
        </w:numPr>
        <w:spacing w:before="0"/>
        <w:ind w:left="284" w:hanging="284"/>
        <w:rPr>
          <w:rFonts w:ascii="Palatino Linotype" w:hAnsi="Palatino Linotype"/>
          <w:b w:val="0"/>
          <w:color w:val="000000" w:themeColor="text1"/>
          <w:sz w:val="20"/>
          <w:szCs w:val="20"/>
        </w:rPr>
      </w:pPr>
      <w:r w:rsidRPr="007F086A">
        <w:rPr>
          <w:rFonts w:ascii="Palatino Linotype" w:hAnsi="Palatino Linotype"/>
          <w:b w:val="0"/>
          <w:color w:val="000000" w:themeColor="text1"/>
          <w:sz w:val="20"/>
          <w:szCs w:val="20"/>
        </w:rPr>
        <w:lastRenderedPageBreak/>
        <w:t>Do obowiązków Zamawiającego należy:</w:t>
      </w:r>
    </w:p>
    <w:p w14:paraId="31B838FF" w14:textId="77777777" w:rsidR="008F4B37" w:rsidRPr="007F086A" w:rsidRDefault="00554C7B" w:rsidP="00D2544E">
      <w:pPr>
        <w:pStyle w:val="Lista2"/>
        <w:numPr>
          <w:ilvl w:val="0"/>
          <w:numId w:val="7"/>
        </w:numPr>
        <w:ind w:left="567" w:hanging="283"/>
        <w:jc w:val="both"/>
        <w:rPr>
          <w:rFonts w:ascii="Palatino Linotype" w:hAnsi="Palatino Linotype"/>
          <w:color w:val="000000" w:themeColor="text1"/>
          <w:sz w:val="20"/>
          <w:szCs w:val="20"/>
          <w:u w:val="single"/>
        </w:rPr>
      </w:pPr>
      <w:r w:rsidRPr="007F086A">
        <w:rPr>
          <w:rFonts w:ascii="Palatino Linotype" w:hAnsi="Palatino Linotype"/>
          <w:color w:val="000000" w:themeColor="text1"/>
          <w:sz w:val="20"/>
          <w:szCs w:val="20"/>
        </w:rPr>
        <w:t>przekazanie terenu budowy,</w:t>
      </w:r>
    </w:p>
    <w:p w14:paraId="036F4C15" w14:textId="77777777" w:rsidR="008F4B37" w:rsidRPr="007F086A" w:rsidRDefault="008F4B37" w:rsidP="00D2544E">
      <w:pPr>
        <w:pStyle w:val="Lista2"/>
        <w:numPr>
          <w:ilvl w:val="0"/>
          <w:numId w:val="7"/>
        </w:numPr>
        <w:ind w:left="567" w:hanging="283"/>
        <w:jc w:val="both"/>
        <w:rPr>
          <w:rFonts w:ascii="Palatino Linotype" w:hAnsi="Palatino Linotype"/>
          <w:color w:val="000000" w:themeColor="text1"/>
          <w:sz w:val="20"/>
          <w:szCs w:val="20"/>
          <w:u w:val="single"/>
        </w:rPr>
      </w:pPr>
      <w:r w:rsidRPr="007F086A">
        <w:rPr>
          <w:rFonts w:ascii="Palatino Linotype" w:hAnsi="Palatino Linotype"/>
          <w:color w:val="000000" w:themeColor="text1"/>
          <w:sz w:val="20"/>
          <w:szCs w:val="20"/>
        </w:rPr>
        <w:t>odbiór robót,</w:t>
      </w:r>
    </w:p>
    <w:p w14:paraId="5FC67301" w14:textId="77777777" w:rsidR="008F4B37" w:rsidRPr="007F086A" w:rsidRDefault="008F4B37" w:rsidP="00D2544E">
      <w:pPr>
        <w:pStyle w:val="Lista2"/>
        <w:numPr>
          <w:ilvl w:val="0"/>
          <w:numId w:val="7"/>
        </w:numPr>
        <w:ind w:left="567" w:hanging="283"/>
        <w:jc w:val="both"/>
        <w:rPr>
          <w:rFonts w:ascii="Palatino Linotype" w:hAnsi="Palatino Linotype"/>
          <w:color w:val="000000" w:themeColor="text1"/>
          <w:sz w:val="20"/>
          <w:szCs w:val="20"/>
          <w:u w:val="single"/>
        </w:rPr>
      </w:pPr>
      <w:r w:rsidRPr="007F086A">
        <w:rPr>
          <w:rFonts w:ascii="Palatino Linotype" w:hAnsi="Palatino Linotype"/>
          <w:color w:val="000000" w:themeColor="text1"/>
          <w:sz w:val="20"/>
          <w:szCs w:val="20"/>
        </w:rPr>
        <w:t>zapłata wynagrodzenia.</w:t>
      </w:r>
    </w:p>
    <w:p w14:paraId="5B36E21A" w14:textId="77777777" w:rsidR="008F4B37" w:rsidRPr="007F086A" w:rsidRDefault="008F4B37" w:rsidP="00815E32">
      <w:pPr>
        <w:pStyle w:val="Lista2"/>
        <w:numPr>
          <w:ilvl w:val="0"/>
          <w:numId w:val="6"/>
        </w:numPr>
        <w:ind w:left="284" w:hanging="284"/>
        <w:jc w:val="both"/>
        <w:rPr>
          <w:rFonts w:ascii="Palatino Linotype" w:hAnsi="Palatino Linotype"/>
          <w:color w:val="000000" w:themeColor="text1"/>
          <w:sz w:val="20"/>
          <w:szCs w:val="20"/>
          <w:u w:val="single"/>
        </w:rPr>
      </w:pPr>
      <w:r w:rsidRPr="007F086A">
        <w:rPr>
          <w:rFonts w:ascii="Palatino Linotype" w:hAnsi="Palatino Linotype"/>
          <w:color w:val="000000" w:themeColor="text1"/>
          <w:sz w:val="20"/>
          <w:szCs w:val="20"/>
        </w:rPr>
        <w:t>Do obowiązków Wykonawcy należy w szczególności:</w:t>
      </w:r>
    </w:p>
    <w:p w14:paraId="638CD922" w14:textId="77777777" w:rsidR="008F4B37" w:rsidRPr="007F086A" w:rsidRDefault="008F4B37" w:rsidP="00815E32">
      <w:pPr>
        <w:numPr>
          <w:ilvl w:val="0"/>
          <w:numId w:val="8"/>
        </w:numPr>
        <w:ind w:left="567"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wykonanie robót zgodnie z warunkami wynikający</w:t>
      </w:r>
      <w:r w:rsidR="00FF7D8E" w:rsidRPr="007F086A">
        <w:rPr>
          <w:rFonts w:ascii="Palatino Linotype" w:hAnsi="Palatino Linotype"/>
          <w:color w:val="000000" w:themeColor="text1"/>
          <w:sz w:val="20"/>
          <w:szCs w:val="20"/>
        </w:rPr>
        <w:t xml:space="preserve">mi z </w:t>
      </w:r>
      <w:r w:rsidRPr="007F086A">
        <w:rPr>
          <w:rFonts w:ascii="Palatino Linotype" w:hAnsi="Palatino Linotype"/>
          <w:color w:val="000000" w:themeColor="text1"/>
          <w:sz w:val="20"/>
          <w:szCs w:val="20"/>
        </w:rPr>
        <w:t>przepisów technicznych i prawa budowlanego, wiedzy technicznej oraz ewentualnymi wskazówkami i zaleceniami Zamawiającego;</w:t>
      </w:r>
    </w:p>
    <w:p w14:paraId="2D72D774" w14:textId="77777777" w:rsidR="008F4B37" w:rsidRPr="007F086A" w:rsidRDefault="008F4B37" w:rsidP="00D2544E">
      <w:pPr>
        <w:numPr>
          <w:ilvl w:val="0"/>
          <w:numId w:val="8"/>
        </w:numPr>
        <w:ind w:left="567"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profesjonalne i zgodne z przepisami oznakowanie miejsc</w:t>
      </w:r>
      <w:r w:rsidR="00FF7D8E" w:rsidRPr="007F086A">
        <w:rPr>
          <w:rFonts w:ascii="Palatino Linotype" w:hAnsi="Palatino Linotype"/>
          <w:color w:val="000000" w:themeColor="text1"/>
          <w:sz w:val="20"/>
          <w:szCs w:val="20"/>
        </w:rPr>
        <w:t xml:space="preserve">a robót; oznakowanie to powinno </w:t>
      </w:r>
      <w:r w:rsidRPr="007F086A">
        <w:rPr>
          <w:rFonts w:ascii="Palatino Linotype" w:hAnsi="Palatino Linotype"/>
          <w:color w:val="000000" w:themeColor="text1"/>
          <w:sz w:val="20"/>
          <w:szCs w:val="20"/>
        </w:rPr>
        <w:t xml:space="preserve">być estetyczne, czytelne, wykonane z materiałów odblaskowych; odpowiadać wymogom              wynikającym z „Projektu organizacji ruchu”, </w:t>
      </w:r>
    </w:p>
    <w:p w14:paraId="29C03869" w14:textId="77777777" w:rsidR="008F4B37" w:rsidRPr="007F086A" w:rsidRDefault="008F4B37" w:rsidP="00D2544E">
      <w:pPr>
        <w:numPr>
          <w:ilvl w:val="0"/>
          <w:numId w:val="8"/>
        </w:numPr>
        <w:ind w:left="567"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wykonywanie robót zgodnie z wszelkimi postanowieniami i uzgodnieniami właściwych podmiotów i organów dotyczących realizowanych robót;</w:t>
      </w:r>
    </w:p>
    <w:p w14:paraId="4E40E19F" w14:textId="77777777" w:rsidR="008F4B37" w:rsidRPr="007F086A" w:rsidRDefault="008F4B37" w:rsidP="00D2544E">
      <w:pPr>
        <w:numPr>
          <w:ilvl w:val="0"/>
          <w:numId w:val="8"/>
        </w:numPr>
        <w:ind w:left="567"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utrzymanie ładu i porządku na terenie wykonywania robót, a po ich zakończeniu usunięcie poza teren ich wykonywania wszelkich urządzeń tymczasowego zaplecza, oraz pozostawienie całego terenu  robót czystego i nadającego się do użytkowania;</w:t>
      </w:r>
    </w:p>
    <w:p w14:paraId="2A1C638F" w14:textId="77777777" w:rsidR="008F4B37" w:rsidRPr="007F086A" w:rsidRDefault="008F4B37" w:rsidP="00D2544E">
      <w:pPr>
        <w:numPr>
          <w:ilvl w:val="0"/>
          <w:numId w:val="8"/>
        </w:numPr>
        <w:ind w:left="567"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informowanie Zamawiającego o problemach lub okolicznościach mogących wpłynąć na jakość lub termin zakończenia robót;</w:t>
      </w:r>
    </w:p>
    <w:p w14:paraId="1E2433C7" w14:textId="77777777" w:rsidR="008F4B37" w:rsidRPr="007F086A" w:rsidRDefault="008F4B37" w:rsidP="00D2544E">
      <w:pPr>
        <w:numPr>
          <w:ilvl w:val="0"/>
          <w:numId w:val="8"/>
        </w:numPr>
        <w:ind w:left="567"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 niezwłoczne informowanie Zamawiającego o zaistniał</w:t>
      </w:r>
      <w:r w:rsidR="00421289" w:rsidRPr="007F086A">
        <w:rPr>
          <w:rFonts w:ascii="Palatino Linotype" w:hAnsi="Palatino Linotype"/>
          <w:color w:val="000000" w:themeColor="text1"/>
          <w:sz w:val="20"/>
          <w:szCs w:val="20"/>
        </w:rPr>
        <w:t xml:space="preserve">ych na terenie robót kontrolach </w:t>
      </w:r>
      <w:r w:rsidRPr="007F086A">
        <w:rPr>
          <w:rFonts w:ascii="Palatino Linotype" w:hAnsi="Palatino Linotype"/>
          <w:color w:val="000000" w:themeColor="text1"/>
          <w:sz w:val="20"/>
          <w:szCs w:val="20"/>
        </w:rPr>
        <w:t>i wypadkach;</w:t>
      </w:r>
    </w:p>
    <w:p w14:paraId="6DE31010" w14:textId="77777777" w:rsidR="008F4B37" w:rsidRPr="007F086A" w:rsidRDefault="008F4B37" w:rsidP="00D2544E">
      <w:pPr>
        <w:numPr>
          <w:ilvl w:val="0"/>
          <w:numId w:val="8"/>
        </w:numPr>
        <w:ind w:left="567"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zgłoszenie na </w:t>
      </w:r>
      <w:r w:rsidR="009E7312" w:rsidRPr="007F086A">
        <w:rPr>
          <w:rFonts w:ascii="Palatino Linotype" w:hAnsi="Palatino Linotype"/>
          <w:color w:val="000000" w:themeColor="text1"/>
          <w:sz w:val="20"/>
          <w:szCs w:val="20"/>
        </w:rPr>
        <w:t>piśmie Zamawiającemu zakończenia robót i gotowości</w:t>
      </w:r>
      <w:r w:rsidRPr="007F086A">
        <w:rPr>
          <w:rFonts w:ascii="Palatino Linotype" w:hAnsi="Palatino Linotype"/>
          <w:color w:val="000000" w:themeColor="text1"/>
          <w:sz w:val="20"/>
          <w:szCs w:val="20"/>
        </w:rPr>
        <w:t xml:space="preserve"> do odbioru.</w:t>
      </w:r>
    </w:p>
    <w:p w14:paraId="3AEC2D8C" w14:textId="77777777" w:rsidR="00BC79CE" w:rsidRPr="007F086A" w:rsidRDefault="00BC79CE" w:rsidP="00320B79">
      <w:pPr>
        <w:numPr>
          <w:ilvl w:val="0"/>
          <w:numId w:val="6"/>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Najpóźniej w dniu przekazania przez Zamawiającego terenu robót Wykonawca zobowiązany jest  przedstawić zatwierdzony projekt organizacji ruchu na czas prowadzonych robót (zgodnie </w:t>
      </w:r>
      <w:r w:rsidR="0062680B" w:rsidRPr="007F086A">
        <w:rPr>
          <w:rFonts w:ascii="Palatino Linotype" w:hAnsi="Palatino Linotype"/>
          <w:color w:val="000000" w:themeColor="text1"/>
          <w:sz w:val="20"/>
          <w:szCs w:val="20"/>
        </w:rPr>
        <w:br/>
      </w:r>
      <w:r w:rsidRPr="007F086A">
        <w:rPr>
          <w:rFonts w:ascii="Palatino Linotype" w:hAnsi="Palatino Linotype"/>
          <w:color w:val="000000" w:themeColor="text1"/>
          <w:sz w:val="20"/>
          <w:szCs w:val="20"/>
        </w:rPr>
        <w:t>z obowiązującymi przepisami) oraz zaświadczenie uprawniające do wykonywania niektórych czynności związanych z kierowaniem ruchem drogowym. W przypadku nie przedstawienia zatwierdzonego projektu organizacji ruchu Zamawiający może wstrzymać przekazanie terenu wykonania robót do czasu otrzymania zatwierdzonego projektu organizacji ruchu.</w:t>
      </w:r>
    </w:p>
    <w:p w14:paraId="119C37E4" w14:textId="77777777" w:rsidR="00E76E1A" w:rsidRPr="007F086A" w:rsidRDefault="008F4B37" w:rsidP="00320B79">
      <w:pPr>
        <w:numPr>
          <w:ilvl w:val="0"/>
          <w:numId w:val="6"/>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 związku z wykonywanymi robotami, Wykonawca ponosi odpowiedzial</w:t>
      </w:r>
      <w:r w:rsidR="00AA1441" w:rsidRPr="007F086A">
        <w:rPr>
          <w:rFonts w:ascii="Palatino Linotype" w:hAnsi="Palatino Linotype"/>
          <w:color w:val="000000" w:themeColor="text1"/>
          <w:sz w:val="20"/>
          <w:szCs w:val="20"/>
        </w:rPr>
        <w:t xml:space="preserve">ność za właściwe zabezpieczenie </w:t>
      </w:r>
      <w:r w:rsidRPr="007F086A">
        <w:rPr>
          <w:rFonts w:ascii="Palatino Linotype" w:hAnsi="Palatino Linotype"/>
          <w:color w:val="000000" w:themeColor="text1"/>
          <w:sz w:val="20"/>
          <w:szCs w:val="20"/>
        </w:rPr>
        <w:t>robót, bezpieczeństwo ruchu drogowego, oznakowanie robót zg</w:t>
      </w:r>
      <w:r w:rsidR="00421289" w:rsidRPr="007F086A">
        <w:rPr>
          <w:rFonts w:ascii="Palatino Linotype" w:hAnsi="Palatino Linotype"/>
          <w:color w:val="000000" w:themeColor="text1"/>
          <w:sz w:val="20"/>
          <w:szCs w:val="20"/>
        </w:rPr>
        <w:t xml:space="preserve">odne </w:t>
      </w:r>
      <w:r w:rsidR="00421289" w:rsidRPr="007F086A">
        <w:rPr>
          <w:rFonts w:ascii="Palatino Linotype" w:hAnsi="Palatino Linotype"/>
          <w:color w:val="000000" w:themeColor="text1"/>
          <w:sz w:val="20"/>
          <w:szCs w:val="20"/>
        </w:rPr>
        <w:br/>
      </w:r>
      <w:r w:rsidRPr="007F086A">
        <w:rPr>
          <w:rFonts w:ascii="Palatino Linotype" w:hAnsi="Palatino Linotype"/>
          <w:color w:val="000000" w:themeColor="text1"/>
          <w:sz w:val="20"/>
          <w:szCs w:val="20"/>
        </w:rPr>
        <w:t>z zatwierdzonym „Projektem organizacji ruchu na czas prowadzonych rob</w:t>
      </w:r>
      <w:r w:rsidR="00421289" w:rsidRPr="007F086A">
        <w:rPr>
          <w:rFonts w:ascii="Palatino Linotype" w:hAnsi="Palatino Linotype"/>
          <w:color w:val="000000" w:themeColor="text1"/>
          <w:sz w:val="20"/>
          <w:szCs w:val="20"/>
        </w:rPr>
        <w:t xml:space="preserve">ót”, utrudnienia </w:t>
      </w:r>
      <w:r w:rsidRPr="007F086A">
        <w:rPr>
          <w:rFonts w:ascii="Palatino Linotype" w:hAnsi="Palatino Linotype"/>
          <w:color w:val="000000" w:themeColor="text1"/>
          <w:sz w:val="20"/>
          <w:szCs w:val="20"/>
        </w:rPr>
        <w:t xml:space="preserve">w ruchu oraz ewentualne szkody wyrządzone osobom trzecim w obrębie </w:t>
      </w:r>
      <w:r w:rsidR="00B44A02" w:rsidRPr="007F086A">
        <w:rPr>
          <w:rFonts w:ascii="Palatino Linotype" w:hAnsi="Palatino Linotype"/>
          <w:color w:val="000000" w:themeColor="text1"/>
          <w:sz w:val="20"/>
          <w:szCs w:val="20"/>
        </w:rPr>
        <w:t>terenu</w:t>
      </w:r>
      <w:r w:rsidRPr="007F086A">
        <w:rPr>
          <w:rFonts w:ascii="Palatino Linotype" w:hAnsi="Palatino Linotype"/>
          <w:color w:val="000000" w:themeColor="text1"/>
          <w:sz w:val="20"/>
          <w:szCs w:val="20"/>
        </w:rPr>
        <w:t xml:space="preserve"> robót, od daty ich rozpoczęcia do czasu protokolarnego odbioru robót.</w:t>
      </w:r>
    </w:p>
    <w:p w14:paraId="3118EC1D" w14:textId="77777777" w:rsidR="00F17C30" w:rsidRPr="007F086A" w:rsidRDefault="00F17C30" w:rsidP="00320B79">
      <w:pPr>
        <w:numPr>
          <w:ilvl w:val="0"/>
          <w:numId w:val="6"/>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Wykonawca ponosi odpowiedzialność na zasadach ogólnych za szkody związane z realizacją Umowy, w szczególności za utratę dóbr materialnych, uszkodzenie ciała lub śmierć osób oraz ponosi odpowiedzialność za wybrane metody działania i bezpieczeństwo na terenie </w:t>
      </w:r>
      <w:r w:rsidR="00B44A02" w:rsidRPr="007F086A">
        <w:rPr>
          <w:rFonts w:ascii="Palatino Linotype" w:hAnsi="Palatino Linotype"/>
          <w:color w:val="000000" w:themeColor="text1"/>
          <w:sz w:val="20"/>
          <w:szCs w:val="20"/>
        </w:rPr>
        <w:t>robót</w:t>
      </w:r>
      <w:r w:rsidRPr="007F086A">
        <w:rPr>
          <w:rFonts w:ascii="Palatino Linotype" w:hAnsi="Palatino Linotype"/>
          <w:color w:val="000000" w:themeColor="text1"/>
          <w:sz w:val="20"/>
          <w:szCs w:val="20"/>
        </w:rPr>
        <w:t>.</w:t>
      </w:r>
    </w:p>
    <w:p w14:paraId="2426D68D" w14:textId="77777777" w:rsidR="00F17C30" w:rsidRPr="007F086A" w:rsidRDefault="00F17C30" w:rsidP="00320B79">
      <w:pPr>
        <w:numPr>
          <w:ilvl w:val="0"/>
          <w:numId w:val="6"/>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Wykonawca przejmuje odpowiedzialność wobec osób trzecich za szkody i inne zdarzenia powstałe w związku z wykonaniem robót budowlanych będących przedmiotem Umowy, chyba że odpowiedzialnym za powstałe szkody jest Zamawiający lub osoba trzecia, za którą Zamawiający ponosi odpowiedzialność.</w:t>
      </w:r>
    </w:p>
    <w:p w14:paraId="010193AD" w14:textId="77777777" w:rsidR="0062680B" w:rsidRPr="007F086A" w:rsidRDefault="00F17C30" w:rsidP="00442A5C">
      <w:pPr>
        <w:numPr>
          <w:ilvl w:val="0"/>
          <w:numId w:val="6"/>
        </w:numPr>
        <w:ind w:left="284" w:hanging="284"/>
        <w:jc w:val="both"/>
        <w:rPr>
          <w:rFonts w:ascii="Palatino Linotype" w:hAnsi="Palatino Linotype"/>
          <w:color w:val="000000" w:themeColor="text1"/>
          <w:sz w:val="20"/>
          <w:szCs w:val="20"/>
        </w:rPr>
      </w:pPr>
      <w:r w:rsidRPr="007F086A">
        <w:rPr>
          <w:rFonts w:ascii="Palatino Linotype" w:hAnsi="Palatino Linotype"/>
          <w:bCs/>
          <w:iCs/>
          <w:color w:val="000000" w:themeColor="text1"/>
          <w:sz w:val="20"/>
          <w:szCs w:val="20"/>
        </w:rPr>
        <w:t>Wykonawca</w:t>
      </w:r>
      <w:r w:rsidRPr="007F086A">
        <w:rPr>
          <w:rFonts w:ascii="Palatino Linotype" w:hAnsi="Palatino Linotype"/>
          <w:color w:val="000000" w:themeColor="text1"/>
          <w:sz w:val="20"/>
          <w:szCs w:val="20"/>
        </w:rPr>
        <w:t xml:space="preserve"> zobowiązuje się umożliwić </w:t>
      </w:r>
      <w:r w:rsidRPr="007F086A">
        <w:rPr>
          <w:rFonts w:ascii="Palatino Linotype" w:hAnsi="Palatino Linotype"/>
          <w:bCs/>
          <w:iCs/>
          <w:color w:val="000000" w:themeColor="text1"/>
          <w:sz w:val="20"/>
          <w:szCs w:val="20"/>
        </w:rPr>
        <w:t xml:space="preserve">Zamawiającemu </w:t>
      </w:r>
      <w:r w:rsidRPr="007F086A">
        <w:rPr>
          <w:rFonts w:ascii="Palatino Linotype" w:hAnsi="Palatino Linotype"/>
          <w:color w:val="000000" w:themeColor="text1"/>
          <w:sz w:val="20"/>
          <w:szCs w:val="20"/>
        </w:rPr>
        <w:t>przeprowadzenie w każdym czasie kontroli terenu wykonywania robót, ich realizacji, stosowanych materiałów oraz innych okoliczności dotyczących  realizacji przedmiotu umowy.</w:t>
      </w:r>
    </w:p>
    <w:p w14:paraId="348B0D05" w14:textId="77777777" w:rsidR="0062680B" w:rsidRPr="007F086A" w:rsidRDefault="0062680B" w:rsidP="008F4B37">
      <w:pPr>
        <w:overflowPunct w:val="0"/>
        <w:autoSpaceDE w:val="0"/>
        <w:autoSpaceDN w:val="0"/>
        <w:adjustRightInd w:val="0"/>
        <w:jc w:val="both"/>
        <w:textAlignment w:val="baseline"/>
        <w:rPr>
          <w:rFonts w:ascii="Palatino Linotype" w:hAnsi="Palatino Linotype"/>
          <w:color w:val="000000" w:themeColor="text1"/>
          <w:sz w:val="20"/>
          <w:szCs w:val="20"/>
        </w:rPr>
      </w:pPr>
    </w:p>
    <w:p w14:paraId="557F42FF" w14:textId="77777777" w:rsidR="008F4B37" w:rsidRPr="007F086A" w:rsidRDefault="008F4B37" w:rsidP="008F4B37">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rPr>
        <w:t xml:space="preserve">§ </w:t>
      </w:r>
      <w:r w:rsidR="00BC79CE" w:rsidRPr="007F086A">
        <w:rPr>
          <w:rFonts w:ascii="Palatino Linotype" w:hAnsi="Palatino Linotype"/>
          <w:b/>
          <w:color w:val="000000" w:themeColor="text1"/>
          <w:sz w:val="20"/>
          <w:lang w:val="pl-PL"/>
        </w:rPr>
        <w:t>7</w:t>
      </w:r>
    </w:p>
    <w:p w14:paraId="0E3A0F3D" w14:textId="77777777" w:rsidR="00827E12" w:rsidRPr="007F086A" w:rsidRDefault="000772D9" w:rsidP="008F4B37">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lang w:val="pl-PL"/>
        </w:rPr>
        <w:t>P</w:t>
      </w:r>
      <w:r w:rsidR="00B758B4" w:rsidRPr="007F086A">
        <w:rPr>
          <w:rFonts w:ascii="Palatino Linotype" w:hAnsi="Palatino Linotype"/>
          <w:b/>
          <w:color w:val="000000" w:themeColor="text1"/>
          <w:sz w:val="20"/>
          <w:lang w:val="pl-PL"/>
        </w:rPr>
        <w:t>RZEDSTAWICIEL</w:t>
      </w:r>
      <w:r w:rsidR="00827E12" w:rsidRPr="007F086A">
        <w:rPr>
          <w:rFonts w:ascii="Palatino Linotype" w:hAnsi="Palatino Linotype"/>
          <w:b/>
          <w:color w:val="000000" w:themeColor="text1"/>
          <w:sz w:val="20"/>
          <w:lang w:val="pl-PL"/>
        </w:rPr>
        <w:t xml:space="preserve"> ZAMAWIAJĄCEGO</w:t>
      </w:r>
    </w:p>
    <w:p w14:paraId="646743D1" w14:textId="77777777" w:rsidR="00E410D5" w:rsidRPr="007F086A" w:rsidRDefault="008F4B37" w:rsidP="001074B3">
      <w:pPr>
        <w:numPr>
          <w:ilvl w:val="0"/>
          <w:numId w:val="9"/>
        </w:numPr>
        <w:ind w:left="284" w:hanging="284"/>
        <w:jc w:val="both"/>
        <w:rPr>
          <w:rFonts w:ascii="Palatino Linotype" w:hAnsi="Palatino Linotype"/>
          <w:color w:val="000000" w:themeColor="text1"/>
          <w:sz w:val="20"/>
          <w:szCs w:val="20"/>
        </w:rPr>
      </w:pPr>
      <w:r w:rsidRPr="007F086A">
        <w:rPr>
          <w:rFonts w:ascii="Palatino Linotype" w:hAnsi="Palatino Linotype"/>
          <w:iCs/>
          <w:color w:val="000000" w:themeColor="text1"/>
          <w:sz w:val="20"/>
          <w:szCs w:val="20"/>
        </w:rPr>
        <w:t>Zamawiający</w:t>
      </w:r>
      <w:r w:rsidR="000772D9" w:rsidRPr="007F086A">
        <w:rPr>
          <w:rFonts w:ascii="Palatino Linotype" w:hAnsi="Palatino Linotype"/>
          <w:color w:val="000000" w:themeColor="text1"/>
          <w:sz w:val="20"/>
          <w:szCs w:val="20"/>
        </w:rPr>
        <w:t xml:space="preserve"> wyznacza Przedstawiciela Zamawiającego </w:t>
      </w:r>
      <w:r w:rsidR="001074B3" w:rsidRPr="007F086A">
        <w:rPr>
          <w:rFonts w:ascii="Palatino Linotype" w:hAnsi="Palatino Linotype"/>
          <w:color w:val="000000" w:themeColor="text1"/>
          <w:sz w:val="20"/>
          <w:szCs w:val="20"/>
        </w:rPr>
        <w:t xml:space="preserve">w osobie: </w:t>
      </w:r>
      <w:sdt>
        <w:sdtPr>
          <w:rPr>
            <w:rFonts w:ascii="Palatino Linotype" w:hAnsi="Palatino Linotype"/>
            <w:color w:val="000000" w:themeColor="text1"/>
            <w:sz w:val="20"/>
            <w:szCs w:val="20"/>
          </w:rPr>
          <w:alias w:val="przedstawiciel Zamawiającego"/>
          <w:tag w:val="przedstawiciel Zamawiającego"/>
          <w:id w:val="1680075017"/>
          <w:placeholder>
            <w:docPart w:val="7C7C00356F834E98844589FC4621D894"/>
          </w:placeholder>
          <w:showingPlcHdr/>
        </w:sdtPr>
        <w:sdtEndPr/>
        <w:sdtContent>
          <w:r w:rsidR="001074B3" w:rsidRPr="007F086A">
            <w:rPr>
              <w:rFonts w:ascii="Palatino Linotype" w:hAnsi="Palatino Linotype"/>
              <w:color w:val="000000" w:themeColor="text1"/>
              <w:sz w:val="20"/>
              <w:szCs w:val="20"/>
              <w:highlight w:val="yellow"/>
            </w:rPr>
            <w:t>________________</w:t>
          </w:r>
        </w:sdtContent>
      </w:sdt>
    </w:p>
    <w:p w14:paraId="68A18CA7" w14:textId="77777777" w:rsidR="008F4B37" w:rsidRPr="007F086A" w:rsidRDefault="00B758B4" w:rsidP="00D2544E">
      <w:pPr>
        <w:numPr>
          <w:ilvl w:val="0"/>
          <w:numId w:val="9"/>
        </w:numPr>
        <w:overflowPunct w:val="0"/>
        <w:autoSpaceDE w:val="0"/>
        <w:autoSpaceDN w:val="0"/>
        <w:adjustRightInd w:val="0"/>
        <w:ind w:left="284" w:hanging="284"/>
        <w:jc w:val="both"/>
        <w:textAlignment w:val="baseline"/>
        <w:rPr>
          <w:rFonts w:ascii="Palatino Linotype" w:hAnsi="Palatino Linotype"/>
          <w:color w:val="000000" w:themeColor="text1"/>
          <w:sz w:val="20"/>
          <w:szCs w:val="20"/>
        </w:rPr>
      </w:pPr>
      <w:r w:rsidRPr="007F086A">
        <w:rPr>
          <w:rFonts w:ascii="Palatino Linotype" w:hAnsi="Palatino Linotype"/>
          <w:color w:val="000000" w:themeColor="text1"/>
          <w:sz w:val="20"/>
          <w:szCs w:val="20"/>
        </w:rPr>
        <w:t>Przedstawiciel Zamawiającego</w:t>
      </w:r>
      <w:r w:rsidR="00AB269F" w:rsidRPr="007F086A">
        <w:rPr>
          <w:rFonts w:ascii="Palatino Linotype" w:hAnsi="Palatino Linotype"/>
          <w:color w:val="000000" w:themeColor="text1"/>
          <w:sz w:val="20"/>
          <w:szCs w:val="20"/>
        </w:rPr>
        <w:t xml:space="preserve"> </w:t>
      </w:r>
      <w:r w:rsidRPr="007F086A">
        <w:rPr>
          <w:rFonts w:ascii="Palatino Linotype" w:hAnsi="Palatino Linotype"/>
          <w:color w:val="000000" w:themeColor="text1"/>
          <w:sz w:val="20"/>
          <w:szCs w:val="20"/>
        </w:rPr>
        <w:t>jest uprawniony</w:t>
      </w:r>
      <w:r w:rsidR="008F4B37" w:rsidRPr="007F086A">
        <w:rPr>
          <w:rFonts w:ascii="Palatino Linotype" w:hAnsi="Palatino Linotype"/>
          <w:color w:val="000000" w:themeColor="text1"/>
          <w:sz w:val="20"/>
          <w:szCs w:val="20"/>
        </w:rPr>
        <w:t xml:space="preserve"> do wydawania poleceń </w:t>
      </w:r>
      <w:r w:rsidR="008F4B37" w:rsidRPr="007F086A">
        <w:rPr>
          <w:rFonts w:ascii="Palatino Linotype" w:hAnsi="Palatino Linotype"/>
          <w:bCs/>
          <w:iCs/>
          <w:color w:val="000000" w:themeColor="text1"/>
          <w:sz w:val="20"/>
          <w:szCs w:val="20"/>
        </w:rPr>
        <w:t>Wykonawcy</w:t>
      </w:r>
      <w:r w:rsidR="008F4B37" w:rsidRPr="007F086A">
        <w:rPr>
          <w:rFonts w:ascii="Palatino Linotype" w:hAnsi="Palatino Linotype"/>
          <w:bCs/>
          <w:color w:val="000000" w:themeColor="text1"/>
          <w:sz w:val="20"/>
          <w:szCs w:val="20"/>
        </w:rPr>
        <w:t>,</w:t>
      </w:r>
      <w:r w:rsidR="008F4B37" w:rsidRPr="007F086A">
        <w:rPr>
          <w:rFonts w:ascii="Palatino Linotype" w:hAnsi="Palatino Linotype"/>
          <w:color w:val="000000" w:themeColor="text1"/>
          <w:sz w:val="20"/>
          <w:szCs w:val="20"/>
        </w:rPr>
        <w:t xml:space="preserve"> związ</w:t>
      </w:r>
      <w:r w:rsidRPr="007F086A">
        <w:rPr>
          <w:rFonts w:ascii="Palatino Linotype" w:hAnsi="Palatino Linotype"/>
          <w:color w:val="000000" w:themeColor="text1"/>
          <w:sz w:val="20"/>
          <w:szCs w:val="20"/>
        </w:rPr>
        <w:t xml:space="preserve">anych  </w:t>
      </w:r>
      <w:r w:rsidR="00FA1D35" w:rsidRPr="007F086A">
        <w:rPr>
          <w:rFonts w:ascii="Palatino Linotype" w:hAnsi="Palatino Linotype"/>
          <w:color w:val="000000" w:themeColor="text1"/>
          <w:sz w:val="20"/>
          <w:szCs w:val="20"/>
        </w:rPr>
        <w:br/>
      </w:r>
      <w:r w:rsidRPr="007F086A">
        <w:rPr>
          <w:rFonts w:ascii="Palatino Linotype" w:hAnsi="Palatino Linotype"/>
          <w:color w:val="000000" w:themeColor="text1"/>
          <w:sz w:val="20"/>
          <w:szCs w:val="20"/>
        </w:rPr>
        <w:t>z jakością</w:t>
      </w:r>
      <w:r w:rsidR="008F4B37" w:rsidRPr="007F086A">
        <w:rPr>
          <w:rFonts w:ascii="Palatino Linotype" w:hAnsi="Palatino Linotype"/>
          <w:color w:val="000000" w:themeColor="text1"/>
          <w:sz w:val="20"/>
          <w:szCs w:val="20"/>
        </w:rPr>
        <w:t xml:space="preserve"> i  ilością robót, które są niezbędne dla prawidłowego wykonania przedmiotu umowy.</w:t>
      </w:r>
    </w:p>
    <w:p w14:paraId="189DD9CF" w14:textId="77777777" w:rsidR="008F4B37" w:rsidRPr="007F086A" w:rsidRDefault="00B758B4" w:rsidP="00D2544E">
      <w:pPr>
        <w:numPr>
          <w:ilvl w:val="0"/>
          <w:numId w:val="9"/>
        </w:numPr>
        <w:overflowPunct w:val="0"/>
        <w:autoSpaceDE w:val="0"/>
        <w:autoSpaceDN w:val="0"/>
        <w:adjustRightInd w:val="0"/>
        <w:ind w:left="284" w:hanging="284"/>
        <w:jc w:val="both"/>
        <w:textAlignment w:val="baseline"/>
        <w:rPr>
          <w:rFonts w:ascii="Palatino Linotype" w:hAnsi="Palatino Linotype"/>
          <w:color w:val="000000" w:themeColor="text1"/>
          <w:sz w:val="20"/>
          <w:szCs w:val="20"/>
        </w:rPr>
      </w:pPr>
      <w:r w:rsidRPr="007F086A">
        <w:rPr>
          <w:rFonts w:ascii="Palatino Linotype" w:hAnsi="Palatino Linotype"/>
          <w:color w:val="000000" w:themeColor="text1"/>
          <w:sz w:val="20"/>
          <w:szCs w:val="20"/>
        </w:rPr>
        <w:t>Przedstawiciel Zamawiającego</w:t>
      </w:r>
      <w:r w:rsidR="00AB269F" w:rsidRPr="007F086A">
        <w:rPr>
          <w:rFonts w:ascii="Palatino Linotype" w:hAnsi="Palatino Linotype"/>
          <w:color w:val="000000" w:themeColor="text1"/>
          <w:sz w:val="20"/>
          <w:szCs w:val="20"/>
        </w:rPr>
        <w:t xml:space="preserve"> </w:t>
      </w:r>
      <w:r w:rsidRPr="007F086A">
        <w:rPr>
          <w:rFonts w:ascii="Palatino Linotype" w:hAnsi="Palatino Linotype"/>
          <w:color w:val="000000" w:themeColor="text1"/>
          <w:sz w:val="20"/>
          <w:szCs w:val="20"/>
        </w:rPr>
        <w:t>jest zobowiązany</w:t>
      </w:r>
      <w:r w:rsidR="008F4B37" w:rsidRPr="007F086A">
        <w:rPr>
          <w:rFonts w:ascii="Palatino Linotype" w:hAnsi="Palatino Linotype"/>
          <w:color w:val="000000" w:themeColor="text1"/>
          <w:sz w:val="20"/>
          <w:szCs w:val="20"/>
        </w:rPr>
        <w:t xml:space="preserve"> do sprawdzania wykonany</w:t>
      </w:r>
      <w:r w:rsidRPr="007F086A">
        <w:rPr>
          <w:rFonts w:ascii="Palatino Linotype" w:hAnsi="Palatino Linotype"/>
          <w:color w:val="000000" w:themeColor="text1"/>
          <w:sz w:val="20"/>
          <w:szCs w:val="20"/>
        </w:rPr>
        <w:t xml:space="preserve">ch robót </w:t>
      </w:r>
      <w:r w:rsidR="001074B3" w:rsidRPr="007F086A">
        <w:rPr>
          <w:rFonts w:ascii="Palatino Linotype" w:hAnsi="Palatino Linotype"/>
          <w:color w:val="000000" w:themeColor="text1"/>
          <w:sz w:val="20"/>
          <w:szCs w:val="20"/>
        </w:rPr>
        <w:br/>
      </w:r>
      <w:r w:rsidRPr="007F086A">
        <w:rPr>
          <w:rFonts w:ascii="Palatino Linotype" w:hAnsi="Palatino Linotype"/>
          <w:color w:val="000000" w:themeColor="text1"/>
          <w:sz w:val="20"/>
          <w:szCs w:val="20"/>
        </w:rPr>
        <w:t xml:space="preserve">i powiadamiania </w:t>
      </w:r>
      <w:r w:rsidR="008F4B37" w:rsidRPr="007F086A">
        <w:rPr>
          <w:rFonts w:ascii="Palatino Linotype" w:hAnsi="Palatino Linotype"/>
          <w:color w:val="000000" w:themeColor="text1"/>
          <w:sz w:val="20"/>
          <w:szCs w:val="20"/>
        </w:rPr>
        <w:t>o  wykrytych wadach.</w:t>
      </w:r>
    </w:p>
    <w:p w14:paraId="7AB98654" w14:textId="77777777" w:rsidR="008F4B37" w:rsidRPr="007F086A" w:rsidRDefault="00B758B4" w:rsidP="00D2544E">
      <w:pPr>
        <w:numPr>
          <w:ilvl w:val="0"/>
          <w:numId w:val="9"/>
        </w:numPr>
        <w:overflowPunct w:val="0"/>
        <w:autoSpaceDE w:val="0"/>
        <w:autoSpaceDN w:val="0"/>
        <w:adjustRightInd w:val="0"/>
        <w:ind w:left="284" w:hanging="284"/>
        <w:jc w:val="both"/>
        <w:textAlignment w:val="baseline"/>
        <w:rPr>
          <w:rFonts w:ascii="Palatino Linotype" w:hAnsi="Palatino Linotype"/>
          <w:color w:val="000000" w:themeColor="text1"/>
          <w:sz w:val="20"/>
          <w:szCs w:val="20"/>
        </w:rPr>
      </w:pPr>
      <w:r w:rsidRPr="007F086A">
        <w:rPr>
          <w:rFonts w:ascii="Palatino Linotype" w:hAnsi="Palatino Linotype"/>
          <w:color w:val="000000" w:themeColor="text1"/>
          <w:sz w:val="20"/>
          <w:szCs w:val="20"/>
        </w:rPr>
        <w:lastRenderedPageBreak/>
        <w:t>Przedstawiciel Zamawiającego uprawniony jest</w:t>
      </w:r>
      <w:r w:rsidR="008F4B37" w:rsidRPr="007F086A">
        <w:rPr>
          <w:rFonts w:ascii="Palatino Linotype" w:hAnsi="Palatino Linotype"/>
          <w:color w:val="000000" w:themeColor="text1"/>
          <w:sz w:val="20"/>
          <w:szCs w:val="20"/>
        </w:rPr>
        <w:t xml:space="preserve"> do wstępu na teren budowy i</w:t>
      </w:r>
      <w:r w:rsidR="008F4B37" w:rsidRPr="007F086A">
        <w:rPr>
          <w:rFonts w:ascii="Palatino Linotype" w:hAnsi="Palatino Linotype"/>
          <w:color w:val="000000" w:themeColor="text1"/>
          <w:sz w:val="20"/>
        </w:rPr>
        <w:t xml:space="preserve"> kontroli robót </w:t>
      </w:r>
      <w:r w:rsidR="0062680B" w:rsidRPr="007F086A">
        <w:rPr>
          <w:rFonts w:ascii="Palatino Linotype" w:hAnsi="Palatino Linotype"/>
          <w:color w:val="000000" w:themeColor="text1"/>
          <w:sz w:val="20"/>
        </w:rPr>
        <w:br/>
      </w:r>
      <w:r w:rsidR="008F4B37" w:rsidRPr="007F086A">
        <w:rPr>
          <w:rFonts w:ascii="Palatino Linotype" w:hAnsi="Palatino Linotype"/>
          <w:color w:val="000000" w:themeColor="text1"/>
          <w:sz w:val="20"/>
        </w:rPr>
        <w:t>w każdym czasie.</w:t>
      </w:r>
    </w:p>
    <w:p w14:paraId="3A634432" w14:textId="77777777" w:rsidR="000A5496" w:rsidRPr="007F086A" w:rsidRDefault="0070427B" w:rsidP="00421289">
      <w:pPr>
        <w:numPr>
          <w:ilvl w:val="0"/>
          <w:numId w:val="9"/>
        </w:numPr>
        <w:overflowPunct w:val="0"/>
        <w:autoSpaceDE w:val="0"/>
        <w:autoSpaceDN w:val="0"/>
        <w:adjustRightInd w:val="0"/>
        <w:ind w:left="284" w:hanging="284"/>
        <w:jc w:val="both"/>
        <w:textAlignment w:val="baseline"/>
        <w:rPr>
          <w:rFonts w:ascii="Palatino Linotype" w:hAnsi="Palatino Linotype"/>
          <w:color w:val="000000" w:themeColor="text1"/>
          <w:sz w:val="20"/>
          <w:szCs w:val="20"/>
        </w:rPr>
      </w:pPr>
      <w:r w:rsidRPr="007F086A">
        <w:rPr>
          <w:rFonts w:ascii="Palatino Linotype" w:hAnsi="Palatino Linotype"/>
          <w:color w:val="000000" w:themeColor="text1"/>
          <w:sz w:val="20"/>
        </w:rPr>
        <w:t>Zamawiający</w:t>
      </w:r>
      <w:r w:rsidR="0073455E" w:rsidRPr="007F086A">
        <w:rPr>
          <w:rFonts w:ascii="Palatino Linotype" w:hAnsi="Palatino Linotype"/>
          <w:color w:val="000000" w:themeColor="text1"/>
          <w:sz w:val="20"/>
        </w:rPr>
        <w:t xml:space="preserve"> zastrzega możliwość zmiany osoby wskazanej</w:t>
      </w:r>
      <w:r w:rsidRPr="007F086A">
        <w:rPr>
          <w:rFonts w:ascii="Palatino Linotype" w:hAnsi="Palatino Linotype"/>
          <w:color w:val="000000" w:themeColor="text1"/>
          <w:sz w:val="20"/>
        </w:rPr>
        <w:t xml:space="preserve"> w ust. 1, zmiana ta nie wy</w:t>
      </w:r>
      <w:r w:rsidR="005D4855" w:rsidRPr="007F086A">
        <w:rPr>
          <w:rFonts w:ascii="Palatino Linotype" w:hAnsi="Palatino Linotype"/>
          <w:color w:val="000000" w:themeColor="text1"/>
          <w:sz w:val="20"/>
        </w:rPr>
        <w:t>maga a</w:t>
      </w:r>
      <w:r w:rsidRPr="007F086A">
        <w:rPr>
          <w:rFonts w:ascii="Palatino Linotype" w:hAnsi="Palatino Linotype"/>
          <w:color w:val="000000" w:themeColor="text1"/>
          <w:sz w:val="20"/>
        </w:rPr>
        <w:t>neksu do</w:t>
      </w:r>
      <w:r w:rsidR="003C1F53" w:rsidRPr="007F086A">
        <w:rPr>
          <w:rFonts w:ascii="Palatino Linotype" w:hAnsi="Palatino Linotype"/>
          <w:color w:val="000000" w:themeColor="text1"/>
          <w:sz w:val="20"/>
        </w:rPr>
        <w:t xml:space="preserve"> niniejszej</w:t>
      </w:r>
      <w:r w:rsidRPr="007F086A">
        <w:rPr>
          <w:rFonts w:ascii="Palatino Linotype" w:hAnsi="Palatino Linotype"/>
          <w:color w:val="000000" w:themeColor="text1"/>
          <w:sz w:val="20"/>
        </w:rPr>
        <w:t xml:space="preserve"> umowy</w:t>
      </w:r>
      <w:r w:rsidR="003C1F53" w:rsidRPr="007F086A">
        <w:rPr>
          <w:rFonts w:ascii="Palatino Linotype" w:hAnsi="Palatino Linotype"/>
          <w:color w:val="000000" w:themeColor="text1"/>
          <w:sz w:val="20"/>
        </w:rPr>
        <w:t>.</w:t>
      </w:r>
    </w:p>
    <w:p w14:paraId="0D3BF96D" w14:textId="77777777" w:rsidR="008F4B37" w:rsidRPr="007F086A" w:rsidRDefault="0073455E" w:rsidP="008F4B37">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rPr>
        <w:t xml:space="preserve">§ </w:t>
      </w:r>
      <w:r w:rsidR="00BC79CE" w:rsidRPr="007F086A">
        <w:rPr>
          <w:rFonts w:ascii="Palatino Linotype" w:hAnsi="Palatino Linotype"/>
          <w:b/>
          <w:color w:val="000000" w:themeColor="text1"/>
          <w:sz w:val="20"/>
          <w:lang w:val="pl-PL"/>
        </w:rPr>
        <w:t>8</w:t>
      </w:r>
    </w:p>
    <w:p w14:paraId="50DC741B" w14:textId="77777777" w:rsidR="00827E12" w:rsidRPr="007F086A" w:rsidRDefault="00827E12" w:rsidP="00B758B4">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lang w:val="pl-PL"/>
        </w:rPr>
        <w:t>P</w:t>
      </w:r>
      <w:r w:rsidR="00B758B4" w:rsidRPr="007F086A">
        <w:rPr>
          <w:rFonts w:ascii="Palatino Linotype" w:hAnsi="Palatino Linotype"/>
          <w:b/>
          <w:color w:val="000000" w:themeColor="text1"/>
          <w:sz w:val="20"/>
          <w:lang w:val="pl-PL"/>
        </w:rPr>
        <w:t>RZEDSTAWICIEL</w:t>
      </w:r>
      <w:r w:rsidRPr="007F086A">
        <w:rPr>
          <w:rFonts w:ascii="Palatino Linotype" w:hAnsi="Palatino Linotype"/>
          <w:b/>
          <w:color w:val="000000" w:themeColor="text1"/>
          <w:sz w:val="20"/>
          <w:lang w:val="pl-PL"/>
        </w:rPr>
        <w:t xml:space="preserve"> WYKONAWCY</w:t>
      </w:r>
    </w:p>
    <w:p w14:paraId="345F21C7" w14:textId="77777777" w:rsidR="005D4855" w:rsidRPr="007F086A" w:rsidRDefault="00B758B4" w:rsidP="00CF0522">
      <w:pPr>
        <w:pStyle w:val="Tekstpodstawowy"/>
        <w:numPr>
          <w:ilvl w:val="0"/>
          <w:numId w:val="10"/>
        </w:numPr>
        <w:ind w:left="284" w:hanging="284"/>
        <w:rPr>
          <w:rFonts w:ascii="Palatino Linotype" w:hAnsi="Palatino Linotype"/>
          <w:color w:val="000000" w:themeColor="text1"/>
          <w:sz w:val="20"/>
        </w:rPr>
      </w:pPr>
      <w:r w:rsidRPr="007F086A">
        <w:rPr>
          <w:rFonts w:ascii="Palatino Linotype" w:hAnsi="Palatino Linotype"/>
          <w:color w:val="000000" w:themeColor="text1"/>
          <w:sz w:val="20"/>
        </w:rPr>
        <w:t>Wykonawca ustanawia</w:t>
      </w:r>
      <w:r w:rsidRPr="007F086A">
        <w:rPr>
          <w:rFonts w:ascii="Palatino Linotype" w:hAnsi="Palatino Linotype"/>
          <w:color w:val="000000" w:themeColor="text1"/>
          <w:sz w:val="20"/>
          <w:lang w:val="pl-PL"/>
        </w:rPr>
        <w:t xml:space="preserve"> Przedstawiciela Wykonawcy</w:t>
      </w:r>
      <w:r w:rsidRPr="007F086A">
        <w:rPr>
          <w:rFonts w:ascii="Palatino Linotype" w:hAnsi="Palatino Linotype"/>
          <w:color w:val="000000" w:themeColor="text1"/>
          <w:sz w:val="20"/>
        </w:rPr>
        <w:t xml:space="preserve"> </w:t>
      </w:r>
      <w:r w:rsidRPr="007F086A">
        <w:rPr>
          <w:rFonts w:ascii="Palatino Linotype" w:hAnsi="Palatino Linotype"/>
          <w:color w:val="000000" w:themeColor="text1"/>
          <w:sz w:val="20"/>
          <w:lang w:val="pl-PL"/>
        </w:rPr>
        <w:t xml:space="preserve">w osobie: </w:t>
      </w:r>
      <w:sdt>
        <w:sdtPr>
          <w:rPr>
            <w:rFonts w:ascii="Palatino Linotype" w:hAnsi="Palatino Linotype"/>
            <w:color w:val="000000" w:themeColor="text1"/>
            <w:sz w:val="20"/>
          </w:rPr>
          <w:alias w:val="przedstawiciel Wykonawcy"/>
          <w:tag w:val="przedstawiciel Wykonawcy"/>
          <w:id w:val="912510898"/>
          <w:placeholder>
            <w:docPart w:val="38B78600B9654D269C5F0F4320145562"/>
          </w:placeholder>
          <w:showingPlcHdr/>
        </w:sdtPr>
        <w:sdtEndPr/>
        <w:sdtContent>
          <w:r w:rsidR="001074B3" w:rsidRPr="007F086A">
            <w:rPr>
              <w:rFonts w:ascii="Palatino Linotype" w:hAnsi="Palatino Linotype"/>
              <w:color w:val="000000" w:themeColor="text1"/>
              <w:sz w:val="20"/>
              <w:highlight w:val="yellow"/>
            </w:rPr>
            <w:t>________________</w:t>
          </w:r>
        </w:sdtContent>
      </w:sdt>
    </w:p>
    <w:p w14:paraId="409F8D55" w14:textId="77777777" w:rsidR="008F4B37" w:rsidRPr="007F086A" w:rsidRDefault="0073455E" w:rsidP="00CF0522">
      <w:pPr>
        <w:numPr>
          <w:ilvl w:val="0"/>
          <w:numId w:val="10"/>
        </w:numPr>
        <w:overflowPunct w:val="0"/>
        <w:autoSpaceDE w:val="0"/>
        <w:autoSpaceDN w:val="0"/>
        <w:adjustRightInd w:val="0"/>
        <w:ind w:left="284" w:hanging="284"/>
        <w:jc w:val="both"/>
        <w:textAlignment w:val="baseline"/>
        <w:rPr>
          <w:rFonts w:ascii="Palatino Linotype" w:hAnsi="Palatino Linotype"/>
          <w:bCs/>
          <w:color w:val="000000" w:themeColor="text1"/>
          <w:sz w:val="20"/>
          <w:szCs w:val="20"/>
        </w:rPr>
      </w:pPr>
      <w:r w:rsidRPr="007F086A">
        <w:rPr>
          <w:rFonts w:ascii="Palatino Linotype" w:hAnsi="Palatino Linotype"/>
          <w:color w:val="000000" w:themeColor="text1"/>
          <w:sz w:val="20"/>
          <w:szCs w:val="20"/>
        </w:rPr>
        <w:t>Przedstawiciel Wykonawcy działa</w:t>
      </w:r>
      <w:r w:rsidR="008F4B37" w:rsidRPr="007F086A">
        <w:rPr>
          <w:rFonts w:ascii="Palatino Linotype" w:hAnsi="Palatino Linotype"/>
          <w:color w:val="000000" w:themeColor="text1"/>
          <w:sz w:val="20"/>
          <w:szCs w:val="20"/>
        </w:rPr>
        <w:t xml:space="preserve"> w imieniu i na rachunek </w:t>
      </w:r>
      <w:r w:rsidR="008F4B37" w:rsidRPr="007F086A">
        <w:rPr>
          <w:rFonts w:ascii="Palatino Linotype" w:hAnsi="Palatino Linotype"/>
          <w:bCs/>
          <w:iCs/>
          <w:color w:val="000000" w:themeColor="text1"/>
          <w:sz w:val="20"/>
          <w:szCs w:val="20"/>
        </w:rPr>
        <w:t>Wykonawcy</w:t>
      </w:r>
      <w:r w:rsidR="008F4B37" w:rsidRPr="007F086A">
        <w:rPr>
          <w:rFonts w:ascii="Palatino Linotype" w:hAnsi="Palatino Linotype"/>
          <w:bCs/>
          <w:color w:val="000000" w:themeColor="text1"/>
          <w:sz w:val="20"/>
          <w:szCs w:val="20"/>
        </w:rPr>
        <w:t>.</w:t>
      </w:r>
    </w:p>
    <w:p w14:paraId="43FDDF01" w14:textId="77777777" w:rsidR="00A54100" w:rsidRPr="007F086A" w:rsidRDefault="008F4B37" w:rsidP="00CF0522">
      <w:pPr>
        <w:numPr>
          <w:ilvl w:val="0"/>
          <w:numId w:val="10"/>
        </w:numPr>
        <w:overflowPunct w:val="0"/>
        <w:autoSpaceDE w:val="0"/>
        <w:autoSpaceDN w:val="0"/>
        <w:adjustRightInd w:val="0"/>
        <w:ind w:left="284" w:hanging="284"/>
        <w:jc w:val="both"/>
        <w:textAlignment w:val="baseline"/>
        <w:rPr>
          <w:rFonts w:ascii="Palatino Linotype" w:hAnsi="Palatino Linotype"/>
          <w:bCs/>
          <w:color w:val="000000" w:themeColor="text1"/>
          <w:sz w:val="20"/>
          <w:szCs w:val="20"/>
        </w:rPr>
      </w:pPr>
      <w:r w:rsidRPr="007F086A">
        <w:rPr>
          <w:rFonts w:ascii="Palatino Linotype" w:hAnsi="Palatino Linotype"/>
          <w:bCs/>
          <w:iCs/>
          <w:color w:val="000000" w:themeColor="text1"/>
          <w:sz w:val="20"/>
          <w:szCs w:val="20"/>
        </w:rPr>
        <w:t>Wykonawca</w:t>
      </w:r>
      <w:r w:rsidRPr="007F086A">
        <w:rPr>
          <w:rFonts w:ascii="Palatino Linotype" w:hAnsi="Palatino Linotype"/>
          <w:color w:val="000000" w:themeColor="text1"/>
          <w:sz w:val="20"/>
          <w:szCs w:val="20"/>
        </w:rPr>
        <w:t xml:space="preserve"> i osoby działające w jego imieniu </w:t>
      </w:r>
      <w:r w:rsidR="00161026" w:rsidRPr="007F086A">
        <w:rPr>
          <w:rFonts w:ascii="Palatino Linotype" w:hAnsi="Palatino Linotype"/>
          <w:color w:val="000000" w:themeColor="text1"/>
          <w:sz w:val="20"/>
          <w:szCs w:val="20"/>
        </w:rPr>
        <w:t xml:space="preserve">zobowiązane są współpracować z </w:t>
      </w:r>
      <w:r w:rsidR="008F7715" w:rsidRPr="007F086A">
        <w:rPr>
          <w:rFonts w:ascii="Palatino Linotype" w:hAnsi="Palatino Linotype"/>
          <w:color w:val="000000" w:themeColor="text1"/>
          <w:sz w:val="20"/>
          <w:szCs w:val="20"/>
        </w:rPr>
        <w:t>Przedstawicielem Zamawiającego</w:t>
      </w:r>
      <w:r w:rsidRPr="007F086A">
        <w:rPr>
          <w:rFonts w:ascii="Palatino Linotype" w:hAnsi="Palatino Linotype"/>
          <w:color w:val="000000" w:themeColor="text1"/>
          <w:sz w:val="20"/>
          <w:szCs w:val="20"/>
        </w:rPr>
        <w:t xml:space="preserve"> oraz stosować się do </w:t>
      </w:r>
      <w:r w:rsidR="0013613E" w:rsidRPr="007F086A">
        <w:rPr>
          <w:rFonts w:ascii="Palatino Linotype" w:hAnsi="Palatino Linotype"/>
          <w:color w:val="000000" w:themeColor="text1"/>
          <w:sz w:val="20"/>
          <w:szCs w:val="20"/>
        </w:rPr>
        <w:t>jego</w:t>
      </w:r>
      <w:r w:rsidRPr="007F086A">
        <w:rPr>
          <w:rFonts w:ascii="Palatino Linotype" w:hAnsi="Palatino Linotype"/>
          <w:color w:val="000000" w:themeColor="text1"/>
          <w:sz w:val="20"/>
          <w:szCs w:val="20"/>
        </w:rPr>
        <w:t xml:space="preserve"> poleceń i instrukcji dotyczących wykonywanych robót jeżeli są one zgodne z prawem. </w:t>
      </w:r>
    </w:p>
    <w:p w14:paraId="7D60FD21" w14:textId="77777777" w:rsidR="00E76E1A" w:rsidRPr="007F086A" w:rsidRDefault="00CC08BE" w:rsidP="00CF0522">
      <w:pPr>
        <w:numPr>
          <w:ilvl w:val="0"/>
          <w:numId w:val="10"/>
        </w:numPr>
        <w:overflowPunct w:val="0"/>
        <w:autoSpaceDE w:val="0"/>
        <w:autoSpaceDN w:val="0"/>
        <w:adjustRightInd w:val="0"/>
        <w:ind w:left="284" w:hanging="284"/>
        <w:jc w:val="both"/>
        <w:textAlignment w:val="baseline"/>
        <w:rPr>
          <w:rFonts w:ascii="Palatino Linotype" w:hAnsi="Palatino Linotype"/>
          <w:color w:val="000000" w:themeColor="text1"/>
          <w:sz w:val="20"/>
          <w:szCs w:val="20"/>
        </w:rPr>
      </w:pPr>
      <w:r w:rsidRPr="007F086A">
        <w:rPr>
          <w:rFonts w:ascii="Palatino Linotype" w:hAnsi="Palatino Linotype"/>
          <w:color w:val="000000" w:themeColor="text1"/>
          <w:sz w:val="20"/>
          <w:szCs w:val="20"/>
          <w:lang w:val="x-none"/>
        </w:rPr>
        <w:t>Bez pisemnej zgody Zamawiającego, Wykonawc</w:t>
      </w:r>
      <w:r w:rsidR="0073455E" w:rsidRPr="007F086A">
        <w:rPr>
          <w:rFonts w:ascii="Palatino Linotype" w:hAnsi="Palatino Linotype"/>
          <w:color w:val="000000" w:themeColor="text1"/>
          <w:sz w:val="20"/>
          <w:szCs w:val="20"/>
          <w:lang w:val="x-none"/>
        </w:rPr>
        <w:t>a nie może dokonywać wymiany os</w:t>
      </w:r>
      <w:r w:rsidR="0073455E" w:rsidRPr="007F086A">
        <w:rPr>
          <w:rFonts w:ascii="Palatino Linotype" w:hAnsi="Palatino Linotype"/>
          <w:color w:val="000000" w:themeColor="text1"/>
          <w:sz w:val="20"/>
          <w:szCs w:val="20"/>
        </w:rPr>
        <w:t>o</w:t>
      </w:r>
      <w:r w:rsidRPr="007F086A">
        <w:rPr>
          <w:rFonts w:ascii="Palatino Linotype" w:hAnsi="Palatino Linotype"/>
          <w:color w:val="000000" w:themeColor="text1"/>
          <w:sz w:val="20"/>
          <w:szCs w:val="20"/>
          <w:lang w:val="x-none"/>
        </w:rPr>
        <w:t>b</w:t>
      </w:r>
      <w:r w:rsidR="0073455E" w:rsidRPr="007F086A">
        <w:rPr>
          <w:rFonts w:ascii="Palatino Linotype" w:hAnsi="Palatino Linotype"/>
          <w:color w:val="000000" w:themeColor="text1"/>
          <w:sz w:val="20"/>
          <w:szCs w:val="20"/>
        </w:rPr>
        <w:t>y</w:t>
      </w:r>
      <w:r w:rsidRPr="007F086A">
        <w:rPr>
          <w:rFonts w:ascii="Palatino Linotype" w:hAnsi="Palatino Linotype"/>
          <w:color w:val="000000" w:themeColor="text1"/>
          <w:sz w:val="20"/>
          <w:szCs w:val="20"/>
          <w:lang w:val="x-none"/>
        </w:rPr>
        <w:t xml:space="preserve">, </w:t>
      </w:r>
      <w:r w:rsidR="0073455E" w:rsidRPr="007F086A">
        <w:rPr>
          <w:rFonts w:ascii="Palatino Linotype" w:hAnsi="Palatino Linotype"/>
          <w:color w:val="000000" w:themeColor="text1"/>
          <w:sz w:val="20"/>
          <w:szCs w:val="20"/>
        </w:rPr>
        <w:t>o której mowa w ust. 1,</w:t>
      </w:r>
      <w:r w:rsidR="0073455E" w:rsidRPr="007F086A">
        <w:rPr>
          <w:rFonts w:ascii="Palatino Linotype" w:hAnsi="Palatino Linotype"/>
          <w:color w:val="000000" w:themeColor="text1"/>
          <w:sz w:val="20"/>
        </w:rPr>
        <w:t xml:space="preserve"> </w:t>
      </w:r>
      <w:r w:rsidR="0073455E" w:rsidRPr="007F086A">
        <w:rPr>
          <w:rFonts w:ascii="Palatino Linotype" w:hAnsi="Palatino Linotype"/>
          <w:color w:val="000000" w:themeColor="text1"/>
          <w:sz w:val="20"/>
          <w:szCs w:val="20"/>
        </w:rPr>
        <w:t>z</w:t>
      </w:r>
      <w:r w:rsidR="005D4855" w:rsidRPr="007F086A">
        <w:rPr>
          <w:rFonts w:ascii="Palatino Linotype" w:hAnsi="Palatino Linotype"/>
          <w:color w:val="000000" w:themeColor="text1"/>
          <w:sz w:val="20"/>
          <w:szCs w:val="20"/>
        </w:rPr>
        <w:t>miana ta nie wymaga a</w:t>
      </w:r>
      <w:r w:rsidR="0073455E" w:rsidRPr="007F086A">
        <w:rPr>
          <w:rFonts w:ascii="Palatino Linotype" w:hAnsi="Palatino Linotype"/>
          <w:color w:val="000000" w:themeColor="text1"/>
          <w:sz w:val="20"/>
          <w:szCs w:val="20"/>
        </w:rPr>
        <w:t>neksu do niniejszej umowy.</w:t>
      </w:r>
    </w:p>
    <w:p w14:paraId="0CDBDE0B" w14:textId="77777777" w:rsidR="00E60AF6" w:rsidRPr="007F086A" w:rsidRDefault="00E60AF6" w:rsidP="00E76E1A">
      <w:pPr>
        <w:overflowPunct w:val="0"/>
        <w:autoSpaceDE w:val="0"/>
        <w:autoSpaceDN w:val="0"/>
        <w:adjustRightInd w:val="0"/>
        <w:jc w:val="both"/>
        <w:textAlignment w:val="baseline"/>
        <w:rPr>
          <w:rFonts w:ascii="Palatino Linotype" w:hAnsi="Palatino Linotype"/>
          <w:color w:val="000000" w:themeColor="text1"/>
          <w:sz w:val="20"/>
          <w:szCs w:val="20"/>
        </w:rPr>
      </w:pPr>
    </w:p>
    <w:p w14:paraId="69E1F3A2" w14:textId="77777777" w:rsidR="00CC0D1A" w:rsidRPr="007F086A" w:rsidRDefault="00B60CE6" w:rsidP="00CC0D1A">
      <w:pPr>
        <w:jc w:val="center"/>
        <w:rPr>
          <w:rFonts w:ascii="Palatino Linotype" w:hAnsi="Palatino Linotype"/>
          <w:b/>
          <w:color w:val="000000" w:themeColor="text1"/>
          <w:sz w:val="20"/>
          <w:szCs w:val="20"/>
        </w:rPr>
      </w:pPr>
      <w:r w:rsidRPr="007F086A">
        <w:rPr>
          <w:rFonts w:ascii="Palatino Linotype" w:hAnsi="Palatino Linotype"/>
          <w:b/>
          <w:color w:val="000000" w:themeColor="text1"/>
          <w:sz w:val="20"/>
          <w:szCs w:val="20"/>
        </w:rPr>
        <w:t>§ 9</w:t>
      </w:r>
    </w:p>
    <w:p w14:paraId="1C4C6B11" w14:textId="77777777" w:rsidR="003F0D7F" w:rsidRPr="007F086A" w:rsidRDefault="00CC0D1A" w:rsidP="003F0D7F">
      <w:pPr>
        <w:jc w:val="center"/>
        <w:rPr>
          <w:rFonts w:ascii="Palatino Linotype" w:hAnsi="Palatino Linotype"/>
          <w:b/>
          <w:color w:val="000000" w:themeColor="text1"/>
          <w:sz w:val="20"/>
          <w:szCs w:val="20"/>
        </w:rPr>
      </w:pPr>
      <w:r w:rsidRPr="007F086A">
        <w:rPr>
          <w:rFonts w:ascii="Palatino Linotype" w:hAnsi="Palatino Linotype"/>
          <w:b/>
          <w:color w:val="000000" w:themeColor="text1"/>
          <w:sz w:val="20"/>
          <w:szCs w:val="20"/>
        </w:rPr>
        <w:t>KARY UMOWNE</w:t>
      </w:r>
    </w:p>
    <w:p w14:paraId="3AB41D27" w14:textId="77777777" w:rsidR="00CC0D1A" w:rsidRPr="007F086A" w:rsidRDefault="003F0D7F" w:rsidP="00CF0522">
      <w:pPr>
        <w:keepNext/>
        <w:keepLines/>
        <w:numPr>
          <w:ilvl w:val="0"/>
          <w:numId w:val="11"/>
        </w:numPr>
        <w:ind w:left="284" w:hanging="284"/>
        <w:jc w:val="both"/>
        <w:outlineLvl w:val="2"/>
        <w:rPr>
          <w:rFonts w:ascii="Palatino Linotype" w:hAnsi="Palatino Linotype"/>
          <w:bCs/>
          <w:color w:val="000000" w:themeColor="text1"/>
          <w:sz w:val="20"/>
          <w:szCs w:val="20"/>
          <w:lang w:val="x-none"/>
        </w:rPr>
      </w:pPr>
      <w:r w:rsidRPr="007F086A">
        <w:rPr>
          <w:rFonts w:ascii="Palatino Linotype" w:hAnsi="Palatino Linotype"/>
          <w:bCs/>
          <w:color w:val="000000" w:themeColor="text1"/>
          <w:sz w:val="20"/>
          <w:szCs w:val="20"/>
        </w:rPr>
        <w:t>Strony postanawiają, że obowiązują je kary umowne, naliczane w następujących przypadkach</w:t>
      </w:r>
      <w:r w:rsidR="00CC0D1A" w:rsidRPr="007F086A">
        <w:rPr>
          <w:rFonts w:ascii="Palatino Linotype" w:hAnsi="Palatino Linotype"/>
          <w:bCs/>
          <w:color w:val="000000" w:themeColor="text1"/>
          <w:sz w:val="20"/>
          <w:szCs w:val="20"/>
          <w:lang w:val="x-none"/>
        </w:rPr>
        <w:t>:</w:t>
      </w:r>
    </w:p>
    <w:p w14:paraId="2ACF40EE" w14:textId="77777777" w:rsidR="00CC0D1A" w:rsidRPr="007F086A" w:rsidRDefault="003F0D7F" w:rsidP="00CF0522">
      <w:pPr>
        <w:numPr>
          <w:ilvl w:val="4"/>
          <w:numId w:val="3"/>
        </w:numPr>
        <w:ind w:left="567" w:hanging="288"/>
        <w:jc w:val="both"/>
        <w:rPr>
          <w:rFonts w:ascii="Palatino Linotype" w:hAnsi="Palatino Linotype"/>
          <w:color w:val="000000" w:themeColor="text1"/>
          <w:sz w:val="20"/>
          <w:szCs w:val="20"/>
        </w:rPr>
      </w:pPr>
      <w:r w:rsidRPr="007F086A">
        <w:rPr>
          <w:rFonts w:ascii="Palatino Linotype" w:hAnsi="Palatino Linotype"/>
          <w:bCs/>
          <w:color w:val="000000" w:themeColor="text1"/>
          <w:sz w:val="20"/>
          <w:szCs w:val="20"/>
        </w:rPr>
        <w:t>Wykonawca</w:t>
      </w:r>
      <w:r w:rsidRPr="007F086A">
        <w:rPr>
          <w:rFonts w:ascii="Palatino Linotype" w:hAnsi="Palatino Linotype"/>
          <w:color w:val="000000" w:themeColor="text1"/>
          <w:sz w:val="20"/>
          <w:szCs w:val="20"/>
        </w:rPr>
        <w:t xml:space="preserve"> zapłaci </w:t>
      </w:r>
      <w:r w:rsidRPr="007F086A">
        <w:rPr>
          <w:rFonts w:ascii="Palatino Linotype" w:hAnsi="Palatino Linotype"/>
          <w:bCs/>
          <w:color w:val="000000" w:themeColor="text1"/>
          <w:sz w:val="20"/>
          <w:szCs w:val="20"/>
        </w:rPr>
        <w:t>Zamawiającemu</w:t>
      </w:r>
      <w:r w:rsidRPr="007F086A">
        <w:rPr>
          <w:rFonts w:ascii="Palatino Linotype" w:hAnsi="Palatino Linotype"/>
          <w:color w:val="000000" w:themeColor="text1"/>
          <w:sz w:val="20"/>
          <w:szCs w:val="20"/>
        </w:rPr>
        <w:t xml:space="preserve"> kary umowne</w:t>
      </w:r>
    </w:p>
    <w:p w14:paraId="6BFAA32E" w14:textId="77777777" w:rsidR="003F0D7F" w:rsidRPr="007F086A" w:rsidRDefault="003F0D7F" w:rsidP="00CF0522">
      <w:pPr>
        <w:numPr>
          <w:ilvl w:val="7"/>
          <w:numId w:val="3"/>
        </w:numPr>
        <w:tabs>
          <w:tab w:val="clear" w:pos="5760"/>
        </w:tabs>
        <w:ind w:left="851"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w przypadku odstąpienia od umowy z przyczyn </w:t>
      </w:r>
      <w:r w:rsidR="009E7312" w:rsidRPr="007F086A">
        <w:rPr>
          <w:rFonts w:ascii="Palatino Linotype" w:hAnsi="Palatino Linotype"/>
          <w:color w:val="000000" w:themeColor="text1"/>
          <w:sz w:val="20"/>
          <w:szCs w:val="20"/>
        </w:rPr>
        <w:t xml:space="preserve">leżących po stronie </w:t>
      </w:r>
      <w:r w:rsidR="001074B3" w:rsidRPr="007F086A">
        <w:rPr>
          <w:rFonts w:ascii="Palatino Linotype" w:hAnsi="Palatino Linotype"/>
          <w:color w:val="000000" w:themeColor="text1"/>
          <w:sz w:val="20"/>
          <w:szCs w:val="20"/>
        </w:rPr>
        <w:t>Wykonawcy w wysokości</w:t>
      </w:r>
      <w:r w:rsidR="00D2544E" w:rsidRPr="007F086A">
        <w:rPr>
          <w:rFonts w:ascii="Palatino Linotype" w:hAnsi="Palatino Linotype"/>
          <w:color w:val="000000" w:themeColor="text1"/>
          <w:sz w:val="20"/>
          <w:szCs w:val="20"/>
        </w:rPr>
        <w:t xml:space="preserve"> </w:t>
      </w:r>
      <w:r w:rsidRPr="007F086A">
        <w:rPr>
          <w:rFonts w:ascii="Palatino Linotype" w:hAnsi="Palatino Linotype"/>
          <w:color w:val="000000" w:themeColor="text1"/>
          <w:sz w:val="20"/>
          <w:szCs w:val="20"/>
        </w:rPr>
        <w:t>10</w:t>
      </w:r>
      <w:r w:rsidR="00442A5C" w:rsidRPr="007F086A">
        <w:rPr>
          <w:rFonts w:ascii="Palatino Linotype" w:hAnsi="Palatino Linotype"/>
          <w:color w:val="000000" w:themeColor="text1"/>
          <w:sz w:val="20"/>
          <w:szCs w:val="20"/>
        </w:rPr>
        <w:t xml:space="preserve"> </w:t>
      </w:r>
      <w:r w:rsidRPr="007F086A">
        <w:rPr>
          <w:rFonts w:ascii="Palatino Linotype" w:hAnsi="Palatino Linotype"/>
          <w:color w:val="000000" w:themeColor="text1"/>
          <w:sz w:val="20"/>
          <w:szCs w:val="20"/>
        </w:rPr>
        <w:t>% wynagrodzenia u</w:t>
      </w:r>
      <w:r w:rsidR="00E72A6E" w:rsidRPr="007F086A">
        <w:rPr>
          <w:rFonts w:ascii="Palatino Linotype" w:hAnsi="Palatino Linotype"/>
          <w:color w:val="000000" w:themeColor="text1"/>
          <w:sz w:val="20"/>
          <w:szCs w:val="20"/>
        </w:rPr>
        <w:t>mownego brutto określonego w § 4</w:t>
      </w:r>
      <w:r w:rsidRPr="007F086A">
        <w:rPr>
          <w:rFonts w:ascii="Palatino Linotype" w:hAnsi="Palatino Linotype"/>
          <w:color w:val="000000" w:themeColor="text1"/>
          <w:sz w:val="20"/>
          <w:szCs w:val="20"/>
        </w:rPr>
        <w:t xml:space="preserve"> ust. 1;</w:t>
      </w:r>
    </w:p>
    <w:p w14:paraId="095308CF" w14:textId="77777777" w:rsidR="003F0D7F" w:rsidRPr="007F086A" w:rsidRDefault="003F0D7F" w:rsidP="00CF0522">
      <w:pPr>
        <w:numPr>
          <w:ilvl w:val="7"/>
          <w:numId w:val="3"/>
        </w:numPr>
        <w:tabs>
          <w:tab w:val="clear" w:pos="5760"/>
        </w:tabs>
        <w:ind w:left="851"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za </w:t>
      </w:r>
      <w:r w:rsidR="009E7312" w:rsidRPr="007F086A">
        <w:rPr>
          <w:rFonts w:ascii="Palatino Linotype" w:hAnsi="Palatino Linotype"/>
          <w:color w:val="000000" w:themeColor="text1"/>
          <w:sz w:val="20"/>
          <w:szCs w:val="20"/>
        </w:rPr>
        <w:t>opóźnienie w wykonaniu</w:t>
      </w:r>
      <w:r w:rsidRPr="007F086A">
        <w:rPr>
          <w:rFonts w:ascii="Palatino Linotype" w:hAnsi="Palatino Linotype"/>
          <w:color w:val="000000" w:themeColor="text1"/>
          <w:sz w:val="20"/>
          <w:szCs w:val="20"/>
        </w:rPr>
        <w:t xml:space="preserve"> przedmiotu umowy w wysokości </w:t>
      </w:r>
      <w:sdt>
        <w:sdtPr>
          <w:rPr>
            <w:rFonts w:ascii="Palatino Linotype" w:hAnsi="Palatino Linotype"/>
            <w:color w:val="000000" w:themeColor="text1"/>
            <w:sz w:val="20"/>
            <w:szCs w:val="20"/>
          </w:rPr>
          <w:alias w:val="0,1 - 0,5%"/>
          <w:tag w:val="0,1 - 0,5%"/>
          <w:id w:val="564078055"/>
          <w:placeholder>
            <w:docPart w:val="6270BCF4E399410AA0F07F9FDAB11C1A"/>
          </w:placeholder>
        </w:sdtPr>
        <w:sdtEndPr/>
        <w:sdtContent>
          <w:r w:rsidR="00C53885">
            <w:rPr>
              <w:rFonts w:ascii="Palatino Linotype" w:hAnsi="Palatino Linotype"/>
              <w:color w:val="000000" w:themeColor="text1"/>
              <w:sz w:val="20"/>
              <w:szCs w:val="20"/>
            </w:rPr>
            <w:t>0,1</w:t>
          </w:r>
        </w:sdtContent>
      </w:sdt>
      <w:r w:rsidR="00442A5C" w:rsidRPr="007F086A">
        <w:rPr>
          <w:rFonts w:ascii="Palatino Linotype" w:hAnsi="Palatino Linotype"/>
          <w:color w:val="000000" w:themeColor="text1"/>
          <w:sz w:val="20"/>
          <w:szCs w:val="20"/>
        </w:rPr>
        <w:t xml:space="preserve"> </w:t>
      </w:r>
      <w:commentRangeStart w:id="4"/>
      <w:r w:rsidRPr="007F086A">
        <w:rPr>
          <w:rFonts w:ascii="Palatino Linotype" w:hAnsi="Palatino Linotype"/>
          <w:color w:val="000000" w:themeColor="text1"/>
          <w:sz w:val="20"/>
          <w:szCs w:val="20"/>
        </w:rPr>
        <w:t>%</w:t>
      </w:r>
      <w:commentRangeEnd w:id="4"/>
      <w:r w:rsidR="00442A5C" w:rsidRPr="007F086A">
        <w:rPr>
          <w:rStyle w:val="Odwoaniedokomentarza"/>
          <w:rFonts w:ascii="Palatino Linotype" w:hAnsi="Palatino Linotype"/>
          <w:color w:val="000000" w:themeColor="text1"/>
          <w:sz w:val="20"/>
          <w:szCs w:val="20"/>
          <w:lang w:val="x-none" w:eastAsia="x-none"/>
        </w:rPr>
        <w:commentReference w:id="4"/>
      </w:r>
      <w:r w:rsidRPr="007F086A">
        <w:rPr>
          <w:rFonts w:ascii="Palatino Linotype" w:hAnsi="Palatino Linotype"/>
          <w:color w:val="000000" w:themeColor="text1"/>
          <w:sz w:val="20"/>
          <w:szCs w:val="20"/>
        </w:rPr>
        <w:t xml:space="preserve"> wynagr</w:t>
      </w:r>
      <w:r w:rsidR="00E72A6E" w:rsidRPr="007F086A">
        <w:rPr>
          <w:rFonts w:ascii="Palatino Linotype" w:hAnsi="Palatino Linotype"/>
          <w:color w:val="000000" w:themeColor="text1"/>
          <w:sz w:val="20"/>
          <w:szCs w:val="20"/>
        </w:rPr>
        <w:t>odzenia brutto określonego w § 4</w:t>
      </w:r>
      <w:r w:rsidRPr="007F086A">
        <w:rPr>
          <w:rFonts w:ascii="Palatino Linotype" w:hAnsi="Palatino Linotype"/>
          <w:color w:val="000000" w:themeColor="text1"/>
          <w:sz w:val="20"/>
          <w:szCs w:val="20"/>
        </w:rPr>
        <w:t xml:space="preserve"> ust. 1 za każdy dzień opóźnienia;</w:t>
      </w:r>
    </w:p>
    <w:p w14:paraId="5185B2A8" w14:textId="77777777" w:rsidR="0041425B" w:rsidRPr="007F086A" w:rsidRDefault="00E72A6E" w:rsidP="00CF0522">
      <w:pPr>
        <w:numPr>
          <w:ilvl w:val="7"/>
          <w:numId w:val="3"/>
        </w:numPr>
        <w:tabs>
          <w:tab w:val="clear" w:pos="5760"/>
        </w:tabs>
        <w:ind w:left="851"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za opóźnienie w usunięciu wad stwierdzonych </w:t>
      </w:r>
      <w:r w:rsidRPr="00F138A2">
        <w:rPr>
          <w:rFonts w:ascii="Palatino Linotype" w:hAnsi="Palatino Linotype"/>
          <w:color w:val="000000" w:themeColor="text1"/>
          <w:sz w:val="20"/>
          <w:szCs w:val="20"/>
        </w:rPr>
        <w:t xml:space="preserve">przy odbiorze </w:t>
      </w:r>
      <w:sdt>
        <w:sdtPr>
          <w:rPr>
            <w:rFonts w:ascii="Palatino Linotype" w:hAnsi="Palatino Linotype"/>
            <w:color w:val="000000" w:themeColor="text1"/>
            <w:sz w:val="20"/>
            <w:szCs w:val="20"/>
          </w:rPr>
          <w:alias w:val="odbiór"/>
          <w:tag w:val="odbiór"/>
          <w:id w:val="1505781592"/>
          <w:placeholder>
            <w:docPart w:val="CA6D6084ED9342D39AA736DA8C81033C"/>
          </w:placeholder>
          <w:dropDownList>
            <w:listItem w:value="Wybierz element."/>
            <w:listItem w:displayText="częściowym/końcowym " w:value="częściowym/końcowym "/>
            <w:listItem w:displayText="końcowym" w:value="końcowym"/>
          </w:dropDownList>
        </w:sdtPr>
        <w:sdtEndPr/>
        <w:sdtContent>
          <w:r w:rsidR="00C53885">
            <w:rPr>
              <w:rFonts w:ascii="Palatino Linotype" w:hAnsi="Palatino Linotype"/>
              <w:color w:val="000000" w:themeColor="text1"/>
              <w:sz w:val="20"/>
              <w:szCs w:val="20"/>
            </w:rPr>
            <w:t>końcowym</w:t>
          </w:r>
        </w:sdtContent>
      </w:sdt>
      <w:r w:rsidRPr="00F138A2">
        <w:rPr>
          <w:rFonts w:ascii="Palatino Linotype" w:hAnsi="Palatino Linotype"/>
          <w:color w:val="000000" w:themeColor="text1"/>
          <w:sz w:val="20"/>
          <w:szCs w:val="20"/>
        </w:rPr>
        <w:t xml:space="preserve"> lub w okresie gwarancji jakości – w wysokości </w:t>
      </w:r>
      <w:sdt>
        <w:sdtPr>
          <w:rPr>
            <w:rFonts w:ascii="Palatino Linotype" w:hAnsi="Palatino Linotype"/>
            <w:color w:val="000000" w:themeColor="text1"/>
            <w:sz w:val="20"/>
            <w:szCs w:val="20"/>
          </w:rPr>
          <w:alias w:val="0,1 - 0,5%"/>
          <w:tag w:val="0,1 - 0,5%"/>
          <w:id w:val="1833328606"/>
          <w:placeholder>
            <w:docPart w:val="A58313AFD2DC4561A0629DA95AFE4D73"/>
          </w:placeholder>
        </w:sdtPr>
        <w:sdtEndPr/>
        <w:sdtContent>
          <w:r w:rsidR="00C53885">
            <w:rPr>
              <w:rFonts w:ascii="Palatino Linotype" w:hAnsi="Palatino Linotype"/>
              <w:color w:val="000000" w:themeColor="text1"/>
              <w:sz w:val="20"/>
              <w:szCs w:val="20"/>
            </w:rPr>
            <w:t>0,1</w:t>
          </w:r>
        </w:sdtContent>
      </w:sdt>
      <w:r w:rsidR="00442A5C" w:rsidRPr="00F138A2">
        <w:rPr>
          <w:rFonts w:ascii="Palatino Linotype" w:hAnsi="Palatino Linotype"/>
          <w:color w:val="000000" w:themeColor="text1"/>
          <w:sz w:val="20"/>
          <w:szCs w:val="20"/>
        </w:rPr>
        <w:t xml:space="preserve"> </w:t>
      </w:r>
      <w:r w:rsidRPr="00F138A2">
        <w:rPr>
          <w:rFonts w:ascii="Palatino Linotype" w:hAnsi="Palatino Linotype"/>
          <w:color w:val="000000" w:themeColor="text1"/>
          <w:sz w:val="20"/>
          <w:szCs w:val="20"/>
        </w:rPr>
        <w:t xml:space="preserve">% wynagrodzenia brutto, o którym mowa w § </w:t>
      </w:r>
      <w:r w:rsidR="002D540D" w:rsidRPr="00F138A2">
        <w:rPr>
          <w:rFonts w:ascii="Palatino Linotype" w:hAnsi="Palatino Linotype"/>
          <w:color w:val="000000" w:themeColor="text1"/>
          <w:sz w:val="20"/>
          <w:szCs w:val="20"/>
        </w:rPr>
        <w:t>4</w:t>
      </w:r>
      <w:r w:rsidRPr="00F138A2">
        <w:rPr>
          <w:rFonts w:ascii="Palatino Linotype" w:hAnsi="Palatino Linotype"/>
          <w:color w:val="000000" w:themeColor="text1"/>
          <w:sz w:val="20"/>
          <w:szCs w:val="20"/>
        </w:rPr>
        <w:t xml:space="preserve"> ust. 1 umowy, za każdy dzień opóźnienia, liczonego od upływu terminu wyznaczonego na usunięcie wad zgodnie z postanowieniami</w:t>
      </w:r>
      <w:r w:rsidR="002D540D" w:rsidRPr="00F138A2">
        <w:rPr>
          <w:rFonts w:ascii="Palatino Linotype" w:hAnsi="Palatino Linotype"/>
          <w:color w:val="000000" w:themeColor="text1"/>
          <w:sz w:val="20"/>
          <w:szCs w:val="20"/>
        </w:rPr>
        <w:t xml:space="preserve"> § 12 i § 13.</w:t>
      </w:r>
    </w:p>
    <w:p w14:paraId="1123BF7C" w14:textId="77777777" w:rsidR="00274593" w:rsidRPr="007F086A" w:rsidRDefault="00274593" w:rsidP="00CF0522">
      <w:pPr>
        <w:numPr>
          <w:ilvl w:val="7"/>
          <w:numId w:val="3"/>
        </w:numPr>
        <w:tabs>
          <w:tab w:val="clear" w:pos="5760"/>
        </w:tabs>
        <w:ind w:left="851"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w przypadku gdy roboty objęte przedmiotem niniejszej umowy będzie wykonywał podmiot inny niż  Wykonawca lub inny niż Podwykonawca zaakceptowany przez Zamawiającego – </w:t>
      </w:r>
      <w:r w:rsidR="0062680B" w:rsidRPr="007F086A">
        <w:rPr>
          <w:rFonts w:ascii="Palatino Linotype" w:hAnsi="Palatino Linotype"/>
          <w:color w:val="000000" w:themeColor="text1"/>
          <w:sz w:val="20"/>
          <w:szCs w:val="20"/>
        </w:rPr>
        <w:br/>
      </w:r>
      <w:r w:rsidRPr="007F086A">
        <w:rPr>
          <w:rFonts w:ascii="Palatino Linotype" w:hAnsi="Palatino Linotype"/>
          <w:color w:val="000000" w:themeColor="text1"/>
          <w:sz w:val="20"/>
          <w:szCs w:val="20"/>
        </w:rPr>
        <w:t>w wysokości 5,0 % wynagrodzenia brutto określonego w § 4 ust. 1</w:t>
      </w:r>
    </w:p>
    <w:p w14:paraId="2375B378" w14:textId="77777777" w:rsidR="003F0D7F" w:rsidRPr="007F086A" w:rsidRDefault="003F0D7F" w:rsidP="00CF0522">
      <w:pPr>
        <w:numPr>
          <w:ilvl w:val="7"/>
          <w:numId w:val="3"/>
        </w:numPr>
        <w:tabs>
          <w:tab w:val="clear" w:pos="5760"/>
        </w:tabs>
        <w:ind w:left="851"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 przypadku braku zapłaty lub nieterminowej zapłaty wynagrodzenia nale</w:t>
      </w:r>
      <w:r w:rsidR="00B043EC" w:rsidRPr="007F086A">
        <w:rPr>
          <w:rFonts w:ascii="Palatino Linotype" w:hAnsi="Palatino Linotype"/>
          <w:color w:val="000000" w:themeColor="text1"/>
          <w:sz w:val="20"/>
          <w:szCs w:val="20"/>
        </w:rPr>
        <w:t>żnego Podwykonawcy lub dalszym P</w:t>
      </w:r>
      <w:r w:rsidRPr="007F086A">
        <w:rPr>
          <w:rFonts w:ascii="Palatino Linotype" w:hAnsi="Palatino Linotype"/>
          <w:color w:val="000000" w:themeColor="text1"/>
          <w:sz w:val="20"/>
          <w:szCs w:val="20"/>
        </w:rPr>
        <w:t xml:space="preserve">odwykonawcom – w wysokości </w:t>
      </w:r>
      <w:sdt>
        <w:sdtPr>
          <w:rPr>
            <w:rFonts w:ascii="Palatino Linotype" w:hAnsi="Palatino Linotype"/>
            <w:color w:val="000000" w:themeColor="text1"/>
            <w:sz w:val="20"/>
            <w:szCs w:val="20"/>
          </w:rPr>
          <w:alias w:val="0,1 - 0,5%"/>
          <w:tag w:val="0,1 - 0,5%"/>
          <w:id w:val="-497802084"/>
          <w:placeholder>
            <w:docPart w:val="CDF4ED0B07DB40F691314DD67496A9AA"/>
          </w:placeholder>
        </w:sdtPr>
        <w:sdtEndPr/>
        <w:sdtContent>
          <w:r w:rsidR="00C53885">
            <w:rPr>
              <w:rFonts w:ascii="Palatino Linotype" w:hAnsi="Palatino Linotype"/>
              <w:color w:val="000000" w:themeColor="text1"/>
              <w:sz w:val="20"/>
              <w:szCs w:val="20"/>
            </w:rPr>
            <w:t>0,1</w:t>
          </w:r>
        </w:sdtContent>
      </w:sdt>
      <w:r w:rsidR="005228BE" w:rsidRPr="007F086A">
        <w:rPr>
          <w:rFonts w:ascii="Palatino Linotype" w:hAnsi="Palatino Linotype"/>
          <w:color w:val="000000" w:themeColor="text1"/>
          <w:sz w:val="20"/>
          <w:szCs w:val="20"/>
        </w:rPr>
        <w:t xml:space="preserve"> </w:t>
      </w:r>
      <w:r w:rsidRPr="007F086A">
        <w:rPr>
          <w:rFonts w:ascii="Palatino Linotype" w:hAnsi="Palatino Linotype"/>
          <w:color w:val="000000" w:themeColor="text1"/>
          <w:sz w:val="20"/>
          <w:szCs w:val="20"/>
        </w:rPr>
        <w:t xml:space="preserve">% wynagrodzenia brutto, </w:t>
      </w:r>
      <w:r w:rsidR="002D540D" w:rsidRPr="007F086A">
        <w:rPr>
          <w:rFonts w:ascii="Palatino Linotype" w:hAnsi="Palatino Linotype"/>
          <w:color w:val="000000" w:themeColor="text1"/>
          <w:sz w:val="20"/>
          <w:szCs w:val="20"/>
        </w:rPr>
        <w:t>o którym mowa w § 4</w:t>
      </w:r>
      <w:r w:rsidRPr="007F086A">
        <w:rPr>
          <w:rFonts w:ascii="Palatino Linotype" w:hAnsi="Palatino Linotype"/>
          <w:color w:val="000000" w:themeColor="text1"/>
          <w:sz w:val="20"/>
          <w:szCs w:val="20"/>
        </w:rPr>
        <w:t xml:space="preserve"> ust. 1 umowy za każdy dzień opóźnienia;</w:t>
      </w:r>
    </w:p>
    <w:p w14:paraId="7572B7A4" w14:textId="77777777" w:rsidR="003F0D7F" w:rsidRPr="007F086A" w:rsidRDefault="003F0D7F" w:rsidP="00CF0522">
      <w:pPr>
        <w:numPr>
          <w:ilvl w:val="7"/>
          <w:numId w:val="3"/>
        </w:numPr>
        <w:tabs>
          <w:tab w:val="clear" w:pos="5760"/>
        </w:tabs>
        <w:ind w:left="851"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 przypadku nieprzedłożenia do zaakceptowania projektu umowy o podwykonawstwo lub nieprzedłożenia poświadczonej za zgodność z oryginałem kopii umowy</w:t>
      </w:r>
      <w:r w:rsidRPr="007F086A">
        <w:rPr>
          <w:rFonts w:ascii="Palatino Linotype" w:hAnsi="Palatino Linotype"/>
          <w:color w:val="000000" w:themeColor="text1"/>
          <w:sz w:val="20"/>
        </w:rPr>
        <w:t xml:space="preserve"> o podwykonawstwo lub jej jakiejkolwiek zmiany – w wysokości 1,0% wynagrodze</w:t>
      </w:r>
      <w:r w:rsidR="002D540D" w:rsidRPr="007F086A">
        <w:rPr>
          <w:rFonts w:ascii="Palatino Linotype" w:hAnsi="Palatino Linotype"/>
          <w:color w:val="000000" w:themeColor="text1"/>
          <w:sz w:val="20"/>
        </w:rPr>
        <w:t xml:space="preserve">nia brutto, o którym mowa </w:t>
      </w:r>
      <w:r w:rsidR="0062680B" w:rsidRPr="007F086A">
        <w:rPr>
          <w:rFonts w:ascii="Palatino Linotype" w:hAnsi="Palatino Linotype"/>
          <w:color w:val="000000" w:themeColor="text1"/>
          <w:sz w:val="20"/>
        </w:rPr>
        <w:br/>
        <w:t xml:space="preserve">w </w:t>
      </w:r>
      <w:r w:rsidR="002D540D" w:rsidRPr="007F086A">
        <w:rPr>
          <w:rFonts w:ascii="Palatino Linotype" w:hAnsi="Palatino Linotype"/>
          <w:color w:val="000000" w:themeColor="text1"/>
          <w:sz w:val="20"/>
        </w:rPr>
        <w:t>§ 4</w:t>
      </w:r>
      <w:r w:rsidRPr="007F086A">
        <w:rPr>
          <w:rFonts w:ascii="Palatino Linotype" w:hAnsi="Palatino Linotype"/>
          <w:color w:val="000000" w:themeColor="text1"/>
          <w:sz w:val="20"/>
        </w:rPr>
        <w:t xml:space="preserve"> ust. 1 umowy;</w:t>
      </w:r>
    </w:p>
    <w:p w14:paraId="4CFBFF7F" w14:textId="77777777" w:rsidR="003F0D7F" w:rsidRPr="007F086A" w:rsidRDefault="003F0D7F" w:rsidP="00CF0522">
      <w:pPr>
        <w:numPr>
          <w:ilvl w:val="7"/>
          <w:numId w:val="3"/>
        </w:numPr>
        <w:tabs>
          <w:tab w:val="clear" w:pos="5760"/>
        </w:tabs>
        <w:ind w:left="851" w:hanging="283"/>
        <w:jc w:val="both"/>
        <w:rPr>
          <w:rFonts w:ascii="Palatino Linotype" w:hAnsi="Palatino Linotype"/>
          <w:color w:val="000000" w:themeColor="text1"/>
          <w:sz w:val="20"/>
          <w:szCs w:val="20"/>
        </w:rPr>
      </w:pPr>
      <w:r w:rsidRPr="007F086A">
        <w:rPr>
          <w:rFonts w:ascii="Palatino Linotype" w:hAnsi="Palatino Linotype"/>
          <w:color w:val="000000" w:themeColor="text1"/>
          <w:sz w:val="20"/>
        </w:rPr>
        <w:t xml:space="preserve">w przypadku braku zmiany umowy o podwykonawstwo w zakresie terminu zapłaty, o którym mowa w § </w:t>
      </w:r>
      <w:r w:rsidR="002D540D" w:rsidRPr="007F086A">
        <w:rPr>
          <w:rFonts w:ascii="Palatino Linotype" w:hAnsi="Palatino Linotype"/>
          <w:color w:val="000000" w:themeColor="text1"/>
          <w:sz w:val="20"/>
        </w:rPr>
        <w:t>10</w:t>
      </w:r>
      <w:r w:rsidRPr="007F086A">
        <w:rPr>
          <w:rFonts w:ascii="Palatino Linotype" w:hAnsi="Palatino Linotype"/>
          <w:color w:val="000000" w:themeColor="text1"/>
          <w:sz w:val="20"/>
        </w:rPr>
        <w:t xml:space="preserve"> ust. </w:t>
      </w:r>
      <w:r w:rsidR="005C3337" w:rsidRPr="007F086A">
        <w:rPr>
          <w:rFonts w:ascii="Palatino Linotype" w:hAnsi="Palatino Linotype"/>
          <w:color w:val="000000" w:themeColor="text1"/>
          <w:sz w:val="20"/>
        </w:rPr>
        <w:t>3</w:t>
      </w:r>
      <w:r w:rsidRPr="007F086A">
        <w:rPr>
          <w:rFonts w:ascii="Palatino Linotype" w:hAnsi="Palatino Linotype"/>
          <w:color w:val="000000" w:themeColor="text1"/>
          <w:sz w:val="20"/>
        </w:rPr>
        <w:t xml:space="preserve"> umowy – w wysokości 1,0</w:t>
      </w:r>
      <w:r w:rsidR="005228BE" w:rsidRPr="007F086A">
        <w:rPr>
          <w:rFonts w:ascii="Palatino Linotype" w:hAnsi="Palatino Linotype"/>
          <w:color w:val="000000" w:themeColor="text1"/>
          <w:sz w:val="20"/>
        </w:rPr>
        <w:t xml:space="preserve"> </w:t>
      </w:r>
      <w:r w:rsidRPr="007F086A">
        <w:rPr>
          <w:rFonts w:ascii="Palatino Linotype" w:hAnsi="Palatino Linotype"/>
          <w:color w:val="000000" w:themeColor="text1"/>
          <w:sz w:val="20"/>
        </w:rPr>
        <w:t xml:space="preserve">% wartości wynagrodzenia brutto określonego </w:t>
      </w:r>
      <w:r w:rsidR="002D540D" w:rsidRPr="007F086A">
        <w:rPr>
          <w:rFonts w:ascii="Palatino Linotype" w:hAnsi="Palatino Linotype"/>
          <w:color w:val="000000" w:themeColor="text1"/>
          <w:sz w:val="20"/>
        </w:rPr>
        <w:t>w § 4</w:t>
      </w:r>
      <w:r w:rsidRPr="007F086A">
        <w:rPr>
          <w:rFonts w:ascii="Palatino Linotype" w:hAnsi="Palatino Linotype"/>
          <w:color w:val="000000" w:themeColor="text1"/>
          <w:sz w:val="20"/>
        </w:rPr>
        <w:t xml:space="preserve"> ust.1;</w:t>
      </w:r>
    </w:p>
    <w:p w14:paraId="7A857AC8" w14:textId="77777777" w:rsidR="00CC0D1A" w:rsidRPr="007F086A" w:rsidRDefault="003F0D7F" w:rsidP="00CF0522">
      <w:pPr>
        <w:numPr>
          <w:ilvl w:val="4"/>
          <w:numId w:val="3"/>
        </w:numPr>
        <w:ind w:left="567" w:hanging="288"/>
        <w:jc w:val="both"/>
        <w:rPr>
          <w:rFonts w:ascii="Palatino Linotype" w:hAnsi="Palatino Linotype"/>
          <w:color w:val="000000" w:themeColor="text1"/>
          <w:sz w:val="20"/>
          <w:szCs w:val="20"/>
        </w:rPr>
      </w:pPr>
      <w:r w:rsidRPr="007F086A">
        <w:rPr>
          <w:rFonts w:ascii="Palatino Linotype" w:hAnsi="Palatino Linotype"/>
          <w:bCs/>
          <w:color w:val="000000" w:themeColor="text1"/>
          <w:sz w:val="20"/>
        </w:rPr>
        <w:t>Zamawiający</w:t>
      </w:r>
      <w:r w:rsidRPr="007F086A">
        <w:rPr>
          <w:rFonts w:ascii="Palatino Linotype" w:hAnsi="Palatino Linotype"/>
          <w:b/>
          <w:color w:val="000000" w:themeColor="text1"/>
          <w:sz w:val="20"/>
        </w:rPr>
        <w:t xml:space="preserve"> </w:t>
      </w:r>
      <w:r w:rsidRPr="007F086A">
        <w:rPr>
          <w:rFonts w:ascii="Palatino Linotype" w:hAnsi="Palatino Linotype"/>
          <w:color w:val="000000" w:themeColor="text1"/>
          <w:sz w:val="20"/>
        </w:rPr>
        <w:t xml:space="preserve">zapłaci </w:t>
      </w:r>
      <w:r w:rsidRPr="007F086A">
        <w:rPr>
          <w:rFonts w:ascii="Palatino Linotype" w:hAnsi="Palatino Linotype"/>
          <w:bCs/>
          <w:color w:val="000000" w:themeColor="text1"/>
          <w:sz w:val="20"/>
        </w:rPr>
        <w:t>Wykonawcy</w:t>
      </w:r>
      <w:r w:rsidRPr="007F086A">
        <w:rPr>
          <w:rFonts w:ascii="Palatino Linotype" w:hAnsi="Palatino Linotype"/>
          <w:color w:val="000000" w:themeColor="text1"/>
          <w:sz w:val="20"/>
        </w:rPr>
        <w:t xml:space="preserve"> kary umowne w przypadku odstąpienia od umowy z przyczyn zależnych od Zamawiającego</w:t>
      </w:r>
      <w:r w:rsidRPr="007F086A">
        <w:rPr>
          <w:rFonts w:ascii="Palatino Linotype" w:hAnsi="Palatino Linotype"/>
          <w:b/>
          <w:color w:val="000000" w:themeColor="text1"/>
          <w:sz w:val="20"/>
        </w:rPr>
        <w:t xml:space="preserve"> </w:t>
      </w:r>
      <w:r w:rsidRPr="007F086A">
        <w:rPr>
          <w:rFonts w:ascii="Palatino Linotype" w:hAnsi="Palatino Linotype"/>
          <w:color w:val="000000" w:themeColor="text1"/>
          <w:sz w:val="20"/>
        </w:rPr>
        <w:t>w wysokości 10</w:t>
      </w:r>
      <w:r w:rsidR="005D4855" w:rsidRPr="007F086A">
        <w:rPr>
          <w:rFonts w:ascii="Palatino Linotype" w:hAnsi="Palatino Linotype"/>
          <w:color w:val="000000" w:themeColor="text1"/>
          <w:sz w:val="20"/>
        </w:rPr>
        <w:t xml:space="preserve"> </w:t>
      </w:r>
      <w:r w:rsidRPr="007F086A">
        <w:rPr>
          <w:rFonts w:ascii="Palatino Linotype" w:hAnsi="Palatino Linotype"/>
          <w:color w:val="000000" w:themeColor="text1"/>
          <w:sz w:val="20"/>
        </w:rPr>
        <w:t xml:space="preserve">% wynagrodzenia umownego brutto określonego w § </w:t>
      </w:r>
      <w:r w:rsidR="002D540D" w:rsidRPr="007F086A">
        <w:rPr>
          <w:rFonts w:ascii="Palatino Linotype" w:hAnsi="Palatino Linotype"/>
          <w:color w:val="000000" w:themeColor="text1"/>
          <w:sz w:val="20"/>
        </w:rPr>
        <w:t>4</w:t>
      </w:r>
      <w:r w:rsidRPr="007F086A">
        <w:rPr>
          <w:rFonts w:ascii="Palatino Linotype" w:hAnsi="Palatino Linotype"/>
          <w:color w:val="000000" w:themeColor="text1"/>
          <w:sz w:val="20"/>
        </w:rPr>
        <w:t xml:space="preserve"> ust. 1</w:t>
      </w:r>
      <w:r w:rsidR="009457F8" w:rsidRPr="007F086A">
        <w:rPr>
          <w:rFonts w:ascii="Palatino Linotype" w:hAnsi="Palatino Linotype"/>
          <w:color w:val="000000" w:themeColor="text1"/>
          <w:sz w:val="20"/>
          <w:szCs w:val="20"/>
        </w:rPr>
        <w:t>.</w:t>
      </w:r>
    </w:p>
    <w:p w14:paraId="6DC44E14" w14:textId="77777777" w:rsidR="00CC0D1A" w:rsidRPr="007F086A" w:rsidRDefault="003F0D7F" w:rsidP="00CF0522">
      <w:pPr>
        <w:keepNext/>
        <w:keepLines/>
        <w:numPr>
          <w:ilvl w:val="0"/>
          <w:numId w:val="11"/>
        </w:numPr>
        <w:ind w:left="284" w:hanging="284"/>
        <w:jc w:val="both"/>
        <w:outlineLvl w:val="2"/>
        <w:rPr>
          <w:rFonts w:ascii="Palatino Linotype" w:hAnsi="Palatino Linotype"/>
          <w:bCs/>
          <w:color w:val="000000" w:themeColor="text1"/>
          <w:sz w:val="20"/>
          <w:szCs w:val="20"/>
          <w:lang w:val="x-none"/>
        </w:rPr>
      </w:pPr>
      <w:r w:rsidRPr="007F086A">
        <w:rPr>
          <w:rFonts w:ascii="Palatino Linotype" w:hAnsi="Palatino Linotype"/>
          <w:color w:val="000000" w:themeColor="text1"/>
          <w:sz w:val="20"/>
          <w:szCs w:val="20"/>
          <w:lang w:eastAsia="ar-SA"/>
        </w:rPr>
        <w:t xml:space="preserve">Strony </w:t>
      </w:r>
      <w:r w:rsidRPr="007F086A">
        <w:rPr>
          <w:rFonts w:ascii="Palatino Linotype" w:hAnsi="Palatino Linotype"/>
          <w:color w:val="000000" w:themeColor="text1"/>
          <w:sz w:val="20"/>
          <w:szCs w:val="20"/>
        </w:rPr>
        <w:t>zastrzegają</w:t>
      </w:r>
      <w:r w:rsidRPr="007F086A">
        <w:rPr>
          <w:rFonts w:ascii="Palatino Linotype" w:hAnsi="Palatino Linotype"/>
          <w:color w:val="000000" w:themeColor="text1"/>
          <w:sz w:val="20"/>
          <w:szCs w:val="20"/>
          <w:lang w:eastAsia="ar-SA"/>
        </w:rPr>
        <w:t xml:space="preserve"> sobie prawo do dochodzenia odszkodowania uzupełniającego przekraczającego   wysokość kar umownych do wysokości rzeczywiście poniesionej szkody, na zasadach określonych w Kodeksie cywilnym.</w:t>
      </w:r>
    </w:p>
    <w:p w14:paraId="1EF4462F" w14:textId="77777777" w:rsidR="00CC0D1A" w:rsidRPr="007F086A" w:rsidRDefault="00CC0D1A" w:rsidP="00CF0522">
      <w:pPr>
        <w:numPr>
          <w:ilvl w:val="0"/>
          <w:numId w:val="11"/>
        </w:numPr>
        <w:ind w:left="284" w:hanging="284"/>
        <w:contextualSpacing/>
        <w:jc w:val="both"/>
        <w:rPr>
          <w:rFonts w:ascii="Palatino Linotype" w:hAnsi="Palatino Linotype"/>
          <w:color w:val="000000" w:themeColor="text1"/>
          <w:sz w:val="20"/>
          <w:szCs w:val="20"/>
        </w:rPr>
      </w:pPr>
      <w:r w:rsidRPr="007F086A">
        <w:rPr>
          <w:rFonts w:ascii="Palatino Linotype" w:hAnsi="Palatino Linotype"/>
          <w:bCs/>
          <w:iCs/>
          <w:color w:val="000000" w:themeColor="text1"/>
          <w:sz w:val="20"/>
          <w:szCs w:val="20"/>
        </w:rPr>
        <w:t>Wykonawca</w:t>
      </w:r>
      <w:r w:rsidRPr="007F086A">
        <w:rPr>
          <w:rFonts w:ascii="Palatino Linotype" w:hAnsi="Palatino Linotype"/>
          <w:bCs/>
          <w:color w:val="000000" w:themeColor="text1"/>
          <w:sz w:val="20"/>
          <w:szCs w:val="20"/>
        </w:rPr>
        <w:t xml:space="preserve"> </w:t>
      </w:r>
      <w:r w:rsidRPr="007F086A">
        <w:rPr>
          <w:rFonts w:ascii="Palatino Linotype" w:hAnsi="Palatino Linotype"/>
          <w:color w:val="000000" w:themeColor="text1"/>
          <w:sz w:val="20"/>
          <w:szCs w:val="20"/>
        </w:rPr>
        <w:t xml:space="preserve">wyraża zgodę na </w:t>
      </w:r>
      <w:r w:rsidR="006C48DD" w:rsidRPr="007F086A">
        <w:rPr>
          <w:rFonts w:ascii="Palatino Linotype" w:hAnsi="Palatino Linotype"/>
          <w:color w:val="000000" w:themeColor="text1"/>
          <w:sz w:val="20"/>
          <w:szCs w:val="20"/>
        </w:rPr>
        <w:t>potrącenie</w:t>
      </w:r>
      <w:r w:rsidRPr="007F086A">
        <w:rPr>
          <w:rFonts w:ascii="Palatino Linotype" w:hAnsi="Palatino Linotype"/>
          <w:color w:val="000000" w:themeColor="text1"/>
          <w:sz w:val="20"/>
          <w:szCs w:val="20"/>
        </w:rPr>
        <w:t xml:space="preserve"> kar umownych z wynagrodzenia nale</w:t>
      </w:r>
      <w:r w:rsidR="003F0D7F" w:rsidRPr="007F086A">
        <w:rPr>
          <w:rFonts w:ascii="Palatino Linotype" w:hAnsi="Palatino Linotype"/>
          <w:color w:val="000000" w:themeColor="text1"/>
          <w:sz w:val="20"/>
          <w:szCs w:val="20"/>
        </w:rPr>
        <w:t>żnego za wykonanie  przedmiotu u</w:t>
      </w:r>
      <w:r w:rsidRPr="007F086A">
        <w:rPr>
          <w:rFonts w:ascii="Palatino Linotype" w:hAnsi="Palatino Linotype"/>
          <w:color w:val="000000" w:themeColor="text1"/>
          <w:sz w:val="20"/>
          <w:szCs w:val="20"/>
        </w:rPr>
        <w:t>mowy.</w:t>
      </w:r>
    </w:p>
    <w:p w14:paraId="1C3548BA" w14:textId="77777777" w:rsidR="00AA1441" w:rsidRPr="007F086A" w:rsidRDefault="00CC0D1A" w:rsidP="00AA1441">
      <w:pPr>
        <w:numPr>
          <w:ilvl w:val="0"/>
          <w:numId w:val="11"/>
        </w:numPr>
        <w:ind w:left="284" w:hanging="284"/>
        <w:contextualSpacing/>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Zapłata kary przez Wykonawcę lub potrącenie przez Zamawiającego kwoty kary z płatności należnej Wykonawcy nie zwalnia Wykonawcy z obowiązku ukończenia robót lub jakichkolwiek innych obowiązków i zobowiąz</w:t>
      </w:r>
      <w:r w:rsidR="00FE3D99" w:rsidRPr="007F086A">
        <w:rPr>
          <w:rFonts w:ascii="Palatino Linotype" w:hAnsi="Palatino Linotype"/>
          <w:color w:val="000000" w:themeColor="text1"/>
          <w:sz w:val="20"/>
          <w:szCs w:val="20"/>
        </w:rPr>
        <w:t>ań wynikających z umowy.</w:t>
      </w:r>
    </w:p>
    <w:p w14:paraId="4333BE45" w14:textId="77777777" w:rsidR="00AA1441" w:rsidRPr="007F086A" w:rsidRDefault="00AA1441" w:rsidP="00AA1441">
      <w:pPr>
        <w:contextualSpacing/>
        <w:jc w:val="both"/>
        <w:rPr>
          <w:rFonts w:ascii="Palatino Linotype" w:hAnsi="Palatino Linotype"/>
          <w:color w:val="000000" w:themeColor="text1"/>
          <w:sz w:val="20"/>
          <w:szCs w:val="20"/>
        </w:rPr>
      </w:pPr>
    </w:p>
    <w:p w14:paraId="33172779" w14:textId="77777777" w:rsidR="008F4B37" w:rsidRPr="007F086A" w:rsidRDefault="003C672C" w:rsidP="00FE3D99">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rPr>
        <w:lastRenderedPageBreak/>
        <w:t xml:space="preserve">§ </w:t>
      </w:r>
      <w:r w:rsidR="0027611A" w:rsidRPr="007F086A">
        <w:rPr>
          <w:rFonts w:ascii="Palatino Linotype" w:hAnsi="Palatino Linotype"/>
          <w:b/>
          <w:color w:val="000000" w:themeColor="text1"/>
          <w:sz w:val="20"/>
          <w:lang w:val="pl-PL"/>
        </w:rPr>
        <w:t>10</w:t>
      </w:r>
    </w:p>
    <w:p w14:paraId="1A520E99" w14:textId="77777777" w:rsidR="00827E12" w:rsidRPr="007F086A" w:rsidRDefault="00827E12" w:rsidP="00126320">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lang w:val="pl-PL"/>
        </w:rPr>
        <w:t>PODWYKONAWCY</w:t>
      </w:r>
    </w:p>
    <w:p w14:paraId="5906BB8D" w14:textId="77777777" w:rsidR="004F2881" w:rsidRPr="007F086A" w:rsidRDefault="004F2881" w:rsidP="00126320">
      <w:pPr>
        <w:pStyle w:val="Tekstpodstawowy"/>
        <w:numPr>
          <w:ilvl w:val="5"/>
          <w:numId w:val="3"/>
        </w:numPr>
        <w:tabs>
          <w:tab w:val="clear" w:pos="4320"/>
          <w:tab w:val="num" w:pos="284"/>
        </w:tabs>
        <w:ind w:left="0" w:hanging="284"/>
        <w:rPr>
          <w:rFonts w:ascii="Palatino Linotype" w:hAnsi="Palatino Linotype"/>
          <w:color w:val="000000" w:themeColor="text1"/>
          <w:sz w:val="20"/>
        </w:rPr>
      </w:pPr>
      <w:r w:rsidRPr="007F086A">
        <w:rPr>
          <w:rFonts w:ascii="Palatino Linotype" w:hAnsi="Palatino Linotype"/>
          <w:color w:val="000000" w:themeColor="text1"/>
          <w:sz w:val="20"/>
        </w:rPr>
        <w:t>Powierzenie czynności będących przedmiotem umowy osobie trzeciej możliwe jest jedynie po uprzednim uzyskaniu przez Wykonawcę pisemnej zgody Zamawiającego, pod rygorem nieważności.</w:t>
      </w:r>
    </w:p>
    <w:p w14:paraId="7256045C" w14:textId="77777777" w:rsidR="00CC08BE" w:rsidRPr="007F086A" w:rsidRDefault="00AF425D" w:rsidP="00815E32">
      <w:pPr>
        <w:pStyle w:val="Tekstpodstawowy"/>
        <w:numPr>
          <w:ilvl w:val="5"/>
          <w:numId w:val="3"/>
        </w:numPr>
        <w:tabs>
          <w:tab w:val="clear" w:pos="4320"/>
          <w:tab w:val="num" w:pos="284"/>
        </w:tabs>
        <w:ind w:left="284" w:hanging="284"/>
        <w:rPr>
          <w:rFonts w:ascii="Palatino Linotype" w:hAnsi="Palatino Linotype"/>
          <w:color w:val="000000" w:themeColor="text1"/>
          <w:sz w:val="20"/>
        </w:rPr>
      </w:pPr>
      <w:r w:rsidRPr="007F086A">
        <w:rPr>
          <w:rFonts w:ascii="Palatino Linotype" w:hAnsi="Palatino Linotype"/>
          <w:bCs/>
          <w:color w:val="000000" w:themeColor="text1"/>
          <w:sz w:val="20"/>
          <w:lang w:val="pl-PL"/>
        </w:rPr>
        <w:t>Nie później niż 14 dni przed planowanym skierowaniem do wykonania robót któregokolwiek Podwykonawcy, Wykonawca przedłoży Zamawiającemu umowę z Podwykonawcą na realizację powierzonego mu do wykonania zakresu robót. Jeżeli Zamawiający, w terminie 14 dni od przedstawienia mu przez Wykonawcę umowy z Podwykonawcą, wraz z częścią dokumentacji dotyczącą wykonania robót określonych w umowie lub projekcie, nie zgłosi na piśmie sprzeciwu lub zastrzeżeń, uważa się, że wyraził zgodę na zawarcie umowy</w:t>
      </w:r>
      <w:r w:rsidR="00CC08BE" w:rsidRPr="007F086A">
        <w:rPr>
          <w:rFonts w:ascii="Palatino Linotype" w:hAnsi="Palatino Linotype"/>
          <w:color w:val="000000" w:themeColor="text1"/>
          <w:sz w:val="20"/>
        </w:rPr>
        <w:t>.</w:t>
      </w:r>
    </w:p>
    <w:p w14:paraId="68F22C17" w14:textId="77777777" w:rsidR="00004F08" w:rsidRPr="007F086A" w:rsidRDefault="00B043EC" w:rsidP="00815E32">
      <w:pPr>
        <w:numPr>
          <w:ilvl w:val="5"/>
          <w:numId w:val="3"/>
        </w:numPr>
        <w:tabs>
          <w:tab w:val="clear" w:pos="4320"/>
        </w:tabs>
        <w:ind w:left="284" w:hanging="284"/>
        <w:jc w:val="both"/>
        <w:rPr>
          <w:rFonts w:ascii="Palatino Linotype" w:hAnsi="Palatino Linotype"/>
          <w:i/>
          <w:color w:val="000000" w:themeColor="text1"/>
          <w:sz w:val="20"/>
          <w:szCs w:val="20"/>
        </w:rPr>
      </w:pPr>
      <w:r w:rsidRPr="007F086A">
        <w:rPr>
          <w:rFonts w:ascii="Palatino Linotype" w:hAnsi="Palatino Linotype"/>
          <w:color w:val="000000" w:themeColor="text1"/>
          <w:sz w:val="20"/>
          <w:szCs w:val="20"/>
        </w:rPr>
        <w:t>Termin zapłaty wynagrodzenia Podwykonawcy lub dalszemu P</w:t>
      </w:r>
      <w:r w:rsidR="003F0D7F" w:rsidRPr="007F086A">
        <w:rPr>
          <w:rFonts w:ascii="Palatino Linotype" w:hAnsi="Palatino Linotype"/>
          <w:color w:val="000000" w:themeColor="text1"/>
          <w:sz w:val="20"/>
          <w:szCs w:val="20"/>
        </w:rPr>
        <w:t xml:space="preserve">odwykonawcy przewidziany w umowie o podwykonawstwo nie może być dłuższy niż 30 dni od dnia doręczenia </w:t>
      </w:r>
      <w:r w:rsidR="003F0D7F" w:rsidRPr="007F086A">
        <w:rPr>
          <w:rFonts w:ascii="Palatino Linotype" w:hAnsi="Palatino Linotype"/>
          <w:bCs/>
          <w:color w:val="000000" w:themeColor="text1"/>
          <w:sz w:val="20"/>
          <w:szCs w:val="20"/>
        </w:rPr>
        <w:t>Wykonawcy</w:t>
      </w:r>
      <w:r w:rsidRPr="007F086A">
        <w:rPr>
          <w:rFonts w:ascii="Palatino Linotype" w:hAnsi="Palatino Linotype"/>
          <w:color w:val="000000" w:themeColor="text1"/>
          <w:sz w:val="20"/>
          <w:szCs w:val="20"/>
        </w:rPr>
        <w:t>, Podwykonawcy lub dalszemu P</w:t>
      </w:r>
      <w:r w:rsidR="003F0D7F" w:rsidRPr="007F086A">
        <w:rPr>
          <w:rFonts w:ascii="Palatino Linotype" w:hAnsi="Palatino Linotype"/>
          <w:color w:val="000000" w:themeColor="text1"/>
          <w:sz w:val="20"/>
          <w:szCs w:val="20"/>
        </w:rPr>
        <w:t>odwykonawcy faktury lub rachunku, potwi</w:t>
      </w:r>
      <w:r w:rsidRPr="007F086A">
        <w:rPr>
          <w:rFonts w:ascii="Palatino Linotype" w:hAnsi="Palatino Linotype"/>
          <w:color w:val="000000" w:themeColor="text1"/>
          <w:sz w:val="20"/>
          <w:szCs w:val="20"/>
        </w:rPr>
        <w:t>erdzających wykonanie zleconej Podwykonawcy lub dalszemu P</w:t>
      </w:r>
      <w:r w:rsidR="003F0D7F" w:rsidRPr="007F086A">
        <w:rPr>
          <w:rFonts w:ascii="Palatino Linotype" w:hAnsi="Palatino Linotype"/>
          <w:color w:val="000000" w:themeColor="text1"/>
          <w:sz w:val="20"/>
          <w:szCs w:val="20"/>
        </w:rPr>
        <w:t>odwykonawcy dostawy, usługi lub roboty budowlanej.</w:t>
      </w:r>
    </w:p>
    <w:p w14:paraId="2D925323" w14:textId="77777777" w:rsidR="003F0D7F" w:rsidRPr="007F086A" w:rsidRDefault="005C3337" w:rsidP="00AF425D">
      <w:pPr>
        <w:numPr>
          <w:ilvl w:val="5"/>
          <w:numId w:val="3"/>
        </w:numPr>
        <w:tabs>
          <w:tab w:val="clear" w:pos="4320"/>
        </w:tabs>
        <w:ind w:left="284" w:hanging="284"/>
        <w:jc w:val="both"/>
        <w:rPr>
          <w:rFonts w:ascii="Palatino Linotype" w:hAnsi="Palatino Linotype"/>
          <w:i/>
          <w:color w:val="000000" w:themeColor="text1"/>
          <w:sz w:val="20"/>
          <w:szCs w:val="20"/>
        </w:rPr>
      </w:pPr>
      <w:r w:rsidRPr="007F086A">
        <w:rPr>
          <w:rFonts w:ascii="Palatino Linotype" w:hAnsi="Palatino Linotype"/>
          <w:color w:val="000000" w:themeColor="text1"/>
          <w:sz w:val="20"/>
          <w:szCs w:val="20"/>
        </w:rPr>
        <w:t>Kwota wynagrodzenia Podwykonawcy lub dalszego Podwykonawcy nie może przekraczać wartości wynikającej z oferty Wykonawcy za ten sam zakres robót.</w:t>
      </w:r>
      <w:r w:rsidR="003F0D7F" w:rsidRPr="007F086A">
        <w:rPr>
          <w:rFonts w:ascii="Palatino Linotype" w:hAnsi="Palatino Linotype"/>
          <w:color w:val="000000" w:themeColor="text1"/>
          <w:sz w:val="20"/>
          <w:szCs w:val="20"/>
        </w:rPr>
        <w:t>.</w:t>
      </w:r>
    </w:p>
    <w:p w14:paraId="618C24F4" w14:textId="77777777" w:rsidR="003F0D7F" w:rsidRPr="007F086A" w:rsidRDefault="00B043EC" w:rsidP="00815E32">
      <w:pPr>
        <w:numPr>
          <w:ilvl w:val="5"/>
          <w:numId w:val="3"/>
        </w:numPr>
        <w:tabs>
          <w:tab w:val="clear" w:pos="4320"/>
        </w:tabs>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Umowa z P</w:t>
      </w:r>
      <w:r w:rsidR="003F0D7F" w:rsidRPr="007F086A">
        <w:rPr>
          <w:rFonts w:ascii="Palatino Linotype" w:hAnsi="Palatino Linotype"/>
          <w:color w:val="000000" w:themeColor="text1"/>
          <w:sz w:val="20"/>
          <w:szCs w:val="20"/>
        </w:rPr>
        <w:t>odwykonawcą pow</w:t>
      </w:r>
      <w:r w:rsidRPr="007F086A">
        <w:rPr>
          <w:rFonts w:ascii="Palatino Linotype" w:hAnsi="Palatino Linotype"/>
          <w:color w:val="000000" w:themeColor="text1"/>
          <w:sz w:val="20"/>
          <w:szCs w:val="20"/>
        </w:rPr>
        <w:t>inna zawierać</w:t>
      </w:r>
      <w:r w:rsidR="00AF425D" w:rsidRPr="007F086A">
        <w:rPr>
          <w:rFonts w:ascii="Palatino Linotype" w:hAnsi="Palatino Linotype"/>
          <w:color w:val="000000" w:themeColor="text1"/>
          <w:sz w:val="20"/>
          <w:szCs w:val="20"/>
        </w:rPr>
        <w:t xml:space="preserve"> rachunek bankowy Podwykonawcy/</w:t>
      </w:r>
      <w:r w:rsidRPr="007F086A">
        <w:rPr>
          <w:rFonts w:ascii="Palatino Linotype" w:hAnsi="Palatino Linotype"/>
          <w:color w:val="000000" w:themeColor="text1"/>
          <w:sz w:val="20"/>
          <w:szCs w:val="20"/>
        </w:rPr>
        <w:t>dalszego P</w:t>
      </w:r>
      <w:r w:rsidR="003F0D7F" w:rsidRPr="007F086A">
        <w:rPr>
          <w:rFonts w:ascii="Palatino Linotype" w:hAnsi="Palatino Linotype"/>
          <w:color w:val="000000" w:themeColor="text1"/>
          <w:sz w:val="20"/>
          <w:szCs w:val="20"/>
        </w:rPr>
        <w:t xml:space="preserve">odwykonawcy zaakceptowanego przez Zamawiającego. W przypadku zmiany rachunku bankowego, o którym mowa powyżej wymagany jest aneks do umowy o podwykonawstwo </w:t>
      </w:r>
      <w:r w:rsidR="0062680B" w:rsidRPr="007F086A">
        <w:rPr>
          <w:rFonts w:ascii="Palatino Linotype" w:hAnsi="Palatino Linotype"/>
          <w:color w:val="000000" w:themeColor="text1"/>
          <w:sz w:val="20"/>
          <w:szCs w:val="20"/>
        </w:rPr>
        <w:br/>
      </w:r>
      <w:r w:rsidR="003F0D7F" w:rsidRPr="007F086A">
        <w:rPr>
          <w:rFonts w:ascii="Palatino Linotype" w:hAnsi="Palatino Linotype"/>
          <w:color w:val="000000" w:themeColor="text1"/>
          <w:sz w:val="20"/>
          <w:szCs w:val="20"/>
        </w:rPr>
        <w:t>i dalsze podwykonawstwo</w:t>
      </w:r>
      <w:r w:rsidR="003C672C" w:rsidRPr="007F086A">
        <w:rPr>
          <w:rFonts w:ascii="Palatino Linotype" w:hAnsi="Palatino Linotype"/>
          <w:color w:val="000000" w:themeColor="text1"/>
          <w:sz w:val="20"/>
          <w:szCs w:val="20"/>
        </w:rPr>
        <w:t>.</w:t>
      </w:r>
    </w:p>
    <w:p w14:paraId="58728A2B" w14:textId="77777777" w:rsidR="003C672C" w:rsidRPr="007F086A" w:rsidRDefault="003C672C" w:rsidP="00815E32">
      <w:pPr>
        <w:numPr>
          <w:ilvl w:val="5"/>
          <w:numId w:val="3"/>
        </w:numPr>
        <w:tabs>
          <w:tab w:val="clear" w:pos="4320"/>
        </w:tabs>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Wykonawca odpowi</w:t>
      </w:r>
      <w:r w:rsidR="00B043EC" w:rsidRPr="007F086A">
        <w:rPr>
          <w:rFonts w:ascii="Palatino Linotype" w:hAnsi="Palatino Linotype"/>
          <w:color w:val="000000" w:themeColor="text1"/>
          <w:sz w:val="20"/>
          <w:szCs w:val="20"/>
        </w:rPr>
        <w:t>ada za działania i zaniechania P</w:t>
      </w:r>
      <w:r w:rsidRPr="007F086A">
        <w:rPr>
          <w:rFonts w:ascii="Palatino Linotype" w:hAnsi="Palatino Linotype"/>
          <w:color w:val="000000" w:themeColor="text1"/>
          <w:sz w:val="20"/>
          <w:szCs w:val="20"/>
        </w:rPr>
        <w:t>odwykonawców jak za swoje własne.</w:t>
      </w:r>
    </w:p>
    <w:p w14:paraId="3D2B722E" w14:textId="77777777" w:rsidR="003C672C" w:rsidRPr="007F086A" w:rsidRDefault="003C672C" w:rsidP="00815E32">
      <w:pPr>
        <w:numPr>
          <w:ilvl w:val="5"/>
          <w:numId w:val="3"/>
        </w:numPr>
        <w:tabs>
          <w:tab w:val="clear" w:pos="4320"/>
        </w:tabs>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Wykonawca zapewni ustalenie w umowach z Podwykonawcami takiego okresu odpowiedzialności za wady, aby nie był on krótszy od okresu odpowiedzialności za wady Wykonawcy wobec Zamawiającego.</w:t>
      </w:r>
    </w:p>
    <w:p w14:paraId="46C83164" w14:textId="77777777" w:rsidR="003C672C" w:rsidRPr="007F086A" w:rsidRDefault="00AF425D" w:rsidP="00815E32">
      <w:pPr>
        <w:numPr>
          <w:ilvl w:val="5"/>
          <w:numId w:val="3"/>
        </w:numPr>
        <w:tabs>
          <w:tab w:val="clear" w:pos="4320"/>
        </w:tabs>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Zapisy określone w ust. 1-7</w:t>
      </w:r>
      <w:r w:rsidR="003C672C" w:rsidRPr="007F086A">
        <w:rPr>
          <w:rFonts w:ascii="Palatino Linotype" w:hAnsi="Palatino Linotype"/>
          <w:color w:val="000000" w:themeColor="text1"/>
          <w:sz w:val="20"/>
          <w:szCs w:val="20"/>
        </w:rPr>
        <w:t xml:space="preserve"> stosuje się odpowiednio do zmian umowy o podwykonawstwo.</w:t>
      </w:r>
    </w:p>
    <w:p w14:paraId="091BABA3" w14:textId="77777777" w:rsidR="003C672C" w:rsidRPr="007F086A" w:rsidRDefault="003C672C" w:rsidP="00815E32">
      <w:pPr>
        <w:numPr>
          <w:ilvl w:val="5"/>
          <w:numId w:val="3"/>
        </w:numPr>
        <w:tabs>
          <w:tab w:val="clear" w:pos="4320"/>
        </w:tabs>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Zamawiający może zażądać od Wykonawcy niezwłocznego usunięcia z terenu r</w:t>
      </w:r>
      <w:r w:rsidR="00B043EC" w:rsidRPr="007F086A">
        <w:rPr>
          <w:rFonts w:ascii="Palatino Linotype" w:hAnsi="Palatino Linotype"/>
          <w:color w:val="000000" w:themeColor="text1"/>
          <w:sz w:val="20"/>
          <w:szCs w:val="20"/>
        </w:rPr>
        <w:t>obót Podwykonawcy lub dalszego P</w:t>
      </w:r>
      <w:r w:rsidRPr="007F086A">
        <w:rPr>
          <w:rFonts w:ascii="Palatino Linotype" w:hAnsi="Palatino Linotype"/>
          <w:color w:val="000000" w:themeColor="text1"/>
          <w:sz w:val="20"/>
          <w:szCs w:val="20"/>
        </w:rPr>
        <w:t>odwykonawcy, z którym nie została zawarta umowa</w:t>
      </w:r>
      <w:r w:rsidR="00B043EC" w:rsidRPr="007F086A">
        <w:rPr>
          <w:rFonts w:ascii="Palatino Linotype" w:hAnsi="Palatino Linotype"/>
          <w:color w:val="000000" w:themeColor="text1"/>
          <w:sz w:val="20"/>
          <w:szCs w:val="20"/>
        </w:rPr>
        <w:t xml:space="preserve"> </w:t>
      </w:r>
      <w:r w:rsidR="0062680B" w:rsidRPr="007F086A">
        <w:rPr>
          <w:rFonts w:ascii="Palatino Linotype" w:hAnsi="Palatino Linotype"/>
          <w:color w:val="000000" w:themeColor="text1"/>
          <w:sz w:val="20"/>
          <w:szCs w:val="20"/>
        </w:rPr>
        <w:br/>
      </w:r>
      <w:r w:rsidR="00B043EC" w:rsidRPr="007F086A">
        <w:rPr>
          <w:rFonts w:ascii="Palatino Linotype" w:hAnsi="Palatino Linotype"/>
          <w:color w:val="000000" w:themeColor="text1"/>
          <w:sz w:val="20"/>
          <w:szCs w:val="20"/>
        </w:rPr>
        <w:t>o podwykonawstwo lub dalszego P</w:t>
      </w:r>
      <w:r w:rsidRPr="007F086A">
        <w:rPr>
          <w:rFonts w:ascii="Palatino Linotype" w:hAnsi="Palatino Linotype"/>
          <w:color w:val="000000" w:themeColor="text1"/>
          <w:sz w:val="20"/>
          <w:szCs w:val="20"/>
        </w:rPr>
        <w:t>odwykonawcę na koszt Wykonawcy.</w:t>
      </w:r>
    </w:p>
    <w:p w14:paraId="05944BAF" w14:textId="77777777" w:rsidR="003C672C" w:rsidRPr="007F086A" w:rsidRDefault="003C672C" w:rsidP="00815E32">
      <w:pPr>
        <w:numPr>
          <w:ilvl w:val="5"/>
          <w:numId w:val="3"/>
        </w:numPr>
        <w:tabs>
          <w:tab w:val="clear" w:pos="4320"/>
        </w:tabs>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Wykonawca zobowiązuje się zamieścić w umowie z Podwykonawcą zapis, w wyniku którego Podwykonawca i dalszy Podwykonawca nie będzie mógł bez zgody Zamawiającego przenieść wierzytelności z niniejszej Umowy na osoby trzecie. W celu uzyskania zgody Zamawiającego Podwykonawca i dalszy Podwykonawca przedłoży Zamawiającemu wniosek wraz </w:t>
      </w:r>
      <w:r w:rsidR="00421289" w:rsidRPr="007F086A">
        <w:rPr>
          <w:rFonts w:ascii="Palatino Linotype" w:hAnsi="Palatino Linotype"/>
          <w:color w:val="000000" w:themeColor="text1"/>
          <w:sz w:val="20"/>
          <w:szCs w:val="20"/>
        </w:rPr>
        <w:br/>
      </w:r>
      <w:r w:rsidRPr="007F086A">
        <w:rPr>
          <w:rFonts w:ascii="Palatino Linotype" w:hAnsi="Palatino Linotype"/>
          <w:color w:val="000000" w:themeColor="text1"/>
          <w:sz w:val="20"/>
          <w:szCs w:val="20"/>
        </w:rPr>
        <w:t>z uzasadnieniem.</w:t>
      </w:r>
    </w:p>
    <w:p w14:paraId="25282648" w14:textId="77777777" w:rsidR="00FA1D35" w:rsidRPr="007F086A" w:rsidRDefault="00FA1D35" w:rsidP="00CD00BD">
      <w:pPr>
        <w:pStyle w:val="Tekstpodstawowy"/>
        <w:rPr>
          <w:rFonts w:ascii="Palatino Linotype" w:hAnsi="Palatino Linotype"/>
          <w:b/>
          <w:color w:val="000000" w:themeColor="text1"/>
          <w:sz w:val="20"/>
          <w:lang w:val="pl-PL"/>
        </w:rPr>
      </w:pPr>
    </w:p>
    <w:p w14:paraId="10516A5B" w14:textId="77777777" w:rsidR="008F4B37" w:rsidRPr="007F086A" w:rsidRDefault="00E60AF6" w:rsidP="008F4B37">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rPr>
        <w:t xml:space="preserve">§ </w:t>
      </w:r>
      <w:r w:rsidR="0027611A" w:rsidRPr="007F086A">
        <w:rPr>
          <w:rFonts w:ascii="Palatino Linotype" w:hAnsi="Palatino Linotype"/>
          <w:b/>
          <w:color w:val="000000" w:themeColor="text1"/>
          <w:sz w:val="20"/>
          <w:lang w:val="pl-PL"/>
        </w:rPr>
        <w:t>11</w:t>
      </w:r>
    </w:p>
    <w:p w14:paraId="1E69E281" w14:textId="77777777" w:rsidR="00827E12" w:rsidRPr="007F086A" w:rsidRDefault="00C01758" w:rsidP="008F4B37">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lang w:val="pl-PL"/>
        </w:rPr>
        <w:t>ODBIO</w:t>
      </w:r>
      <w:r w:rsidR="000A5496" w:rsidRPr="007F086A">
        <w:rPr>
          <w:rFonts w:ascii="Palatino Linotype" w:hAnsi="Palatino Linotype"/>
          <w:b/>
          <w:color w:val="000000" w:themeColor="text1"/>
          <w:sz w:val="20"/>
          <w:lang w:val="pl-PL"/>
        </w:rPr>
        <w:t>RY</w:t>
      </w:r>
    </w:p>
    <w:p w14:paraId="5F23203D" w14:textId="77777777" w:rsidR="008F4B37" w:rsidRPr="007F086A" w:rsidRDefault="000A5496" w:rsidP="0062680B">
      <w:pPr>
        <w:pStyle w:val="Standardowytekst"/>
        <w:numPr>
          <w:ilvl w:val="0"/>
          <w:numId w:val="12"/>
        </w:numPr>
        <w:overflowPunct/>
        <w:autoSpaceDE/>
        <w:adjustRightInd/>
        <w:ind w:left="284" w:hanging="284"/>
        <w:rPr>
          <w:rFonts w:ascii="Palatino Linotype" w:hAnsi="Palatino Linotype"/>
          <w:color w:val="000000" w:themeColor="text1"/>
        </w:rPr>
      </w:pPr>
      <w:r w:rsidRPr="007F086A">
        <w:rPr>
          <w:rFonts w:ascii="Palatino Linotype" w:hAnsi="Palatino Linotype"/>
          <w:color w:val="000000" w:themeColor="text1"/>
        </w:rPr>
        <w:t>Strony ustalają, że obowiązywać będą następujące odbiory robót:</w:t>
      </w:r>
      <w:r w:rsidR="004128EB" w:rsidRPr="007F086A">
        <w:rPr>
          <w:rFonts w:ascii="Palatino Linotype" w:hAnsi="Palatino Linotype"/>
          <w:color w:val="000000" w:themeColor="text1"/>
        </w:rPr>
        <w:t xml:space="preserve"> </w:t>
      </w:r>
      <w:sdt>
        <w:sdtPr>
          <w:rPr>
            <w:rFonts w:ascii="Palatino Linotype" w:hAnsi="Palatino Linotype"/>
            <w:color w:val="000000" w:themeColor="text1"/>
          </w:rPr>
          <w:alias w:val="odbiór"/>
          <w:tag w:val="odbiór"/>
          <w:id w:val="-165012393"/>
          <w:placeholder>
            <w:docPart w:val="FB08906B506741D4936742B82B7B4D37"/>
          </w:placeholder>
          <w:showingPlcHdr/>
          <w:dropDownList>
            <w:listItem w:value="Wybierz element."/>
            <w:listItem w:displayText="częściowy, końcowy i pogwarancyjny." w:value="częściowy, końcowy i pogwarancyjny.."/>
            <w:listItem w:displayText="końcowy i pogwarancyjny." w:value="końcowy i pogwarancyjny."/>
          </w:dropDownList>
        </w:sdtPr>
        <w:sdtEndPr/>
        <w:sdtContent>
          <w:r w:rsidR="00421289" w:rsidRPr="007F086A">
            <w:rPr>
              <w:rStyle w:val="Tekstzastpczy"/>
              <w:rFonts w:ascii="Palatino Linotype" w:eastAsia="Calibri" w:hAnsi="Palatino Linotype"/>
              <w:color w:val="000000" w:themeColor="text1"/>
              <w:highlight w:val="yellow"/>
            </w:rPr>
            <w:t>_______________</w:t>
          </w:r>
        </w:sdtContent>
      </w:sdt>
    </w:p>
    <w:p w14:paraId="6198B8E6" w14:textId="77777777" w:rsidR="00EF53FA" w:rsidRPr="007F086A" w:rsidRDefault="0062680B" w:rsidP="00CF0522">
      <w:pPr>
        <w:numPr>
          <w:ilvl w:val="0"/>
          <w:numId w:val="12"/>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Odbiór</w:t>
      </w:r>
      <w:r w:rsidR="00846109" w:rsidRPr="007F086A">
        <w:rPr>
          <w:rFonts w:ascii="Palatino Linotype" w:hAnsi="Palatino Linotype"/>
          <w:color w:val="000000" w:themeColor="text1"/>
          <w:sz w:val="20"/>
          <w:szCs w:val="20"/>
        </w:rPr>
        <w:t xml:space="preserve"> </w:t>
      </w:r>
      <w:sdt>
        <w:sdtPr>
          <w:rPr>
            <w:rFonts w:ascii="Palatino Linotype" w:hAnsi="Palatino Linotype"/>
            <w:color w:val="000000" w:themeColor="text1"/>
            <w:sz w:val="20"/>
            <w:szCs w:val="20"/>
          </w:rPr>
          <w:alias w:val="odbiór"/>
          <w:tag w:val="odbiór"/>
          <w:id w:val="-144203492"/>
          <w:placeholder>
            <w:docPart w:val="8096C7735E294BAC821C2360F6A2EC4E"/>
          </w:placeholder>
          <w:dropDownList>
            <w:listItem w:value="Wybierz element."/>
            <w:listItem w:displayText="częściowy/końcowy " w:value="częściowy/końcowy "/>
            <w:listItem w:displayText="końcowy" w:value="końcowy"/>
          </w:dropDownList>
        </w:sdtPr>
        <w:sdtEndPr/>
        <w:sdtContent>
          <w:r w:rsidR="00C53885">
            <w:rPr>
              <w:rFonts w:ascii="Palatino Linotype" w:hAnsi="Palatino Linotype"/>
              <w:color w:val="000000" w:themeColor="text1"/>
              <w:sz w:val="20"/>
              <w:szCs w:val="20"/>
            </w:rPr>
            <w:t>końcowy</w:t>
          </w:r>
        </w:sdtContent>
      </w:sdt>
      <w:r w:rsidR="00EF53FA" w:rsidRPr="007F086A">
        <w:rPr>
          <w:rFonts w:ascii="Palatino Linotype" w:hAnsi="Palatino Linotype"/>
          <w:color w:val="000000" w:themeColor="text1"/>
          <w:sz w:val="20"/>
          <w:szCs w:val="20"/>
        </w:rPr>
        <w:t xml:space="preserve"> </w:t>
      </w:r>
      <w:r w:rsidR="005035EB" w:rsidRPr="007F086A">
        <w:rPr>
          <w:rFonts w:ascii="Palatino Linotype" w:hAnsi="Palatino Linotype"/>
          <w:color w:val="000000" w:themeColor="text1"/>
          <w:sz w:val="20"/>
          <w:szCs w:val="20"/>
        </w:rPr>
        <w:t>dokonywany będzie</w:t>
      </w:r>
      <w:r w:rsidR="00EF53FA" w:rsidRPr="007F086A">
        <w:rPr>
          <w:rFonts w:ascii="Palatino Linotype" w:hAnsi="Palatino Linotype"/>
          <w:color w:val="000000" w:themeColor="text1"/>
          <w:sz w:val="20"/>
          <w:szCs w:val="20"/>
        </w:rPr>
        <w:t xml:space="preserve"> przez Przedstawiciela Zamawiającego i Wykonawcę w ciągu </w:t>
      </w:r>
      <w:sdt>
        <w:sdtPr>
          <w:rPr>
            <w:rFonts w:ascii="Palatino Linotype" w:hAnsi="Palatino Linotype"/>
            <w:color w:val="000000" w:themeColor="text1"/>
            <w:sz w:val="20"/>
          </w:rPr>
          <w:alias w:val="ilość dni"/>
          <w:tag w:val="ilość dni"/>
          <w:id w:val="-1600865785"/>
          <w:placeholder>
            <w:docPart w:val="62CD8B317DDA45FFB3458C9319BC2F5C"/>
          </w:placeholder>
        </w:sdtPr>
        <w:sdtEndPr/>
        <w:sdtContent>
          <w:r w:rsidR="00C53885">
            <w:rPr>
              <w:rFonts w:ascii="Palatino Linotype" w:hAnsi="Palatino Linotype"/>
              <w:color w:val="000000" w:themeColor="text1"/>
              <w:sz w:val="20"/>
            </w:rPr>
            <w:t>14</w:t>
          </w:r>
        </w:sdtContent>
      </w:sdt>
      <w:r w:rsidRPr="007F086A">
        <w:rPr>
          <w:rFonts w:ascii="Palatino Linotype" w:hAnsi="Palatino Linotype"/>
          <w:color w:val="000000" w:themeColor="text1"/>
          <w:sz w:val="20"/>
          <w:szCs w:val="20"/>
        </w:rPr>
        <w:t xml:space="preserve"> </w:t>
      </w:r>
      <w:r w:rsidR="00EF53FA" w:rsidRPr="007F086A">
        <w:rPr>
          <w:rFonts w:ascii="Palatino Linotype" w:hAnsi="Palatino Linotype"/>
          <w:color w:val="000000" w:themeColor="text1"/>
          <w:sz w:val="20"/>
          <w:szCs w:val="20"/>
        </w:rPr>
        <w:t>dni</w:t>
      </w:r>
      <w:r w:rsidR="005035EB" w:rsidRPr="007F086A">
        <w:rPr>
          <w:rFonts w:ascii="Palatino Linotype" w:hAnsi="Palatino Linotype"/>
          <w:color w:val="000000" w:themeColor="text1"/>
          <w:sz w:val="20"/>
          <w:szCs w:val="20"/>
        </w:rPr>
        <w:t xml:space="preserve"> roboczych</w:t>
      </w:r>
      <w:r w:rsidR="00EF53FA" w:rsidRPr="007F086A">
        <w:rPr>
          <w:rFonts w:ascii="Palatino Linotype" w:hAnsi="Palatino Linotype"/>
          <w:color w:val="000000" w:themeColor="text1"/>
          <w:sz w:val="20"/>
          <w:szCs w:val="20"/>
        </w:rPr>
        <w:t xml:space="preserve"> od daty zgłoszenia przez </w:t>
      </w:r>
      <w:r w:rsidR="00EF53FA" w:rsidRPr="007F086A">
        <w:rPr>
          <w:rFonts w:ascii="Palatino Linotype" w:hAnsi="Palatino Linotype"/>
          <w:bCs/>
          <w:iCs/>
          <w:color w:val="000000" w:themeColor="text1"/>
          <w:sz w:val="20"/>
          <w:szCs w:val="20"/>
        </w:rPr>
        <w:t>Wykonawcę</w:t>
      </w:r>
      <w:r w:rsidR="005035EB" w:rsidRPr="007F086A">
        <w:rPr>
          <w:rFonts w:ascii="Palatino Linotype" w:hAnsi="Palatino Linotype"/>
          <w:bCs/>
          <w:iCs/>
          <w:color w:val="000000" w:themeColor="text1"/>
          <w:sz w:val="20"/>
          <w:szCs w:val="20"/>
        </w:rPr>
        <w:t xml:space="preserve"> gotowości do odbioru</w:t>
      </w:r>
      <w:r w:rsidR="005035EB" w:rsidRPr="007F086A">
        <w:rPr>
          <w:rFonts w:ascii="Palatino Linotype" w:hAnsi="Palatino Linotype"/>
          <w:color w:val="000000" w:themeColor="text1"/>
          <w:sz w:val="20"/>
          <w:szCs w:val="20"/>
        </w:rPr>
        <w:t>.</w:t>
      </w:r>
    </w:p>
    <w:p w14:paraId="3AFA293F" w14:textId="77777777" w:rsidR="008F4B37" w:rsidRPr="007F086A" w:rsidRDefault="000A5496" w:rsidP="00CF0522">
      <w:pPr>
        <w:numPr>
          <w:ilvl w:val="0"/>
          <w:numId w:val="12"/>
        </w:numPr>
        <w:ind w:left="284" w:hanging="284"/>
        <w:jc w:val="both"/>
        <w:rPr>
          <w:rFonts w:ascii="Palatino Linotype" w:hAnsi="Palatino Linotype"/>
          <w:color w:val="000000" w:themeColor="text1"/>
          <w:sz w:val="20"/>
          <w:szCs w:val="20"/>
        </w:rPr>
      </w:pPr>
      <w:r w:rsidRPr="007F086A">
        <w:rPr>
          <w:rFonts w:ascii="Palatino Linotype" w:hAnsi="Palatino Linotype"/>
          <w:bCs/>
          <w:iCs/>
          <w:color w:val="000000" w:themeColor="text1"/>
          <w:sz w:val="20"/>
          <w:szCs w:val="20"/>
        </w:rPr>
        <w:t xml:space="preserve">Z czynności odbioru </w:t>
      </w:r>
      <w:r w:rsidR="005035EB" w:rsidRPr="007F086A">
        <w:rPr>
          <w:rFonts w:ascii="Palatino Linotype" w:hAnsi="Palatino Linotype"/>
          <w:bCs/>
          <w:iCs/>
          <w:color w:val="000000" w:themeColor="text1"/>
          <w:sz w:val="20"/>
          <w:szCs w:val="20"/>
        </w:rPr>
        <w:t>zostanie spisany</w:t>
      </w:r>
      <w:r w:rsidRPr="007F086A">
        <w:rPr>
          <w:rFonts w:ascii="Palatino Linotype" w:hAnsi="Palatino Linotype"/>
          <w:bCs/>
          <w:iCs/>
          <w:color w:val="000000" w:themeColor="text1"/>
          <w:sz w:val="20"/>
          <w:szCs w:val="20"/>
        </w:rPr>
        <w:t xml:space="preserve"> protokół zawierający wszelkie ustalenia dokonane w toku odbioru, jak też terminy wyznaczone przez Zamawiającego na usunięcie ewentualnych wad stwierdzonych przy odbiorze. Protokół podpisany będzie przez obie strony umowy</w:t>
      </w:r>
      <w:r w:rsidR="00E60AF6" w:rsidRPr="007F086A">
        <w:rPr>
          <w:rFonts w:ascii="Palatino Linotype" w:hAnsi="Palatino Linotype"/>
          <w:bCs/>
          <w:iCs/>
          <w:color w:val="000000" w:themeColor="text1"/>
          <w:sz w:val="20"/>
          <w:szCs w:val="20"/>
        </w:rPr>
        <w:t>.</w:t>
      </w:r>
    </w:p>
    <w:p w14:paraId="2A0D19A0" w14:textId="77777777" w:rsidR="00CD76E4" w:rsidRPr="007F086A" w:rsidRDefault="000A5496" w:rsidP="00CF0522">
      <w:pPr>
        <w:numPr>
          <w:ilvl w:val="0"/>
          <w:numId w:val="12"/>
        </w:numPr>
        <w:overflowPunct w:val="0"/>
        <w:autoSpaceDE w:val="0"/>
        <w:autoSpaceDN w:val="0"/>
        <w:adjustRightInd w:val="0"/>
        <w:ind w:left="284" w:hanging="284"/>
        <w:jc w:val="both"/>
        <w:textAlignment w:val="baseline"/>
        <w:rPr>
          <w:rFonts w:ascii="Palatino Linotype" w:hAnsi="Palatino Linotype"/>
          <w:color w:val="000000" w:themeColor="text1"/>
          <w:sz w:val="20"/>
          <w:szCs w:val="20"/>
        </w:rPr>
      </w:pPr>
      <w:r w:rsidRPr="007F086A">
        <w:rPr>
          <w:rFonts w:ascii="Palatino Linotype" w:hAnsi="Palatino Linotype"/>
          <w:color w:val="000000" w:themeColor="text1"/>
          <w:sz w:val="20"/>
          <w:szCs w:val="20"/>
        </w:rPr>
        <w:t>Protokół odbioru sporządza Zamawiający i doręcza go Wykonawcy po zakończeniu wszystkich czynności odbioru włącznie z usunięciem ewentualnych wad stwierdzonych przy odbiorze.</w:t>
      </w:r>
    </w:p>
    <w:p w14:paraId="539CCA64" w14:textId="77777777" w:rsidR="00421289" w:rsidRPr="007F086A" w:rsidRDefault="000A5496" w:rsidP="008D2262">
      <w:pPr>
        <w:numPr>
          <w:ilvl w:val="0"/>
          <w:numId w:val="12"/>
        </w:numPr>
        <w:overflowPunct w:val="0"/>
        <w:autoSpaceDE w:val="0"/>
        <w:autoSpaceDN w:val="0"/>
        <w:adjustRightInd w:val="0"/>
        <w:ind w:left="284" w:hanging="284"/>
        <w:jc w:val="both"/>
        <w:textAlignment w:val="baseline"/>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Odbiór pogwarancyjny dokonywany jest przez Zamawiającego przy współudziale Wykonawcy. Termin odbioru Zamawiający zobowiązany jest wyznaczyć przed upływem terminu gwarancji </w:t>
      </w:r>
      <w:r w:rsidR="005035EB" w:rsidRPr="007F086A">
        <w:rPr>
          <w:rFonts w:ascii="Palatino Linotype" w:hAnsi="Palatino Linotype"/>
          <w:color w:val="000000" w:themeColor="text1"/>
          <w:sz w:val="20"/>
          <w:szCs w:val="20"/>
        </w:rPr>
        <w:br/>
      </w:r>
      <w:r w:rsidRPr="007F086A">
        <w:rPr>
          <w:rFonts w:ascii="Palatino Linotype" w:hAnsi="Palatino Linotype"/>
          <w:color w:val="000000" w:themeColor="text1"/>
          <w:sz w:val="20"/>
          <w:szCs w:val="20"/>
        </w:rPr>
        <w:t>i zawiadomić o nim Wykonawcę co najmniej na 7 dni przed wyznaczoną datą odbioru. Protokół odbioru sporządza Zamawiający i doręcza go Wykonawcy w dniu dokonania odbioru.</w:t>
      </w:r>
    </w:p>
    <w:p w14:paraId="410D522B" w14:textId="77777777" w:rsidR="00AA1441" w:rsidRPr="007F086A" w:rsidRDefault="00AA1441" w:rsidP="00827987">
      <w:pPr>
        <w:pStyle w:val="Tekstpodstawowywcity"/>
        <w:spacing w:after="0"/>
        <w:ind w:left="0"/>
        <w:rPr>
          <w:rFonts w:ascii="Palatino Linotype" w:hAnsi="Palatino Linotype"/>
          <w:b/>
          <w:color w:val="000000" w:themeColor="text1"/>
          <w:sz w:val="20"/>
          <w:szCs w:val="20"/>
          <w:lang w:val="pl-PL"/>
        </w:rPr>
      </w:pPr>
    </w:p>
    <w:p w14:paraId="37160E6B" w14:textId="77777777" w:rsidR="008F4B37" w:rsidRPr="007F086A" w:rsidRDefault="009B7AEA" w:rsidP="00827987">
      <w:pPr>
        <w:pStyle w:val="Tekstpodstawowywcity"/>
        <w:spacing w:after="0"/>
        <w:ind w:left="0"/>
        <w:jc w:val="center"/>
        <w:rPr>
          <w:rFonts w:ascii="Palatino Linotype" w:hAnsi="Palatino Linotype"/>
          <w:b/>
          <w:color w:val="000000" w:themeColor="text1"/>
          <w:sz w:val="20"/>
          <w:szCs w:val="20"/>
          <w:lang w:val="pl-PL"/>
        </w:rPr>
      </w:pPr>
      <w:r w:rsidRPr="007F086A">
        <w:rPr>
          <w:rFonts w:ascii="Palatino Linotype" w:hAnsi="Palatino Linotype"/>
          <w:b/>
          <w:color w:val="000000" w:themeColor="text1"/>
          <w:sz w:val="20"/>
          <w:szCs w:val="20"/>
        </w:rPr>
        <w:t>§ </w:t>
      </w:r>
      <w:r w:rsidR="0027611A" w:rsidRPr="007F086A">
        <w:rPr>
          <w:rFonts w:ascii="Palatino Linotype" w:hAnsi="Palatino Linotype"/>
          <w:b/>
          <w:color w:val="000000" w:themeColor="text1"/>
          <w:sz w:val="20"/>
          <w:szCs w:val="20"/>
          <w:lang w:val="pl-PL"/>
        </w:rPr>
        <w:t>12</w:t>
      </w:r>
    </w:p>
    <w:p w14:paraId="6433EDB2" w14:textId="77777777" w:rsidR="00827E12" w:rsidRPr="007F086A" w:rsidRDefault="00827E12" w:rsidP="008F4B37">
      <w:pPr>
        <w:pStyle w:val="Tekstpodstawowywcity"/>
        <w:spacing w:after="0"/>
        <w:ind w:left="284" w:hanging="284"/>
        <w:jc w:val="center"/>
        <w:rPr>
          <w:rFonts w:ascii="Palatino Linotype" w:hAnsi="Palatino Linotype"/>
          <w:b/>
          <w:color w:val="000000" w:themeColor="text1"/>
          <w:sz w:val="20"/>
          <w:szCs w:val="20"/>
          <w:lang w:val="pl-PL"/>
        </w:rPr>
      </w:pPr>
      <w:r w:rsidRPr="007F086A">
        <w:rPr>
          <w:rFonts w:ascii="Palatino Linotype" w:hAnsi="Palatino Linotype"/>
          <w:b/>
          <w:color w:val="000000" w:themeColor="text1"/>
          <w:sz w:val="20"/>
          <w:szCs w:val="20"/>
          <w:lang w:val="pl-PL"/>
        </w:rPr>
        <w:t>USUWANIE NIEPRAWIDŁOWOŚCI I WAD W CZASIE ROBÓT</w:t>
      </w:r>
    </w:p>
    <w:p w14:paraId="3732A2CD" w14:textId="77777777" w:rsidR="008F4B37" w:rsidRPr="007F086A" w:rsidRDefault="008F4B37" w:rsidP="00CF0522">
      <w:pPr>
        <w:numPr>
          <w:ilvl w:val="0"/>
          <w:numId w:val="26"/>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lastRenderedPageBreak/>
        <w:t>W razie stwierdzenia w toku czynności odbioru</w:t>
      </w:r>
      <w:r w:rsidR="00EF53FA" w:rsidRPr="007F086A">
        <w:rPr>
          <w:rFonts w:ascii="Palatino Linotype" w:hAnsi="Palatino Linotype"/>
          <w:color w:val="000000" w:themeColor="text1"/>
          <w:sz w:val="20"/>
          <w:szCs w:val="20"/>
        </w:rPr>
        <w:t xml:space="preserve"> częściowego lub</w:t>
      </w:r>
      <w:r w:rsidRPr="007F086A">
        <w:rPr>
          <w:rFonts w:ascii="Palatino Linotype" w:hAnsi="Palatino Linotype"/>
          <w:color w:val="000000" w:themeColor="text1"/>
          <w:sz w:val="20"/>
          <w:szCs w:val="20"/>
        </w:rPr>
        <w:t xml:space="preserve"> końcowego wad nadających się do usunięcia, </w:t>
      </w:r>
      <w:r w:rsidRPr="007F086A">
        <w:rPr>
          <w:rFonts w:ascii="Palatino Linotype" w:hAnsi="Palatino Linotype"/>
          <w:bCs/>
          <w:iCs/>
          <w:color w:val="000000" w:themeColor="text1"/>
          <w:sz w:val="20"/>
          <w:szCs w:val="20"/>
        </w:rPr>
        <w:t>Zamawiający</w:t>
      </w:r>
      <w:r w:rsidR="00891467" w:rsidRPr="007F086A">
        <w:rPr>
          <w:rFonts w:ascii="Palatino Linotype" w:hAnsi="Palatino Linotype"/>
          <w:bCs/>
          <w:iCs/>
          <w:color w:val="000000" w:themeColor="text1"/>
          <w:sz w:val="20"/>
          <w:szCs w:val="20"/>
        </w:rPr>
        <w:t xml:space="preserve"> </w:t>
      </w:r>
      <w:r w:rsidRPr="007F086A">
        <w:rPr>
          <w:rFonts w:ascii="Palatino Linotype" w:hAnsi="Palatino Linotype"/>
          <w:color w:val="000000" w:themeColor="text1"/>
          <w:sz w:val="20"/>
          <w:szCs w:val="20"/>
        </w:rPr>
        <w:t>może odmówić odbioru do czasu usunięcia wad.</w:t>
      </w:r>
    </w:p>
    <w:p w14:paraId="2C9C63D9" w14:textId="77777777" w:rsidR="008F4B37" w:rsidRPr="007F086A" w:rsidRDefault="008F4B37" w:rsidP="00CF0522">
      <w:pPr>
        <w:numPr>
          <w:ilvl w:val="0"/>
          <w:numId w:val="26"/>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W razie stwierdzenia w toku czynności odbioru końcowego istnienia wad nie nadających się do usunięcia, </w:t>
      </w:r>
      <w:r w:rsidRPr="007F086A">
        <w:rPr>
          <w:rFonts w:ascii="Palatino Linotype" w:hAnsi="Palatino Linotype"/>
          <w:bCs/>
          <w:iCs/>
          <w:color w:val="000000" w:themeColor="text1"/>
          <w:sz w:val="20"/>
          <w:szCs w:val="20"/>
        </w:rPr>
        <w:t>Zamawiający</w:t>
      </w:r>
      <w:r w:rsidRPr="007F086A">
        <w:rPr>
          <w:rFonts w:ascii="Palatino Linotype" w:hAnsi="Palatino Linotype"/>
          <w:color w:val="000000" w:themeColor="text1"/>
          <w:sz w:val="20"/>
          <w:szCs w:val="20"/>
        </w:rPr>
        <w:t xml:space="preserve"> może:</w:t>
      </w:r>
    </w:p>
    <w:p w14:paraId="06AF395A" w14:textId="77777777" w:rsidR="008F4B37" w:rsidRPr="007F086A" w:rsidRDefault="008F4B37" w:rsidP="00CF0522">
      <w:pPr>
        <w:pStyle w:val="Tekstpodstawowywcity2"/>
        <w:numPr>
          <w:ilvl w:val="0"/>
          <w:numId w:val="27"/>
        </w:numPr>
        <w:overflowPunct w:val="0"/>
        <w:ind w:left="567" w:hanging="283"/>
        <w:textAlignment w:val="baseline"/>
        <w:rPr>
          <w:rFonts w:ascii="Palatino Linotype" w:hAnsi="Palatino Linotype"/>
          <w:color w:val="000000" w:themeColor="text1"/>
        </w:rPr>
      </w:pPr>
      <w:r w:rsidRPr="007F086A">
        <w:rPr>
          <w:rFonts w:ascii="Palatino Linotype" w:hAnsi="Palatino Linotype"/>
          <w:color w:val="000000" w:themeColor="text1"/>
        </w:rPr>
        <w:t xml:space="preserve">jeżeli wady nie uniemożliwiają użytkowania przedmiotu umowy zgodnie z przeznaczeniem -          obniżyć wynagrodzenie </w:t>
      </w:r>
      <w:r w:rsidRPr="007F086A">
        <w:rPr>
          <w:rFonts w:ascii="Palatino Linotype" w:hAnsi="Palatino Linotype"/>
          <w:bCs/>
          <w:iCs/>
          <w:color w:val="000000" w:themeColor="text1"/>
        </w:rPr>
        <w:t>Wykonawcy</w:t>
      </w:r>
      <w:r w:rsidRPr="007F086A">
        <w:rPr>
          <w:rFonts w:ascii="Palatino Linotype" w:hAnsi="Palatino Linotype"/>
          <w:color w:val="000000" w:themeColor="text1"/>
        </w:rPr>
        <w:t xml:space="preserve"> odpowiednio do utraconej wartości użytkowej                         i technicznej przedmiotu umowy,</w:t>
      </w:r>
    </w:p>
    <w:p w14:paraId="0B37EA0C" w14:textId="77777777" w:rsidR="008F4B37" w:rsidRPr="007F086A" w:rsidRDefault="008F4B37" w:rsidP="00CF0522">
      <w:pPr>
        <w:pStyle w:val="Tekstpodstawowywcity2"/>
        <w:numPr>
          <w:ilvl w:val="0"/>
          <w:numId w:val="27"/>
        </w:numPr>
        <w:overflowPunct w:val="0"/>
        <w:ind w:left="567" w:hanging="283"/>
        <w:textAlignment w:val="baseline"/>
        <w:rPr>
          <w:rFonts w:ascii="Palatino Linotype" w:hAnsi="Palatino Linotype"/>
          <w:color w:val="000000" w:themeColor="text1"/>
        </w:rPr>
      </w:pPr>
      <w:r w:rsidRPr="007F086A">
        <w:rPr>
          <w:rFonts w:ascii="Palatino Linotype" w:hAnsi="Palatino Linotype"/>
          <w:color w:val="000000" w:themeColor="text1"/>
        </w:rPr>
        <w:t xml:space="preserve">jeżeli wady uniemożliwiają użytkowanie przedmiotu umowy - odstąpić od umowy lub żądać od </w:t>
      </w:r>
      <w:r w:rsidRPr="007F086A">
        <w:rPr>
          <w:rFonts w:ascii="Palatino Linotype" w:hAnsi="Palatino Linotype"/>
          <w:bCs/>
          <w:iCs/>
          <w:color w:val="000000" w:themeColor="text1"/>
        </w:rPr>
        <w:t>Wykonawcy</w:t>
      </w:r>
      <w:r w:rsidRPr="007F086A">
        <w:rPr>
          <w:rFonts w:ascii="Palatino Linotype" w:hAnsi="Palatino Linotype"/>
          <w:bCs/>
          <w:color w:val="000000" w:themeColor="text1"/>
        </w:rPr>
        <w:t xml:space="preserve"> </w:t>
      </w:r>
      <w:r w:rsidRPr="007F086A">
        <w:rPr>
          <w:rFonts w:ascii="Palatino Linotype" w:hAnsi="Palatino Linotype"/>
          <w:color w:val="000000" w:themeColor="text1"/>
        </w:rPr>
        <w:t xml:space="preserve">wykonania przedmiotu umowy po raz drugi, na koszt </w:t>
      </w:r>
      <w:r w:rsidRPr="007F086A">
        <w:rPr>
          <w:rFonts w:ascii="Palatino Linotype" w:hAnsi="Palatino Linotype"/>
          <w:bCs/>
          <w:iCs/>
          <w:color w:val="000000" w:themeColor="text1"/>
        </w:rPr>
        <w:t>Wykonawcy</w:t>
      </w:r>
      <w:r w:rsidRPr="007F086A">
        <w:rPr>
          <w:rFonts w:ascii="Palatino Linotype" w:hAnsi="Palatino Linotype"/>
          <w:color w:val="000000" w:themeColor="text1"/>
        </w:rPr>
        <w:t xml:space="preserve">, zachowując prawo domagania się od </w:t>
      </w:r>
      <w:r w:rsidRPr="007F086A">
        <w:rPr>
          <w:rFonts w:ascii="Palatino Linotype" w:hAnsi="Palatino Linotype"/>
          <w:bCs/>
          <w:iCs/>
          <w:color w:val="000000" w:themeColor="text1"/>
        </w:rPr>
        <w:t>Wykonawcy</w:t>
      </w:r>
      <w:r w:rsidRPr="007F086A">
        <w:rPr>
          <w:rFonts w:ascii="Palatino Linotype" w:hAnsi="Palatino Linotype"/>
          <w:color w:val="000000" w:themeColor="text1"/>
        </w:rPr>
        <w:t xml:space="preserve"> naprawienia szkody.</w:t>
      </w:r>
    </w:p>
    <w:p w14:paraId="7B1A723F" w14:textId="77777777" w:rsidR="008F4B37" w:rsidRPr="007F086A" w:rsidRDefault="008F4B37" w:rsidP="008F4B37">
      <w:pPr>
        <w:tabs>
          <w:tab w:val="num" w:pos="930"/>
        </w:tabs>
        <w:overflowPunct w:val="0"/>
        <w:autoSpaceDE w:val="0"/>
        <w:autoSpaceDN w:val="0"/>
        <w:adjustRightInd w:val="0"/>
        <w:ind w:left="284" w:hanging="284"/>
        <w:jc w:val="both"/>
        <w:textAlignment w:val="baseline"/>
        <w:rPr>
          <w:rFonts w:ascii="Palatino Linotype" w:hAnsi="Palatino Linotype"/>
          <w:color w:val="000000" w:themeColor="text1"/>
          <w:sz w:val="20"/>
          <w:szCs w:val="20"/>
        </w:rPr>
      </w:pPr>
      <w:r w:rsidRPr="007F086A">
        <w:rPr>
          <w:rFonts w:ascii="Palatino Linotype" w:hAnsi="Palatino Linotype"/>
          <w:color w:val="000000" w:themeColor="text1"/>
          <w:sz w:val="20"/>
          <w:szCs w:val="20"/>
        </w:rPr>
        <w:t>3. O wykryciu wady</w:t>
      </w:r>
      <w:r w:rsidR="009C2AEC" w:rsidRPr="007F086A">
        <w:rPr>
          <w:rFonts w:ascii="Palatino Linotype" w:hAnsi="Palatino Linotype"/>
          <w:color w:val="000000" w:themeColor="text1"/>
          <w:sz w:val="20"/>
          <w:szCs w:val="20"/>
        </w:rPr>
        <w:t xml:space="preserve"> w trakcie robót</w:t>
      </w:r>
      <w:r w:rsidRPr="007F086A">
        <w:rPr>
          <w:rFonts w:ascii="Palatino Linotype" w:hAnsi="Palatino Linotype"/>
          <w:color w:val="000000" w:themeColor="text1"/>
          <w:sz w:val="20"/>
          <w:szCs w:val="20"/>
        </w:rPr>
        <w:t xml:space="preserve"> </w:t>
      </w:r>
      <w:r w:rsidRPr="007F086A">
        <w:rPr>
          <w:rFonts w:ascii="Palatino Linotype" w:hAnsi="Palatino Linotype"/>
          <w:bCs/>
          <w:iCs/>
          <w:color w:val="000000" w:themeColor="text1"/>
          <w:sz w:val="20"/>
          <w:szCs w:val="20"/>
        </w:rPr>
        <w:t>Zamawiający</w:t>
      </w:r>
      <w:r w:rsidRPr="007F086A">
        <w:rPr>
          <w:rFonts w:ascii="Palatino Linotype" w:hAnsi="Palatino Linotype"/>
          <w:color w:val="000000" w:themeColor="text1"/>
          <w:sz w:val="20"/>
          <w:szCs w:val="20"/>
        </w:rPr>
        <w:t xml:space="preserve"> zobowiązany jest zawiadomić </w:t>
      </w:r>
      <w:r w:rsidRPr="007F086A">
        <w:rPr>
          <w:rFonts w:ascii="Palatino Linotype" w:hAnsi="Palatino Linotype"/>
          <w:bCs/>
          <w:iCs/>
          <w:color w:val="000000" w:themeColor="text1"/>
          <w:sz w:val="20"/>
          <w:szCs w:val="20"/>
        </w:rPr>
        <w:t>Wykonawcę</w:t>
      </w:r>
      <w:r w:rsidRPr="007F086A">
        <w:rPr>
          <w:rFonts w:ascii="Palatino Linotype" w:hAnsi="Palatino Linotype"/>
          <w:color w:val="000000" w:themeColor="text1"/>
          <w:sz w:val="20"/>
          <w:szCs w:val="20"/>
        </w:rPr>
        <w:t xml:space="preserve"> </w:t>
      </w:r>
      <w:r w:rsidR="00987670" w:rsidRPr="007F086A">
        <w:rPr>
          <w:rFonts w:ascii="Palatino Linotype" w:hAnsi="Palatino Linotype"/>
          <w:color w:val="000000" w:themeColor="text1"/>
          <w:sz w:val="20"/>
          <w:szCs w:val="20"/>
        </w:rPr>
        <w:br/>
      </w:r>
      <w:r w:rsidRPr="007F086A">
        <w:rPr>
          <w:rFonts w:ascii="Palatino Linotype" w:hAnsi="Palatino Linotype"/>
          <w:color w:val="000000" w:themeColor="text1"/>
          <w:sz w:val="20"/>
          <w:szCs w:val="20"/>
        </w:rPr>
        <w:t>w terminie 14 dni od daty jej ujawnienia.</w:t>
      </w:r>
    </w:p>
    <w:p w14:paraId="409DDB50" w14:textId="77777777" w:rsidR="008F4B37" w:rsidRPr="007F086A" w:rsidRDefault="008F4B37" w:rsidP="008F4B37">
      <w:pPr>
        <w:tabs>
          <w:tab w:val="num" w:pos="930"/>
        </w:tabs>
        <w:overflowPunct w:val="0"/>
        <w:autoSpaceDE w:val="0"/>
        <w:autoSpaceDN w:val="0"/>
        <w:adjustRightInd w:val="0"/>
        <w:ind w:left="284" w:hanging="284"/>
        <w:jc w:val="both"/>
        <w:textAlignment w:val="baseline"/>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4. Istnienie wady winno być stwierdzone protokolarnie. O dacie i miejscu oględzin w celu stwierdzenia wady </w:t>
      </w:r>
      <w:r w:rsidRPr="007F086A">
        <w:rPr>
          <w:rFonts w:ascii="Palatino Linotype" w:hAnsi="Palatino Linotype"/>
          <w:bCs/>
          <w:iCs/>
          <w:color w:val="000000" w:themeColor="text1"/>
          <w:sz w:val="20"/>
          <w:szCs w:val="20"/>
        </w:rPr>
        <w:t>Zamawiający</w:t>
      </w:r>
      <w:r w:rsidRPr="007F086A">
        <w:rPr>
          <w:rFonts w:ascii="Palatino Linotype" w:hAnsi="Palatino Linotype"/>
          <w:color w:val="000000" w:themeColor="text1"/>
          <w:sz w:val="20"/>
          <w:szCs w:val="20"/>
        </w:rPr>
        <w:t xml:space="preserve"> zawiadamia </w:t>
      </w:r>
      <w:r w:rsidRPr="007F086A">
        <w:rPr>
          <w:rFonts w:ascii="Palatino Linotype" w:hAnsi="Palatino Linotype"/>
          <w:bCs/>
          <w:iCs/>
          <w:color w:val="000000" w:themeColor="text1"/>
          <w:sz w:val="20"/>
          <w:szCs w:val="20"/>
        </w:rPr>
        <w:t>Wykonawcę</w:t>
      </w:r>
      <w:r w:rsidRPr="007F086A">
        <w:rPr>
          <w:rFonts w:ascii="Palatino Linotype" w:hAnsi="Palatino Linotype"/>
          <w:color w:val="000000" w:themeColor="text1"/>
          <w:sz w:val="20"/>
          <w:szCs w:val="20"/>
        </w:rPr>
        <w:t xml:space="preserve"> co najmniej na 14 dni przed  wyznaczonym terminem oględzin. Nieobecność </w:t>
      </w:r>
      <w:r w:rsidRPr="007F086A">
        <w:rPr>
          <w:rFonts w:ascii="Palatino Linotype" w:hAnsi="Palatino Linotype"/>
          <w:bCs/>
          <w:iCs/>
          <w:color w:val="000000" w:themeColor="text1"/>
          <w:sz w:val="20"/>
          <w:szCs w:val="20"/>
        </w:rPr>
        <w:t>Wykonawcy</w:t>
      </w:r>
      <w:r w:rsidRPr="007F086A">
        <w:rPr>
          <w:rFonts w:ascii="Palatino Linotype" w:hAnsi="Palatino Linotype"/>
          <w:color w:val="000000" w:themeColor="text1"/>
          <w:sz w:val="20"/>
          <w:szCs w:val="20"/>
        </w:rPr>
        <w:t xml:space="preserve"> nie wstrzymuje  czynności oględzin. Termin usunięcia  wad   wyznacza </w:t>
      </w:r>
      <w:r w:rsidRPr="007F086A">
        <w:rPr>
          <w:rFonts w:ascii="Palatino Linotype" w:hAnsi="Palatino Linotype"/>
          <w:bCs/>
          <w:iCs/>
          <w:color w:val="000000" w:themeColor="text1"/>
          <w:sz w:val="20"/>
          <w:szCs w:val="20"/>
        </w:rPr>
        <w:t>Zamawiający</w:t>
      </w:r>
      <w:r w:rsidRPr="007F086A">
        <w:rPr>
          <w:rFonts w:ascii="Palatino Linotype" w:hAnsi="Palatino Linotype"/>
          <w:bCs/>
          <w:color w:val="000000" w:themeColor="text1"/>
          <w:sz w:val="20"/>
          <w:szCs w:val="20"/>
        </w:rPr>
        <w:t xml:space="preserve"> </w:t>
      </w:r>
      <w:r w:rsidRPr="007F086A">
        <w:rPr>
          <w:rFonts w:ascii="Palatino Linotype" w:hAnsi="Palatino Linotype"/>
          <w:color w:val="000000" w:themeColor="text1"/>
          <w:sz w:val="20"/>
          <w:szCs w:val="20"/>
        </w:rPr>
        <w:t>uwzględniając techniczne możliwości usunięcia wad w wyznaczonym  terminie.</w:t>
      </w:r>
    </w:p>
    <w:p w14:paraId="02F372CB" w14:textId="77777777" w:rsidR="008F4B37" w:rsidRPr="007F086A" w:rsidRDefault="009B7AEA" w:rsidP="00011A47">
      <w:pPr>
        <w:overflowPunct w:val="0"/>
        <w:autoSpaceDE w:val="0"/>
        <w:autoSpaceDN w:val="0"/>
        <w:adjustRightInd w:val="0"/>
        <w:ind w:left="284" w:hanging="284"/>
        <w:jc w:val="both"/>
        <w:textAlignment w:val="baseline"/>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5. </w:t>
      </w:r>
      <w:r w:rsidR="008F4B37" w:rsidRPr="007F086A">
        <w:rPr>
          <w:rFonts w:ascii="Palatino Linotype" w:hAnsi="Palatino Linotype"/>
          <w:bCs/>
          <w:iCs/>
          <w:color w:val="000000" w:themeColor="text1"/>
          <w:sz w:val="20"/>
          <w:szCs w:val="20"/>
        </w:rPr>
        <w:t>Wykonawca</w:t>
      </w:r>
      <w:r w:rsidR="008F4B37" w:rsidRPr="007F086A">
        <w:rPr>
          <w:rFonts w:ascii="Palatino Linotype" w:hAnsi="Palatino Linotype"/>
          <w:color w:val="000000" w:themeColor="text1"/>
          <w:sz w:val="20"/>
          <w:szCs w:val="20"/>
        </w:rPr>
        <w:t xml:space="preserve">  nie może odmówić usunięcia wad na swój koszt</w:t>
      </w:r>
      <w:r w:rsidRPr="007F086A">
        <w:rPr>
          <w:rFonts w:ascii="Palatino Linotype" w:hAnsi="Palatino Linotype"/>
          <w:color w:val="000000" w:themeColor="text1"/>
          <w:sz w:val="20"/>
          <w:szCs w:val="20"/>
        </w:rPr>
        <w:t xml:space="preserve"> lub wykonania przedmiotu umowy </w:t>
      </w:r>
      <w:r w:rsidR="008F4B37" w:rsidRPr="007F086A">
        <w:rPr>
          <w:rFonts w:ascii="Palatino Linotype" w:hAnsi="Palatino Linotype"/>
          <w:color w:val="000000" w:themeColor="text1"/>
          <w:sz w:val="20"/>
          <w:szCs w:val="20"/>
        </w:rPr>
        <w:t>po  raz drugi  w  przypadku określonym w  ust. 2  pkt. 2  bez względu  na  wysoko</w:t>
      </w:r>
      <w:r w:rsidR="00011A47" w:rsidRPr="007F086A">
        <w:rPr>
          <w:rFonts w:ascii="Palatino Linotype" w:hAnsi="Palatino Linotype"/>
          <w:color w:val="000000" w:themeColor="text1"/>
          <w:sz w:val="20"/>
          <w:szCs w:val="20"/>
        </w:rPr>
        <w:t xml:space="preserve">ść  związanych  </w:t>
      </w:r>
      <w:r w:rsidR="007A6438" w:rsidRPr="007F086A">
        <w:rPr>
          <w:rFonts w:ascii="Palatino Linotype" w:hAnsi="Palatino Linotype"/>
          <w:color w:val="000000" w:themeColor="text1"/>
          <w:sz w:val="20"/>
          <w:szCs w:val="20"/>
        </w:rPr>
        <w:br/>
      </w:r>
      <w:r w:rsidR="00011A47" w:rsidRPr="007F086A">
        <w:rPr>
          <w:rFonts w:ascii="Palatino Linotype" w:hAnsi="Palatino Linotype"/>
          <w:color w:val="000000" w:themeColor="text1"/>
          <w:sz w:val="20"/>
          <w:szCs w:val="20"/>
        </w:rPr>
        <w:t>z  tym kosztów.</w:t>
      </w:r>
    </w:p>
    <w:p w14:paraId="50878A58" w14:textId="77777777" w:rsidR="006B1A1A" w:rsidRPr="007F086A" w:rsidRDefault="006B1A1A" w:rsidP="008F4B37">
      <w:pPr>
        <w:pStyle w:val="Tekstpodstawowy"/>
        <w:jc w:val="center"/>
        <w:rPr>
          <w:rFonts w:ascii="Palatino Linotype" w:hAnsi="Palatino Linotype"/>
          <w:b/>
          <w:color w:val="000000" w:themeColor="text1"/>
          <w:sz w:val="20"/>
          <w:lang w:val="pl-PL"/>
        </w:rPr>
      </w:pPr>
    </w:p>
    <w:p w14:paraId="7AD33F70" w14:textId="77777777" w:rsidR="008F4B37" w:rsidRPr="007F086A" w:rsidRDefault="00191055" w:rsidP="008F4B37">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rPr>
        <w:t>§ 1</w:t>
      </w:r>
      <w:r w:rsidR="0027611A" w:rsidRPr="007F086A">
        <w:rPr>
          <w:rFonts w:ascii="Palatino Linotype" w:hAnsi="Palatino Linotype"/>
          <w:b/>
          <w:color w:val="000000" w:themeColor="text1"/>
          <w:sz w:val="20"/>
          <w:lang w:val="pl-PL"/>
        </w:rPr>
        <w:t>3</w:t>
      </w:r>
    </w:p>
    <w:p w14:paraId="1535AAFE" w14:textId="77777777" w:rsidR="00827E12" w:rsidRPr="007F086A" w:rsidRDefault="00827E12" w:rsidP="008F4B37">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lang w:val="pl-PL"/>
        </w:rPr>
        <w:t>UPRAWNIENIA Z TYTUŁU RĘKOJMI I GWARANCJI JAKOŚCI</w:t>
      </w:r>
    </w:p>
    <w:p w14:paraId="46ED9D20" w14:textId="77777777" w:rsidR="009C2AEC" w:rsidRPr="007F086A" w:rsidRDefault="008F4B37" w:rsidP="00815E32">
      <w:pPr>
        <w:pStyle w:val="Lista"/>
        <w:numPr>
          <w:ilvl w:val="0"/>
          <w:numId w:val="18"/>
        </w:numPr>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 xml:space="preserve">Wykonawca udziela Zamawiającemu na wykonane roboty budowlane, stanowiące przedmiot umowy, gwarancji jakości na okres </w:t>
      </w:r>
      <w:sdt>
        <w:sdtPr>
          <w:rPr>
            <w:rFonts w:ascii="Palatino Linotype" w:hAnsi="Palatino Linotype"/>
            <w:color w:val="000000" w:themeColor="text1"/>
            <w:sz w:val="20"/>
          </w:rPr>
          <w:alias w:val="ilość miesięcy"/>
          <w:tag w:val="ilość miesięcyi"/>
          <w:id w:val="-1908998964"/>
          <w:placeholder>
            <w:docPart w:val="DDDDB0AEFF514D699FCB0AEB7BF91A0D"/>
          </w:placeholder>
        </w:sdtPr>
        <w:sdtEndPr/>
        <w:sdtContent>
          <w:r w:rsidR="00C53885">
            <w:rPr>
              <w:rFonts w:ascii="Palatino Linotype" w:hAnsi="Palatino Linotype"/>
              <w:color w:val="000000" w:themeColor="text1"/>
              <w:sz w:val="20"/>
            </w:rPr>
            <w:t>12</w:t>
          </w:r>
        </w:sdtContent>
      </w:sdt>
      <w:r w:rsidR="000F7A27" w:rsidRPr="007F086A">
        <w:rPr>
          <w:rFonts w:ascii="Palatino Linotype" w:hAnsi="Palatino Linotype"/>
          <w:color w:val="000000" w:themeColor="text1"/>
          <w:sz w:val="20"/>
        </w:rPr>
        <w:t xml:space="preserve"> </w:t>
      </w:r>
      <w:r w:rsidR="00683290" w:rsidRPr="007F086A">
        <w:rPr>
          <w:rFonts w:ascii="Palatino Linotype" w:hAnsi="Palatino Linotype"/>
          <w:b/>
          <w:color w:val="000000" w:themeColor="text1"/>
          <w:sz w:val="20"/>
        </w:rPr>
        <w:t>m-cy</w:t>
      </w:r>
      <w:r w:rsidRPr="007F086A">
        <w:rPr>
          <w:rFonts w:ascii="Palatino Linotype" w:hAnsi="Palatino Linotype"/>
          <w:b/>
          <w:color w:val="000000" w:themeColor="text1"/>
          <w:sz w:val="20"/>
        </w:rPr>
        <w:t xml:space="preserve"> </w:t>
      </w:r>
      <w:r w:rsidR="000F7A27" w:rsidRPr="007F086A">
        <w:rPr>
          <w:rFonts w:ascii="Palatino Linotype" w:hAnsi="Palatino Linotype"/>
          <w:color w:val="000000" w:themeColor="text1"/>
          <w:sz w:val="20"/>
        </w:rPr>
        <w:t>od daty odbioru końcowego.</w:t>
      </w:r>
    </w:p>
    <w:p w14:paraId="24B1C013" w14:textId="77777777" w:rsidR="006B1A1A" w:rsidRPr="007F086A" w:rsidRDefault="006B1A1A" w:rsidP="00815E32">
      <w:pPr>
        <w:pStyle w:val="Lista"/>
        <w:numPr>
          <w:ilvl w:val="0"/>
          <w:numId w:val="18"/>
        </w:numPr>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 xml:space="preserve">W okresie gwarancji jakości Wykonawca zobowiązuje się do bezpłatnego usunięcia wad </w:t>
      </w:r>
      <w:r w:rsidR="00987670" w:rsidRPr="007F086A">
        <w:rPr>
          <w:rFonts w:ascii="Palatino Linotype" w:hAnsi="Palatino Linotype"/>
          <w:color w:val="000000" w:themeColor="text1"/>
          <w:sz w:val="20"/>
        </w:rPr>
        <w:br/>
      </w:r>
      <w:r w:rsidRPr="007F086A">
        <w:rPr>
          <w:rFonts w:ascii="Palatino Linotype" w:hAnsi="Palatino Linotype"/>
          <w:color w:val="000000" w:themeColor="text1"/>
          <w:sz w:val="20"/>
        </w:rPr>
        <w:t>w terminie 14</w:t>
      </w:r>
      <w:r w:rsidR="000F7A27" w:rsidRPr="007F086A">
        <w:rPr>
          <w:rFonts w:ascii="Palatino Linotype" w:hAnsi="Palatino Linotype"/>
          <w:color w:val="000000" w:themeColor="text1"/>
          <w:sz w:val="20"/>
        </w:rPr>
        <w:t xml:space="preserve"> </w:t>
      </w:r>
      <w:r w:rsidRPr="007F086A">
        <w:rPr>
          <w:rFonts w:ascii="Palatino Linotype" w:hAnsi="Palatino Linotype"/>
          <w:color w:val="000000" w:themeColor="text1"/>
          <w:sz w:val="20"/>
        </w:rPr>
        <w:t>dni od dnia powiadomienia o nich na piśmie. Jeżeli ze względów technologicznych nie będzie możliwe zachowanie tego terminu zostanie on ustalony przez strony.</w:t>
      </w:r>
    </w:p>
    <w:p w14:paraId="52225E83" w14:textId="77777777" w:rsidR="006B1A1A" w:rsidRPr="007F086A" w:rsidRDefault="006B1A1A" w:rsidP="00815E32">
      <w:pPr>
        <w:pStyle w:val="Lista"/>
        <w:numPr>
          <w:ilvl w:val="0"/>
          <w:numId w:val="18"/>
        </w:numPr>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 xml:space="preserve">W przypadku, gdy Wykonawca nie przystępuje do usuwania wad lub usunie wady w sposób nienależyty, Zamawiający, poza uprawnieniami przysługującymi mu na podstawie Kodeksu Cywilnego, może powierzyć usunięcie wad podmiotowi trzeciemu na koszt i ryzyko Wykonawcy, po uprzednim wezwaniu Wykonawcy i wyznaczeniu dodatkowego terminu nie krótszego niż </w:t>
      </w:r>
      <w:r w:rsidR="000F7A27" w:rsidRPr="007F086A">
        <w:rPr>
          <w:rFonts w:ascii="Palatino Linotype" w:hAnsi="Palatino Linotype"/>
          <w:color w:val="000000" w:themeColor="text1"/>
          <w:sz w:val="20"/>
        </w:rPr>
        <w:t xml:space="preserve"> </w:t>
      </w:r>
      <w:r w:rsidRPr="007F086A">
        <w:rPr>
          <w:rFonts w:ascii="Palatino Linotype" w:hAnsi="Palatino Linotype"/>
          <w:color w:val="000000" w:themeColor="text1"/>
          <w:sz w:val="20"/>
        </w:rPr>
        <w:t>5 dni roboczych.</w:t>
      </w:r>
    </w:p>
    <w:p w14:paraId="0B90979E" w14:textId="77777777" w:rsidR="006B1A1A" w:rsidRPr="007F086A" w:rsidRDefault="006B1A1A" w:rsidP="00815E32">
      <w:pPr>
        <w:pStyle w:val="Lista"/>
        <w:numPr>
          <w:ilvl w:val="0"/>
          <w:numId w:val="18"/>
        </w:numPr>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Bieg okresu gwarancji jakości rozpoczyna się w dniu następnym licząc od daty odbioru końcowego, a w przypadku gdy stwierdzono wady - dnia następnego po potwierdzeniu usunięcia wszystkich wad stwierdzonych przy odbiorze końcowym przedmiotu umowy.</w:t>
      </w:r>
    </w:p>
    <w:p w14:paraId="45153B93" w14:textId="77777777" w:rsidR="006B1A1A" w:rsidRPr="007F086A" w:rsidRDefault="006B1A1A" w:rsidP="00815E32">
      <w:pPr>
        <w:pStyle w:val="Lista"/>
        <w:numPr>
          <w:ilvl w:val="0"/>
          <w:numId w:val="18"/>
        </w:numPr>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Zamawiający może  dochodzić   roszczeń  z  tytułu  gwarancji  za  w</w:t>
      </w:r>
      <w:r w:rsidR="00D05CE1" w:rsidRPr="007F086A">
        <w:rPr>
          <w:rFonts w:ascii="Palatino Linotype" w:hAnsi="Palatino Linotype"/>
          <w:color w:val="000000" w:themeColor="text1"/>
          <w:sz w:val="20"/>
        </w:rPr>
        <w:t xml:space="preserve">ady  także  po  upływie okresu </w:t>
      </w:r>
      <w:r w:rsidRPr="007F086A">
        <w:rPr>
          <w:rFonts w:ascii="Palatino Linotype" w:hAnsi="Palatino Linotype"/>
          <w:color w:val="000000" w:themeColor="text1"/>
          <w:sz w:val="20"/>
        </w:rPr>
        <w:t>gwarancji, jeżeli reklamował wadę przed upływem tego okresu.</w:t>
      </w:r>
    </w:p>
    <w:p w14:paraId="5A9B5290" w14:textId="77777777" w:rsidR="002D0989" w:rsidRPr="007F086A" w:rsidRDefault="002D0989" w:rsidP="00815E32">
      <w:pPr>
        <w:pStyle w:val="Lista"/>
        <w:numPr>
          <w:ilvl w:val="0"/>
          <w:numId w:val="18"/>
        </w:numPr>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Zamawiający zastrzega prawo do korzystania z uprawnień wynikających z tytułu rękojmi niezależnie od uprawnień wynikających z gwarancji jakości.</w:t>
      </w:r>
    </w:p>
    <w:p w14:paraId="13BB4830" w14:textId="77777777" w:rsidR="00AF425D" w:rsidRPr="007F086A" w:rsidRDefault="00AF425D" w:rsidP="00815E32">
      <w:pPr>
        <w:pStyle w:val="Lista"/>
        <w:numPr>
          <w:ilvl w:val="0"/>
          <w:numId w:val="18"/>
        </w:numPr>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Niniejsza umowa stanowi dokument gwarancyjny w rozumieniu przepisów Kodeksu cywilnego.</w:t>
      </w:r>
    </w:p>
    <w:p w14:paraId="12CD262B" w14:textId="77777777" w:rsidR="00AF425D" w:rsidRPr="007F086A" w:rsidRDefault="00AF425D" w:rsidP="00052894">
      <w:pPr>
        <w:pStyle w:val="Lista"/>
        <w:numPr>
          <w:ilvl w:val="0"/>
          <w:numId w:val="18"/>
        </w:numPr>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Wykonawca</w:t>
      </w:r>
      <w:r w:rsidR="00052894" w:rsidRPr="007F086A">
        <w:rPr>
          <w:rFonts w:ascii="Palatino Linotype" w:hAnsi="Palatino Linotype"/>
          <w:color w:val="000000" w:themeColor="text1"/>
          <w:sz w:val="20"/>
        </w:rPr>
        <w:t xml:space="preserve"> </w:t>
      </w:r>
      <w:sdt>
        <w:sdtPr>
          <w:rPr>
            <w:rFonts w:ascii="Palatino Linotype" w:hAnsi="Palatino Linotype"/>
            <w:color w:val="000000" w:themeColor="text1"/>
            <w:sz w:val="20"/>
          </w:rPr>
          <w:alias w:val="wniósł / nie wniósł"/>
          <w:tag w:val="wniósł / nie wniósł"/>
          <w:id w:val="578484649"/>
          <w:placeholder>
            <w:docPart w:val="B4268D9D2D544141B6BB0C90A09AEA10"/>
          </w:placeholder>
          <w:dropDownList>
            <w:listItem w:value="Wybierz element."/>
            <w:listItem w:displayText="wniósł zabezpieczenie należytego wykonania umowy w wysokości 10% ceny oferty." w:value="wniósł zabezpieczenie należytego wykonania umowy w wysokości 10% ceny oferty."/>
            <w:listItem w:displayText="nie wniósł zabezpieczenia należytego wykonania umowy, zapisów § 13 ust. 9-13 nie stosuje się." w:value="nie wniósł zabezpieczenia należytego wykonania umowy, zapisów § 13 ust. 9-13 nie stosuje się."/>
          </w:dropDownList>
        </w:sdtPr>
        <w:sdtEndPr/>
        <w:sdtContent>
          <w:r w:rsidR="00C53885">
            <w:rPr>
              <w:rFonts w:ascii="Palatino Linotype" w:hAnsi="Palatino Linotype"/>
              <w:color w:val="000000" w:themeColor="text1"/>
              <w:sz w:val="20"/>
            </w:rPr>
            <w:t>nie wniósł zabezpieczenia należytego wykonania umowy, zapisów § 13 ust. 9-13 nie stosuje się.</w:t>
          </w:r>
        </w:sdtContent>
      </w:sdt>
      <w:r w:rsidR="004F41C6" w:rsidRPr="007F086A">
        <w:rPr>
          <w:rFonts w:ascii="Palatino Linotype" w:hAnsi="Palatino Linotype"/>
          <w:color w:val="000000" w:themeColor="text1"/>
          <w:sz w:val="20"/>
        </w:rPr>
        <w:t xml:space="preserve"> </w:t>
      </w:r>
    </w:p>
    <w:p w14:paraId="633DF318" w14:textId="77777777" w:rsidR="0078759D" w:rsidRPr="007F086A" w:rsidRDefault="00D05CE1" w:rsidP="00815E32">
      <w:pPr>
        <w:pStyle w:val="Lista"/>
        <w:numPr>
          <w:ilvl w:val="0"/>
          <w:numId w:val="18"/>
        </w:numPr>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 xml:space="preserve">Wykonawca wniósł zabezpieczenie należytego wykonania umowy w formie </w:t>
      </w:r>
      <w:sdt>
        <w:sdtPr>
          <w:rPr>
            <w:rFonts w:ascii="Palatino Linotype" w:hAnsi="Palatino Linotype"/>
            <w:color w:val="000000" w:themeColor="text1"/>
            <w:sz w:val="20"/>
          </w:rPr>
          <w:alias w:val="forma zabezpieczenia"/>
          <w:tag w:val="forma zabezpieczenia"/>
          <w:id w:val="-1604871605"/>
          <w:placeholder>
            <w:docPart w:val="9C4616F540C1487495522BAAB60C1D66"/>
          </w:placeholder>
          <w:showingPlcHdr/>
        </w:sdtPr>
        <w:sdtEndPr/>
        <w:sdtContent>
          <w:r w:rsidR="00E75676" w:rsidRPr="002240D9">
            <w:rPr>
              <w:rFonts w:ascii="Palatino Linotype" w:hAnsi="Palatino Linotype"/>
              <w:color w:val="000000" w:themeColor="text1"/>
              <w:sz w:val="20"/>
            </w:rPr>
            <w:t>________________</w:t>
          </w:r>
        </w:sdtContent>
      </w:sdt>
      <w:r w:rsidRPr="007F086A">
        <w:rPr>
          <w:rFonts w:ascii="Palatino Linotype" w:hAnsi="Palatino Linotype"/>
          <w:color w:val="000000" w:themeColor="text1"/>
          <w:sz w:val="20"/>
        </w:rPr>
        <w:t xml:space="preserve"> na kwotę </w:t>
      </w:r>
      <w:sdt>
        <w:sdtPr>
          <w:rPr>
            <w:rFonts w:ascii="Palatino Linotype" w:hAnsi="Palatino Linotype"/>
            <w:color w:val="000000" w:themeColor="text1"/>
            <w:sz w:val="20"/>
          </w:rPr>
          <w:alias w:val="kwota zabezpieczenia"/>
          <w:tag w:val="kwota zabezpieczenia"/>
          <w:id w:val="-1914463894"/>
          <w:placeholder>
            <w:docPart w:val="FA43AE6BF7AB423D8C28828C47D74257"/>
          </w:placeholder>
          <w:showingPlcHdr/>
        </w:sdtPr>
        <w:sdtEndPr/>
        <w:sdtContent>
          <w:r w:rsidR="00E75676" w:rsidRPr="002240D9">
            <w:rPr>
              <w:rFonts w:ascii="Palatino Linotype" w:hAnsi="Palatino Linotype"/>
              <w:color w:val="000000" w:themeColor="text1"/>
              <w:sz w:val="20"/>
            </w:rPr>
            <w:t>________________</w:t>
          </w:r>
        </w:sdtContent>
      </w:sdt>
      <w:r w:rsidRPr="007F086A">
        <w:rPr>
          <w:rFonts w:ascii="Palatino Linotype" w:hAnsi="Palatino Linotype"/>
          <w:color w:val="000000" w:themeColor="text1"/>
          <w:sz w:val="20"/>
        </w:rPr>
        <w:t xml:space="preserve"> PLN</w:t>
      </w:r>
      <w:r w:rsidR="007A6438" w:rsidRPr="007F086A">
        <w:rPr>
          <w:rFonts w:ascii="Palatino Linotype" w:hAnsi="Palatino Linotype"/>
          <w:color w:val="000000" w:themeColor="text1"/>
          <w:sz w:val="20"/>
        </w:rPr>
        <w:t>.</w:t>
      </w:r>
    </w:p>
    <w:p w14:paraId="5AA3D7C1" w14:textId="77777777" w:rsidR="00AF425D" w:rsidRPr="007F086A" w:rsidRDefault="00AF425D" w:rsidP="00815E32">
      <w:pPr>
        <w:pStyle w:val="Lista"/>
        <w:numPr>
          <w:ilvl w:val="0"/>
          <w:numId w:val="18"/>
        </w:numPr>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Zamawiający zwróci 70% zabezpieczenia należytego wykonania umowy w terminie 30 dni od dnia wykonania zamówienia i uznania przez Zamawiającego za należycie wykonane tj. od daty podpisania przez Zamawiającego końcowego protokołu odbioru przedmiotu umowy.</w:t>
      </w:r>
    </w:p>
    <w:p w14:paraId="5A98E080" w14:textId="77777777" w:rsidR="00AF425D" w:rsidRPr="007F086A" w:rsidRDefault="00AF425D" w:rsidP="00815E32">
      <w:pPr>
        <w:pStyle w:val="Lista"/>
        <w:numPr>
          <w:ilvl w:val="0"/>
          <w:numId w:val="18"/>
        </w:numPr>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30% zabezpieczenia roszczeń z tytułu rękojmi za wady zostanie zwrócone nie później niż w 15 dniu po upływie okresu rękojmi za wady.</w:t>
      </w:r>
    </w:p>
    <w:p w14:paraId="35E98317" w14:textId="77777777" w:rsidR="00AF425D" w:rsidRPr="007F086A" w:rsidRDefault="00AF425D" w:rsidP="00815E32">
      <w:pPr>
        <w:pStyle w:val="Lista"/>
        <w:numPr>
          <w:ilvl w:val="0"/>
          <w:numId w:val="18"/>
        </w:numPr>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lastRenderedPageBreak/>
        <w:t>W razie wydłużenia terminu realizacji umowy, Wykonawca zobowiązuje się do przedłużenia zabezpieczenia należytego wykonan</w:t>
      </w:r>
      <w:r w:rsidR="00CF0522" w:rsidRPr="007F086A">
        <w:rPr>
          <w:rFonts w:ascii="Palatino Linotype" w:hAnsi="Palatino Linotype"/>
          <w:color w:val="000000" w:themeColor="text1"/>
          <w:sz w:val="20"/>
        </w:rPr>
        <w:t>ia umowy, o którym mowa w ust. 9</w:t>
      </w:r>
      <w:r w:rsidRPr="007F086A">
        <w:rPr>
          <w:rFonts w:ascii="Palatino Linotype" w:hAnsi="Palatino Linotype"/>
          <w:color w:val="000000" w:themeColor="text1"/>
          <w:sz w:val="20"/>
        </w:rPr>
        <w:t>, przedstawiając Zamawiającemu dokumenty potwierdzające przedłużenie zabezpieczenia. W przypadku wniesienia zabezpieczenia należytego wykonania umowy w formie pieniężnej Wykonawca przedłoży Zamawiającemu oświadczenie o przedłużeniu zabezpieczenia.</w:t>
      </w:r>
    </w:p>
    <w:p w14:paraId="5A56D51B" w14:textId="77777777" w:rsidR="00AF425D" w:rsidRPr="007F086A" w:rsidRDefault="00AF425D" w:rsidP="00815E32">
      <w:pPr>
        <w:pStyle w:val="Lista"/>
        <w:numPr>
          <w:ilvl w:val="0"/>
          <w:numId w:val="18"/>
        </w:numPr>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Oświadczenie lub dok</w:t>
      </w:r>
      <w:r w:rsidR="00CF0522" w:rsidRPr="007F086A">
        <w:rPr>
          <w:rFonts w:ascii="Palatino Linotype" w:hAnsi="Palatino Linotype"/>
          <w:color w:val="000000" w:themeColor="text1"/>
          <w:sz w:val="20"/>
        </w:rPr>
        <w:t>umenty, o których mowa w ust. 12</w:t>
      </w:r>
      <w:r w:rsidRPr="007F086A">
        <w:rPr>
          <w:rFonts w:ascii="Palatino Linotype" w:hAnsi="Palatino Linotype"/>
          <w:color w:val="000000" w:themeColor="text1"/>
          <w:sz w:val="20"/>
        </w:rPr>
        <w:t xml:space="preserve"> zostaną przedłożone Zamawiającemu przed wygaśnięciem pierwotnego terminu niniejszej umowy.</w:t>
      </w:r>
    </w:p>
    <w:p w14:paraId="503A5F26" w14:textId="77777777" w:rsidR="008F4B37" w:rsidRPr="007F086A" w:rsidRDefault="008F4B37" w:rsidP="006B1A1A">
      <w:pPr>
        <w:pStyle w:val="Tekstpodstawowy"/>
        <w:rPr>
          <w:rFonts w:ascii="Palatino Linotype" w:hAnsi="Palatino Linotype"/>
          <w:b/>
          <w:color w:val="000000" w:themeColor="text1"/>
          <w:sz w:val="20"/>
          <w:lang w:val="pl-PL"/>
        </w:rPr>
      </w:pPr>
    </w:p>
    <w:p w14:paraId="6A6115AF" w14:textId="77777777" w:rsidR="008F4B37" w:rsidRPr="007F086A" w:rsidRDefault="008F4B37" w:rsidP="008F4B37">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rPr>
        <w:t>§ 1</w:t>
      </w:r>
      <w:r w:rsidR="0027611A" w:rsidRPr="007F086A">
        <w:rPr>
          <w:rFonts w:ascii="Palatino Linotype" w:hAnsi="Palatino Linotype"/>
          <w:b/>
          <w:color w:val="000000" w:themeColor="text1"/>
          <w:sz w:val="20"/>
          <w:lang w:val="pl-PL"/>
        </w:rPr>
        <w:t>4</w:t>
      </w:r>
    </w:p>
    <w:p w14:paraId="2989D575" w14:textId="77777777" w:rsidR="00827E12" w:rsidRPr="007F086A" w:rsidRDefault="00827E12" w:rsidP="008F4B37">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lang w:val="pl-PL"/>
        </w:rPr>
        <w:t>ODST</w:t>
      </w:r>
      <w:r w:rsidR="00E410D5" w:rsidRPr="007F086A">
        <w:rPr>
          <w:rFonts w:ascii="Palatino Linotype" w:hAnsi="Palatino Linotype"/>
          <w:b/>
          <w:color w:val="000000" w:themeColor="text1"/>
          <w:sz w:val="20"/>
          <w:lang w:val="pl-PL"/>
        </w:rPr>
        <w:t>Ą</w:t>
      </w:r>
      <w:r w:rsidRPr="007F086A">
        <w:rPr>
          <w:rFonts w:ascii="Palatino Linotype" w:hAnsi="Palatino Linotype"/>
          <w:b/>
          <w:color w:val="000000" w:themeColor="text1"/>
          <w:sz w:val="20"/>
          <w:lang w:val="pl-PL"/>
        </w:rPr>
        <w:t>PIENIE OD UMOWY</w:t>
      </w:r>
    </w:p>
    <w:p w14:paraId="27CEBF26" w14:textId="77777777" w:rsidR="008F4B37" w:rsidRPr="007F086A" w:rsidRDefault="008F4B37" w:rsidP="004F41C6">
      <w:pPr>
        <w:pStyle w:val="Lista"/>
        <w:ind w:left="284" w:hanging="281"/>
        <w:jc w:val="both"/>
        <w:rPr>
          <w:rFonts w:ascii="Palatino Linotype" w:hAnsi="Palatino Linotype"/>
          <w:color w:val="000000" w:themeColor="text1"/>
          <w:sz w:val="20"/>
        </w:rPr>
      </w:pPr>
      <w:r w:rsidRPr="007F086A">
        <w:rPr>
          <w:rFonts w:ascii="Palatino Linotype" w:hAnsi="Palatino Linotype"/>
          <w:color w:val="000000" w:themeColor="text1"/>
          <w:sz w:val="20"/>
        </w:rPr>
        <w:t>1.</w:t>
      </w:r>
      <w:r w:rsidRPr="007F086A">
        <w:rPr>
          <w:rFonts w:ascii="Palatino Linotype" w:hAnsi="Palatino Linotype"/>
          <w:color w:val="000000" w:themeColor="text1"/>
          <w:sz w:val="20"/>
        </w:rPr>
        <w:tab/>
        <w:t>Zamawiający  jest uprawniony do odstąpienia od umowy w terminie 10 dni od dnia uzyskania przez niego wiedzy o okoliczności uzasadniające</w:t>
      </w:r>
      <w:r w:rsidR="00D6009A" w:rsidRPr="007F086A">
        <w:rPr>
          <w:rFonts w:ascii="Palatino Linotype" w:hAnsi="Palatino Linotype"/>
          <w:color w:val="000000" w:themeColor="text1"/>
          <w:sz w:val="20"/>
        </w:rPr>
        <w:t>j odstąpienie, jeżeli Wykonawca</w:t>
      </w:r>
      <w:r w:rsidRPr="007F086A">
        <w:rPr>
          <w:rFonts w:ascii="Palatino Linotype" w:hAnsi="Palatino Linotype"/>
          <w:color w:val="000000" w:themeColor="text1"/>
          <w:sz w:val="20"/>
        </w:rPr>
        <w:t>:</w:t>
      </w:r>
    </w:p>
    <w:p w14:paraId="4187DFE2" w14:textId="77777777" w:rsidR="008F4B37" w:rsidRPr="007F086A" w:rsidRDefault="007741D7" w:rsidP="004F41C6">
      <w:pPr>
        <w:pStyle w:val="Lista"/>
        <w:numPr>
          <w:ilvl w:val="0"/>
          <w:numId w:val="19"/>
        </w:numPr>
        <w:ind w:left="567" w:hanging="283"/>
        <w:jc w:val="both"/>
        <w:rPr>
          <w:rFonts w:ascii="Palatino Linotype" w:hAnsi="Palatino Linotype"/>
          <w:color w:val="000000" w:themeColor="text1"/>
          <w:sz w:val="20"/>
        </w:rPr>
      </w:pPr>
      <w:r w:rsidRPr="007F086A">
        <w:rPr>
          <w:rFonts w:ascii="Palatino Linotype" w:hAnsi="Palatino Linotype"/>
          <w:color w:val="000000" w:themeColor="text1"/>
          <w:sz w:val="20"/>
        </w:rPr>
        <w:t>z przyczyn zawinionych nie wykonuje umowy lub wykonuje ją nienależycie i pomimo pisemnego wezwania Wykonawcy do podjęcia wykonywania lub należytego wykonywania umowy w wyznaczonym, uzasadnionym technicznie terminie, nie zadośćuczyni żądaniu Zamawiającego</w:t>
      </w:r>
      <w:r w:rsidR="008F4B37" w:rsidRPr="007F086A">
        <w:rPr>
          <w:rFonts w:ascii="Palatino Linotype" w:hAnsi="Palatino Linotype"/>
          <w:color w:val="000000" w:themeColor="text1"/>
          <w:sz w:val="20"/>
        </w:rPr>
        <w:t>,</w:t>
      </w:r>
    </w:p>
    <w:p w14:paraId="14A4BB18" w14:textId="77777777" w:rsidR="007741D7" w:rsidRPr="007F086A" w:rsidRDefault="007741D7" w:rsidP="004F41C6">
      <w:pPr>
        <w:pStyle w:val="Lista"/>
        <w:numPr>
          <w:ilvl w:val="0"/>
          <w:numId w:val="19"/>
        </w:numPr>
        <w:ind w:left="567" w:hanging="283"/>
        <w:jc w:val="both"/>
        <w:rPr>
          <w:rFonts w:ascii="Palatino Linotype" w:hAnsi="Palatino Linotype"/>
          <w:color w:val="000000" w:themeColor="text1"/>
          <w:sz w:val="20"/>
        </w:rPr>
      </w:pPr>
      <w:r w:rsidRPr="007F086A">
        <w:rPr>
          <w:rFonts w:ascii="Palatino Linotype" w:hAnsi="Palatino Linotype"/>
          <w:color w:val="000000" w:themeColor="text1"/>
          <w:sz w:val="20"/>
        </w:rPr>
        <w:t>bez uzasadnionej przyczyny przerwał wykonywanie robót na okres dłuższy niż 5</w:t>
      </w:r>
      <w:r w:rsidR="00205697" w:rsidRPr="007F086A">
        <w:rPr>
          <w:rFonts w:ascii="Palatino Linotype" w:hAnsi="Palatino Linotype"/>
          <w:color w:val="000000" w:themeColor="text1"/>
          <w:sz w:val="20"/>
        </w:rPr>
        <w:t xml:space="preserve"> </w:t>
      </w:r>
      <w:r w:rsidRPr="007F086A">
        <w:rPr>
          <w:rFonts w:ascii="Palatino Linotype" w:hAnsi="Palatino Linotype"/>
          <w:color w:val="000000" w:themeColor="text1"/>
          <w:sz w:val="20"/>
        </w:rPr>
        <w:t xml:space="preserve">dni roboczych </w:t>
      </w:r>
      <w:r w:rsidR="00330E48" w:rsidRPr="007F086A">
        <w:rPr>
          <w:rFonts w:ascii="Palatino Linotype" w:hAnsi="Palatino Linotype"/>
          <w:color w:val="000000" w:themeColor="text1"/>
          <w:sz w:val="20"/>
        </w:rPr>
        <w:br/>
      </w:r>
      <w:r w:rsidRPr="007F086A">
        <w:rPr>
          <w:rFonts w:ascii="Palatino Linotype" w:hAnsi="Palatino Linotype"/>
          <w:color w:val="000000" w:themeColor="text1"/>
          <w:sz w:val="20"/>
        </w:rPr>
        <w:t>i pomimo pisemnego wezwania Zamawiającego nie podjął ich w okresie 3 dni roboczych od dnia doręczenia Wykonawcy wezwania,</w:t>
      </w:r>
    </w:p>
    <w:p w14:paraId="0EAA40F8" w14:textId="77777777" w:rsidR="007741D7" w:rsidRPr="007F086A" w:rsidRDefault="00673029" w:rsidP="004F41C6">
      <w:pPr>
        <w:pStyle w:val="Lista"/>
        <w:numPr>
          <w:ilvl w:val="0"/>
          <w:numId w:val="19"/>
        </w:numPr>
        <w:ind w:left="567" w:hanging="283"/>
        <w:jc w:val="both"/>
        <w:rPr>
          <w:rFonts w:ascii="Palatino Linotype" w:hAnsi="Palatino Linotype"/>
          <w:color w:val="000000" w:themeColor="text1"/>
          <w:sz w:val="20"/>
        </w:rPr>
      </w:pPr>
      <w:r w:rsidRPr="007F086A">
        <w:rPr>
          <w:rFonts w:ascii="Palatino Linotype" w:hAnsi="Palatino Linotype"/>
          <w:color w:val="000000" w:themeColor="text1"/>
          <w:sz w:val="20"/>
        </w:rPr>
        <w:t xml:space="preserve">realizuje roboty przewidziane niniejszą umową w </w:t>
      </w:r>
      <w:r w:rsidR="00330E48" w:rsidRPr="007F086A">
        <w:rPr>
          <w:rFonts w:ascii="Palatino Linotype" w:hAnsi="Palatino Linotype"/>
          <w:color w:val="000000" w:themeColor="text1"/>
          <w:sz w:val="20"/>
        </w:rPr>
        <w:t xml:space="preserve">sposób niezgodny z wskazaniami </w:t>
      </w:r>
      <w:r w:rsidRPr="007F086A">
        <w:rPr>
          <w:rFonts w:ascii="Palatino Linotype" w:hAnsi="Palatino Linotype"/>
          <w:color w:val="000000" w:themeColor="text1"/>
          <w:sz w:val="20"/>
        </w:rPr>
        <w:t>Zamawiającego lub niniejszą umową</w:t>
      </w:r>
      <w:r w:rsidR="007741D7" w:rsidRPr="007F086A">
        <w:rPr>
          <w:rFonts w:ascii="Palatino Linotype" w:hAnsi="Palatino Linotype"/>
          <w:color w:val="000000" w:themeColor="text1"/>
          <w:sz w:val="20"/>
        </w:rPr>
        <w:t>,</w:t>
      </w:r>
    </w:p>
    <w:p w14:paraId="348B14E1" w14:textId="77777777" w:rsidR="008F4B37" w:rsidRPr="007F086A" w:rsidRDefault="009C1C79" w:rsidP="004F41C6">
      <w:pPr>
        <w:pStyle w:val="Lista"/>
        <w:ind w:left="284" w:hanging="284"/>
        <w:jc w:val="both"/>
        <w:rPr>
          <w:rFonts w:ascii="Palatino Linotype" w:hAnsi="Palatino Linotype"/>
          <w:color w:val="000000" w:themeColor="text1"/>
          <w:sz w:val="20"/>
        </w:rPr>
      </w:pPr>
      <w:r w:rsidRPr="007F086A">
        <w:rPr>
          <w:rFonts w:ascii="Palatino Linotype" w:hAnsi="Palatino Linotype"/>
          <w:color w:val="000000" w:themeColor="text1"/>
          <w:sz w:val="20"/>
        </w:rPr>
        <w:t>2</w:t>
      </w:r>
      <w:r w:rsidR="008F4B37" w:rsidRPr="007F086A">
        <w:rPr>
          <w:rFonts w:ascii="Palatino Linotype" w:hAnsi="Palatino Linotype"/>
          <w:color w:val="000000" w:themeColor="text1"/>
          <w:sz w:val="20"/>
        </w:rPr>
        <w:t>.</w:t>
      </w:r>
      <w:r w:rsidR="008F4B37" w:rsidRPr="007F086A">
        <w:rPr>
          <w:rFonts w:ascii="Palatino Linotype" w:hAnsi="Palatino Linotype"/>
          <w:color w:val="000000" w:themeColor="text1"/>
          <w:sz w:val="20"/>
        </w:rPr>
        <w:tab/>
        <w:t>W przypadku odstąpienia od umowy</w:t>
      </w:r>
      <w:r w:rsidR="002943CB" w:rsidRPr="007F086A">
        <w:rPr>
          <w:rFonts w:ascii="Palatino Linotype" w:hAnsi="Palatino Linotype"/>
          <w:color w:val="000000" w:themeColor="text1"/>
          <w:sz w:val="20"/>
        </w:rPr>
        <w:t xml:space="preserve"> </w:t>
      </w:r>
      <w:r w:rsidR="008F4B37" w:rsidRPr="007F086A">
        <w:rPr>
          <w:rFonts w:ascii="Palatino Linotype" w:hAnsi="Palatino Linotype"/>
          <w:color w:val="000000" w:themeColor="text1"/>
          <w:sz w:val="20"/>
        </w:rPr>
        <w:t>Wykonawc</w:t>
      </w:r>
      <w:r w:rsidR="00891467" w:rsidRPr="007F086A">
        <w:rPr>
          <w:rFonts w:ascii="Palatino Linotype" w:hAnsi="Palatino Linotype"/>
          <w:color w:val="000000" w:themeColor="text1"/>
          <w:sz w:val="20"/>
        </w:rPr>
        <w:t>a</w:t>
      </w:r>
      <w:r w:rsidR="008F4B37" w:rsidRPr="007F086A">
        <w:rPr>
          <w:rFonts w:ascii="Palatino Linotype" w:hAnsi="Palatino Linotype"/>
          <w:color w:val="000000" w:themeColor="text1"/>
          <w:sz w:val="20"/>
        </w:rPr>
        <w:t xml:space="preserve"> ma obowiązek:</w:t>
      </w:r>
    </w:p>
    <w:p w14:paraId="56ACCAB6" w14:textId="77777777" w:rsidR="008F4B37" w:rsidRPr="007F086A" w:rsidRDefault="008F4B37" w:rsidP="004F41C6">
      <w:pPr>
        <w:pStyle w:val="Lista2"/>
        <w:numPr>
          <w:ilvl w:val="0"/>
          <w:numId w:val="4"/>
        </w:numPr>
        <w:ind w:left="567" w:hanging="283"/>
        <w:contextualSpacing w:val="0"/>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natychmiast wstrzymać wykonywanie robót, poza mającymi na celu ochronę życia                          i własności, zabezpieczyć  p</w:t>
      </w:r>
      <w:r w:rsidR="00330E48" w:rsidRPr="007F086A">
        <w:rPr>
          <w:rFonts w:ascii="Palatino Linotype" w:hAnsi="Palatino Linotype"/>
          <w:color w:val="000000" w:themeColor="text1"/>
          <w:sz w:val="20"/>
          <w:szCs w:val="20"/>
        </w:rPr>
        <w:t>rzerwane roboty</w:t>
      </w:r>
      <w:r w:rsidRPr="007F086A">
        <w:rPr>
          <w:rFonts w:ascii="Palatino Linotype" w:hAnsi="Palatino Linotype"/>
          <w:color w:val="000000" w:themeColor="text1"/>
          <w:sz w:val="20"/>
          <w:szCs w:val="20"/>
        </w:rPr>
        <w:t xml:space="preserve"> w zakresie obustronnie uzgodnionym, zabezpieczyć teren robót i opuścić go w terminie wskazanym przez Zamawiającego,</w:t>
      </w:r>
    </w:p>
    <w:p w14:paraId="3DE99331" w14:textId="77777777" w:rsidR="008F4B37" w:rsidRPr="007F086A" w:rsidRDefault="008F4B37" w:rsidP="004F41C6">
      <w:pPr>
        <w:pStyle w:val="Lista2"/>
        <w:numPr>
          <w:ilvl w:val="0"/>
          <w:numId w:val="4"/>
        </w:numPr>
        <w:ind w:left="567" w:hanging="283"/>
        <w:contextualSpacing w:val="0"/>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przekazać znajdujące się w jego posiadaniu dokumenty, w tym należące do Zamawiającego, urządzenia, materiały i inne prace za które Wykonawca otrzymał płatność oraz inną sporządzoną przez niego lub na jego rzecz, dokumentację projektową, najpóźniej w terminie wskazanym przez Zamawiającego,</w:t>
      </w:r>
    </w:p>
    <w:p w14:paraId="44C087EE" w14:textId="77777777" w:rsidR="008F4B37" w:rsidRPr="007F086A" w:rsidRDefault="00330E48" w:rsidP="004F41C6">
      <w:pPr>
        <w:pStyle w:val="Lista2"/>
        <w:numPr>
          <w:ilvl w:val="0"/>
          <w:numId w:val="4"/>
        </w:numPr>
        <w:ind w:left="567" w:hanging="283"/>
        <w:contextualSpacing w:val="0"/>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 terminie 3</w:t>
      </w:r>
      <w:r w:rsidR="00987670" w:rsidRPr="007F086A">
        <w:rPr>
          <w:rFonts w:ascii="Palatino Linotype" w:hAnsi="Palatino Linotype"/>
          <w:color w:val="000000" w:themeColor="text1"/>
          <w:sz w:val="20"/>
          <w:szCs w:val="20"/>
        </w:rPr>
        <w:t xml:space="preserve"> </w:t>
      </w:r>
      <w:r w:rsidR="008F4B37" w:rsidRPr="007F086A">
        <w:rPr>
          <w:rFonts w:ascii="Palatino Linotype" w:hAnsi="Palatino Linotype"/>
          <w:color w:val="000000" w:themeColor="text1"/>
          <w:sz w:val="20"/>
          <w:szCs w:val="20"/>
        </w:rPr>
        <w:t xml:space="preserve">dni </w:t>
      </w:r>
      <w:r w:rsidR="006E561A" w:rsidRPr="007F086A">
        <w:rPr>
          <w:rFonts w:ascii="Palatino Linotype" w:hAnsi="Palatino Linotype"/>
          <w:color w:val="000000" w:themeColor="text1"/>
          <w:sz w:val="20"/>
          <w:szCs w:val="20"/>
        </w:rPr>
        <w:t xml:space="preserve">roboczych </w:t>
      </w:r>
      <w:r w:rsidR="008F4B37" w:rsidRPr="007F086A">
        <w:rPr>
          <w:rFonts w:ascii="Palatino Linotype" w:hAnsi="Palatino Linotype"/>
          <w:color w:val="000000" w:themeColor="text1"/>
          <w:sz w:val="20"/>
          <w:szCs w:val="20"/>
        </w:rPr>
        <w:t>od daty odstąpienia od umowy zgłosić Zamawiającemu gotowość do odbioru robót przerwanych oraz robót zabezpieczających, w przypadku niezgłoszenia w tym terminie gotowości do odbioru Zamawiający ma prawo przeprowadzić odbiór jednostronny,</w:t>
      </w:r>
    </w:p>
    <w:p w14:paraId="292B9A17" w14:textId="77777777" w:rsidR="008F4B37" w:rsidRPr="007F086A" w:rsidRDefault="008F4B37" w:rsidP="004F41C6">
      <w:pPr>
        <w:pStyle w:val="Lista2"/>
        <w:numPr>
          <w:ilvl w:val="0"/>
          <w:numId w:val="4"/>
        </w:numPr>
        <w:ind w:left="567" w:hanging="283"/>
        <w:contextualSpacing w:val="0"/>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niezwłocznie a najpóźniej w terminie 5 dni </w:t>
      </w:r>
      <w:r w:rsidR="006E561A" w:rsidRPr="007F086A">
        <w:rPr>
          <w:rFonts w:ascii="Palatino Linotype" w:hAnsi="Palatino Linotype"/>
          <w:color w:val="000000" w:themeColor="text1"/>
          <w:sz w:val="20"/>
          <w:szCs w:val="20"/>
        </w:rPr>
        <w:t xml:space="preserve">roboczych </w:t>
      </w:r>
      <w:r w:rsidRPr="007F086A">
        <w:rPr>
          <w:rFonts w:ascii="Palatino Linotype" w:hAnsi="Palatino Linotype"/>
          <w:color w:val="000000" w:themeColor="text1"/>
          <w:sz w:val="20"/>
          <w:szCs w:val="20"/>
        </w:rPr>
        <w:t>od dnia zawiadomieni</w:t>
      </w:r>
      <w:r w:rsidR="008D2262" w:rsidRPr="007F086A">
        <w:rPr>
          <w:rFonts w:ascii="Palatino Linotype" w:hAnsi="Palatino Linotype"/>
          <w:color w:val="000000" w:themeColor="text1"/>
          <w:sz w:val="20"/>
          <w:szCs w:val="20"/>
        </w:rPr>
        <w:t>a o odstąpieniu od umowy, usunąć</w:t>
      </w:r>
      <w:r w:rsidRPr="007F086A">
        <w:rPr>
          <w:rFonts w:ascii="Palatino Linotype" w:hAnsi="Palatino Linotype"/>
          <w:color w:val="000000" w:themeColor="text1"/>
          <w:sz w:val="20"/>
          <w:szCs w:val="20"/>
        </w:rPr>
        <w:t xml:space="preserve"> z terenu robót urządzenia zaplecza robót przez niego dostarczone lub wniesione materiały i urządzenia niestanowiące własności Zamawiającego lub ustali</w:t>
      </w:r>
      <w:r w:rsidR="008D2262" w:rsidRPr="007F086A">
        <w:rPr>
          <w:rFonts w:ascii="Palatino Linotype" w:hAnsi="Palatino Linotype"/>
          <w:color w:val="000000" w:themeColor="text1"/>
          <w:sz w:val="20"/>
          <w:szCs w:val="20"/>
        </w:rPr>
        <w:t>ć</w:t>
      </w:r>
      <w:r w:rsidRPr="007F086A">
        <w:rPr>
          <w:rFonts w:ascii="Palatino Linotype" w:hAnsi="Palatino Linotype"/>
          <w:color w:val="000000" w:themeColor="text1"/>
          <w:sz w:val="20"/>
          <w:szCs w:val="20"/>
        </w:rPr>
        <w:t xml:space="preserve"> zasady przekazania tego majątku Zamawiającemu,</w:t>
      </w:r>
    </w:p>
    <w:p w14:paraId="08C33C06" w14:textId="77777777" w:rsidR="008F4B37" w:rsidRPr="007F086A" w:rsidRDefault="00330E48" w:rsidP="004F41C6">
      <w:pPr>
        <w:pStyle w:val="Lista2"/>
        <w:numPr>
          <w:ilvl w:val="0"/>
          <w:numId w:val="4"/>
        </w:numPr>
        <w:ind w:left="567" w:hanging="283"/>
        <w:contextualSpacing w:val="0"/>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 terminie 3</w:t>
      </w:r>
      <w:r w:rsidR="00987670" w:rsidRPr="007F086A">
        <w:rPr>
          <w:rFonts w:ascii="Palatino Linotype" w:hAnsi="Palatino Linotype"/>
          <w:color w:val="000000" w:themeColor="text1"/>
          <w:sz w:val="20"/>
          <w:szCs w:val="20"/>
        </w:rPr>
        <w:t xml:space="preserve"> </w:t>
      </w:r>
      <w:r w:rsidR="008F4B37" w:rsidRPr="007F086A">
        <w:rPr>
          <w:rFonts w:ascii="Palatino Linotype" w:hAnsi="Palatino Linotype"/>
          <w:color w:val="000000" w:themeColor="text1"/>
          <w:sz w:val="20"/>
          <w:szCs w:val="20"/>
        </w:rPr>
        <w:t xml:space="preserve">dni </w:t>
      </w:r>
      <w:r w:rsidR="006E561A" w:rsidRPr="007F086A">
        <w:rPr>
          <w:rFonts w:ascii="Palatino Linotype" w:hAnsi="Palatino Linotype"/>
          <w:color w:val="000000" w:themeColor="text1"/>
          <w:sz w:val="20"/>
          <w:szCs w:val="20"/>
        </w:rPr>
        <w:t xml:space="preserve">roboczych </w:t>
      </w:r>
      <w:r w:rsidR="008F4B37" w:rsidRPr="007F086A">
        <w:rPr>
          <w:rFonts w:ascii="Palatino Linotype" w:hAnsi="Palatino Linotype"/>
          <w:color w:val="000000" w:themeColor="text1"/>
          <w:sz w:val="20"/>
          <w:szCs w:val="20"/>
        </w:rPr>
        <w:t>od daty odstąpienia od umowy przy udziale Zamawiającego sporządzi</w:t>
      </w:r>
      <w:r w:rsidR="008D2262" w:rsidRPr="007F086A">
        <w:rPr>
          <w:rFonts w:ascii="Palatino Linotype" w:hAnsi="Palatino Linotype"/>
          <w:color w:val="000000" w:themeColor="text1"/>
          <w:sz w:val="20"/>
          <w:szCs w:val="20"/>
        </w:rPr>
        <w:t>ć</w:t>
      </w:r>
      <w:r w:rsidR="008F4B37" w:rsidRPr="007F086A">
        <w:rPr>
          <w:rFonts w:ascii="Palatino Linotype" w:hAnsi="Palatino Linotype"/>
          <w:color w:val="000000" w:themeColor="text1"/>
          <w:sz w:val="20"/>
          <w:szCs w:val="20"/>
        </w:rPr>
        <w:t xml:space="preserve"> szczegółowy protokół inwentaryzacji robót w toku wraz z zestawieniem wartości wykonanych robót według stanu na dzień odstąpienia; protokół inwentaryzacji robót w toku stanowić będzie podstawę do wystawienia faktury przez Wykonawcę,</w:t>
      </w:r>
    </w:p>
    <w:p w14:paraId="44E27996" w14:textId="77777777" w:rsidR="008F4B37" w:rsidRPr="007F086A" w:rsidRDefault="009C1C79" w:rsidP="004F41C6">
      <w:pPr>
        <w:pStyle w:val="Lista"/>
        <w:ind w:left="284" w:right="-314" w:hanging="281"/>
        <w:jc w:val="both"/>
        <w:rPr>
          <w:rFonts w:ascii="Palatino Linotype" w:hAnsi="Palatino Linotype"/>
          <w:color w:val="000000" w:themeColor="text1"/>
          <w:sz w:val="20"/>
        </w:rPr>
      </w:pPr>
      <w:r w:rsidRPr="007F086A">
        <w:rPr>
          <w:rFonts w:ascii="Palatino Linotype" w:hAnsi="Palatino Linotype"/>
          <w:color w:val="000000" w:themeColor="text1"/>
          <w:sz w:val="20"/>
        </w:rPr>
        <w:t>3</w:t>
      </w:r>
      <w:r w:rsidR="008F4B37" w:rsidRPr="007F086A">
        <w:rPr>
          <w:rFonts w:ascii="Palatino Linotype" w:hAnsi="Palatino Linotype"/>
          <w:color w:val="000000" w:themeColor="text1"/>
          <w:sz w:val="20"/>
        </w:rPr>
        <w:t>.</w:t>
      </w:r>
      <w:r w:rsidR="008F4B37" w:rsidRPr="007F086A">
        <w:rPr>
          <w:rFonts w:ascii="Palatino Linotype" w:hAnsi="Palatino Linotype"/>
          <w:color w:val="000000" w:themeColor="text1"/>
          <w:sz w:val="20"/>
        </w:rPr>
        <w:tab/>
        <w:t>Zamawiający w razie odstąpienia od umowy</w:t>
      </w:r>
      <w:r w:rsidR="006E561A" w:rsidRPr="007F086A">
        <w:rPr>
          <w:rFonts w:ascii="Palatino Linotype" w:hAnsi="Palatino Linotype"/>
          <w:color w:val="000000" w:themeColor="text1"/>
          <w:sz w:val="20"/>
        </w:rPr>
        <w:t xml:space="preserve"> </w:t>
      </w:r>
      <w:r w:rsidR="008F4B37" w:rsidRPr="007F086A">
        <w:rPr>
          <w:rFonts w:ascii="Palatino Linotype" w:hAnsi="Palatino Linotype"/>
          <w:color w:val="000000" w:themeColor="text1"/>
          <w:sz w:val="20"/>
        </w:rPr>
        <w:t>obowiązany jest do:</w:t>
      </w:r>
    </w:p>
    <w:p w14:paraId="3F5F4D4E" w14:textId="77777777" w:rsidR="009C1C79" w:rsidRPr="007F086A" w:rsidRDefault="008F4B37" w:rsidP="004F41C6">
      <w:pPr>
        <w:pStyle w:val="Lista2"/>
        <w:numPr>
          <w:ilvl w:val="0"/>
          <w:numId w:val="5"/>
        </w:numPr>
        <w:ind w:left="567" w:hanging="283"/>
        <w:contextualSpacing w:val="0"/>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dokonania odbioru robót przerwanych, w terminie </w:t>
      </w:r>
      <w:r w:rsidR="00673029" w:rsidRPr="007F086A">
        <w:rPr>
          <w:rFonts w:ascii="Palatino Linotype" w:hAnsi="Palatino Linotype"/>
          <w:color w:val="000000" w:themeColor="text1"/>
          <w:sz w:val="20"/>
          <w:szCs w:val="20"/>
        </w:rPr>
        <w:t>5</w:t>
      </w:r>
      <w:r w:rsidR="00987670" w:rsidRPr="007F086A">
        <w:rPr>
          <w:rFonts w:ascii="Palatino Linotype" w:hAnsi="Palatino Linotype"/>
          <w:color w:val="000000" w:themeColor="text1"/>
          <w:sz w:val="20"/>
          <w:szCs w:val="20"/>
        </w:rPr>
        <w:t xml:space="preserve"> </w:t>
      </w:r>
      <w:r w:rsidRPr="007F086A">
        <w:rPr>
          <w:rFonts w:ascii="Palatino Linotype" w:hAnsi="Palatino Linotype"/>
          <w:color w:val="000000" w:themeColor="text1"/>
          <w:sz w:val="20"/>
          <w:szCs w:val="20"/>
        </w:rPr>
        <w:t xml:space="preserve">dni </w:t>
      </w:r>
      <w:r w:rsidR="006E561A" w:rsidRPr="007F086A">
        <w:rPr>
          <w:rFonts w:ascii="Palatino Linotype" w:hAnsi="Palatino Linotype"/>
          <w:color w:val="000000" w:themeColor="text1"/>
          <w:sz w:val="20"/>
          <w:szCs w:val="20"/>
        </w:rPr>
        <w:t xml:space="preserve">roboczych </w:t>
      </w:r>
      <w:r w:rsidRPr="007F086A">
        <w:rPr>
          <w:rFonts w:ascii="Palatino Linotype" w:hAnsi="Palatino Linotype"/>
          <w:color w:val="000000" w:themeColor="text1"/>
          <w:sz w:val="20"/>
          <w:szCs w:val="20"/>
        </w:rPr>
        <w:t xml:space="preserve">od daty </w:t>
      </w:r>
      <w:r w:rsidR="008D2262" w:rsidRPr="007F086A">
        <w:rPr>
          <w:rFonts w:ascii="Palatino Linotype" w:hAnsi="Palatino Linotype"/>
          <w:color w:val="000000" w:themeColor="text1"/>
          <w:sz w:val="20"/>
          <w:szCs w:val="20"/>
        </w:rPr>
        <w:t>zgłoszenia przez Wykonawcę gotowości do odbioru robót</w:t>
      </w:r>
      <w:r w:rsidRPr="007F086A">
        <w:rPr>
          <w:rFonts w:ascii="Palatino Linotype" w:hAnsi="Palatino Linotype"/>
          <w:color w:val="000000" w:themeColor="text1"/>
          <w:sz w:val="20"/>
          <w:szCs w:val="20"/>
        </w:rPr>
        <w:t xml:space="preserve"> oraz do zapłaty wynagrodzenia za roboty, które zostały wykonane do dnia odstąpienia, w terminie </w:t>
      </w:r>
      <w:r w:rsidR="009C1C79" w:rsidRPr="007F086A">
        <w:rPr>
          <w:rFonts w:ascii="Palatino Linotype" w:hAnsi="Palatino Linotype"/>
          <w:color w:val="000000" w:themeColor="text1"/>
          <w:sz w:val="20"/>
          <w:szCs w:val="20"/>
        </w:rPr>
        <w:t>30 dni od daty otrzymania przez Zamawiającego faktury Wykonawcy</w:t>
      </w:r>
      <w:r w:rsidRPr="007F086A">
        <w:rPr>
          <w:rFonts w:ascii="Palatino Linotype" w:hAnsi="Palatino Linotype"/>
          <w:color w:val="000000" w:themeColor="text1"/>
          <w:sz w:val="20"/>
          <w:szCs w:val="20"/>
        </w:rPr>
        <w:t>,</w:t>
      </w:r>
    </w:p>
    <w:p w14:paraId="46256CB2" w14:textId="77777777" w:rsidR="00330E48" w:rsidRPr="007F086A" w:rsidRDefault="009C1C79" w:rsidP="00827987">
      <w:pPr>
        <w:pStyle w:val="Lista2"/>
        <w:numPr>
          <w:ilvl w:val="0"/>
          <w:numId w:val="5"/>
        </w:numPr>
        <w:ind w:left="567" w:hanging="283"/>
        <w:contextualSpacing w:val="0"/>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przejęcia od Wykonawcy terenu robót pod swój dozór w terminie</w:t>
      </w:r>
      <w:r w:rsidR="00330E48" w:rsidRPr="007F086A">
        <w:rPr>
          <w:rFonts w:ascii="Palatino Linotype" w:hAnsi="Palatino Linotype"/>
          <w:color w:val="000000" w:themeColor="text1"/>
          <w:sz w:val="20"/>
          <w:szCs w:val="20"/>
        </w:rPr>
        <w:t xml:space="preserve"> </w:t>
      </w:r>
      <w:r w:rsidRPr="007F086A">
        <w:rPr>
          <w:rFonts w:ascii="Palatino Linotype" w:hAnsi="Palatino Linotype"/>
          <w:color w:val="000000" w:themeColor="text1"/>
          <w:sz w:val="20"/>
          <w:szCs w:val="20"/>
        </w:rPr>
        <w:t xml:space="preserve">7 dni roboczych od daty </w:t>
      </w:r>
      <w:r w:rsidR="008D2262" w:rsidRPr="007F086A">
        <w:rPr>
          <w:rFonts w:ascii="Palatino Linotype" w:hAnsi="Palatino Linotype"/>
          <w:color w:val="000000" w:themeColor="text1"/>
          <w:sz w:val="20"/>
          <w:szCs w:val="20"/>
        </w:rPr>
        <w:t>podpisania protokołu odbioru</w:t>
      </w:r>
      <w:r w:rsidRPr="007F086A">
        <w:rPr>
          <w:rFonts w:ascii="Palatino Linotype" w:hAnsi="Palatino Linotype"/>
          <w:color w:val="000000" w:themeColor="text1"/>
          <w:sz w:val="20"/>
          <w:szCs w:val="20"/>
        </w:rPr>
        <w:t>.</w:t>
      </w:r>
    </w:p>
    <w:p w14:paraId="24C7CDD2" w14:textId="77777777" w:rsidR="00827987" w:rsidRPr="007F086A" w:rsidRDefault="00827987" w:rsidP="00827987">
      <w:pPr>
        <w:pStyle w:val="Lista2"/>
        <w:contextualSpacing w:val="0"/>
        <w:jc w:val="both"/>
        <w:rPr>
          <w:rFonts w:ascii="Palatino Linotype" w:hAnsi="Palatino Linotype"/>
          <w:color w:val="000000" w:themeColor="text1"/>
          <w:sz w:val="20"/>
          <w:szCs w:val="20"/>
        </w:rPr>
      </w:pPr>
    </w:p>
    <w:p w14:paraId="202FAD02" w14:textId="77777777" w:rsidR="008F4B37" w:rsidRPr="007F086A" w:rsidRDefault="009C1C79" w:rsidP="008F4B37">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rPr>
        <w:t>§ 1</w:t>
      </w:r>
      <w:r w:rsidR="0027611A" w:rsidRPr="007F086A">
        <w:rPr>
          <w:rFonts w:ascii="Palatino Linotype" w:hAnsi="Palatino Linotype"/>
          <w:b/>
          <w:color w:val="000000" w:themeColor="text1"/>
          <w:sz w:val="20"/>
          <w:lang w:val="pl-PL"/>
        </w:rPr>
        <w:t>5</w:t>
      </w:r>
    </w:p>
    <w:p w14:paraId="600CF6A6" w14:textId="77777777" w:rsidR="00827E12" w:rsidRPr="007F086A" w:rsidRDefault="00827E12" w:rsidP="008F4B37">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lang w:val="pl-PL"/>
        </w:rPr>
        <w:t>PRZELEW WIERZYTELNOŚCI</w:t>
      </w:r>
    </w:p>
    <w:p w14:paraId="6C5F1EBC" w14:textId="77777777" w:rsidR="00F85AC9" w:rsidRPr="007F086A" w:rsidRDefault="00F85AC9" w:rsidP="004F41C6">
      <w:pPr>
        <w:pStyle w:val="Tekstpodstawowy"/>
        <w:numPr>
          <w:ilvl w:val="0"/>
          <w:numId w:val="13"/>
        </w:numPr>
        <w:ind w:left="284" w:hanging="284"/>
        <w:rPr>
          <w:rFonts w:ascii="Palatino Linotype" w:eastAsia="MS Mincho" w:hAnsi="Palatino Linotype"/>
          <w:color w:val="000000" w:themeColor="text1"/>
          <w:sz w:val="20"/>
          <w:lang w:val="pl-PL"/>
        </w:rPr>
      </w:pPr>
      <w:r w:rsidRPr="007F086A">
        <w:rPr>
          <w:rFonts w:ascii="Palatino Linotype" w:eastAsia="MS Mincho" w:hAnsi="Palatino Linotype"/>
          <w:color w:val="000000" w:themeColor="text1"/>
          <w:sz w:val="20"/>
          <w:lang w:val="pl-PL"/>
        </w:rPr>
        <w:lastRenderedPageBreak/>
        <w:t>Wykonawca nie może bez pisemnej zgody Zamawiającego przenieść wierzytelności z niniejszej umowy na osoby trzecie</w:t>
      </w:r>
      <w:r w:rsidR="00401D3E" w:rsidRPr="007F086A">
        <w:rPr>
          <w:rFonts w:ascii="Palatino Linotype" w:eastAsia="MS Mincho" w:hAnsi="Palatino Linotype"/>
          <w:color w:val="000000" w:themeColor="text1"/>
          <w:sz w:val="20"/>
          <w:lang w:val="pl-PL"/>
        </w:rPr>
        <w:t xml:space="preserve"> pod rygorem nieważności</w:t>
      </w:r>
      <w:r w:rsidRPr="007F086A">
        <w:rPr>
          <w:rFonts w:ascii="Palatino Linotype" w:eastAsia="MS Mincho" w:hAnsi="Palatino Linotype"/>
          <w:color w:val="000000" w:themeColor="text1"/>
          <w:sz w:val="20"/>
          <w:lang w:val="pl-PL"/>
        </w:rPr>
        <w:t>. Zamawiający  uprawniony jest do wnoszenia uwag do umów przenies</w:t>
      </w:r>
      <w:r w:rsidR="001A0D2D" w:rsidRPr="007F086A">
        <w:rPr>
          <w:rFonts w:ascii="Palatino Linotype" w:eastAsia="MS Mincho" w:hAnsi="Palatino Linotype"/>
          <w:color w:val="000000" w:themeColor="text1"/>
          <w:sz w:val="20"/>
          <w:lang w:val="pl-PL"/>
        </w:rPr>
        <w:t>ienia wierzytelności wynikających</w:t>
      </w:r>
      <w:r w:rsidRPr="007F086A">
        <w:rPr>
          <w:rFonts w:ascii="Palatino Linotype" w:eastAsia="MS Mincho" w:hAnsi="Palatino Linotype"/>
          <w:color w:val="000000" w:themeColor="text1"/>
          <w:sz w:val="20"/>
          <w:lang w:val="pl-PL"/>
        </w:rPr>
        <w:t xml:space="preserve"> z niniejszej umowy.</w:t>
      </w:r>
    </w:p>
    <w:p w14:paraId="182B09BC" w14:textId="77777777" w:rsidR="00F85AC9" w:rsidRPr="007F086A" w:rsidRDefault="00F85AC9" w:rsidP="004F41C6">
      <w:pPr>
        <w:pStyle w:val="Tekstpodstawowy"/>
        <w:numPr>
          <w:ilvl w:val="0"/>
          <w:numId w:val="13"/>
        </w:numPr>
        <w:ind w:left="284" w:hanging="284"/>
        <w:rPr>
          <w:rFonts w:ascii="Palatino Linotype" w:eastAsia="MS Mincho" w:hAnsi="Palatino Linotype"/>
          <w:color w:val="000000" w:themeColor="text1"/>
          <w:sz w:val="20"/>
          <w:lang w:val="pl-PL"/>
        </w:rPr>
      </w:pPr>
      <w:r w:rsidRPr="007F086A">
        <w:rPr>
          <w:rFonts w:ascii="Palatino Linotype" w:eastAsia="MS Mincho" w:hAnsi="Palatino Linotype"/>
          <w:color w:val="000000" w:themeColor="text1"/>
          <w:sz w:val="20"/>
          <w:lang w:val="pl-PL"/>
        </w:rPr>
        <w:t>Umowa przeniesienia wierzytelności powinna zawierać numer rachunku bankowego cesjonariusza. W przypa</w:t>
      </w:r>
      <w:r w:rsidR="006E0155" w:rsidRPr="007F086A">
        <w:rPr>
          <w:rFonts w:ascii="Palatino Linotype" w:eastAsia="MS Mincho" w:hAnsi="Palatino Linotype"/>
          <w:color w:val="000000" w:themeColor="text1"/>
          <w:sz w:val="20"/>
          <w:lang w:val="pl-PL"/>
        </w:rPr>
        <w:t>dku, gdy cesjonariuszem będzie Podwykonawca i dalszy P</w:t>
      </w:r>
      <w:r w:rsidRPr="007F086A">
        <w:rPr>
          <w:rFonts w:ascii="Palatino Linotype" w:eastAsia="MS Mincho" w:hAnsi="Palatino Linotype"/>
          <w:color w:val="000000" w:themeColor="text1"/>
          <w:sz w:val="20"/>
          <w:lang w:val="pl-PL"/>
        </w:rPr>
        <w:t xml:space="preserve">odwykonawca numer rachunku bankowego powinien być zgodny z rachunkiem wskazanym w umowie </w:t>
      </w:r>
      <w:r w:rsidR="00987670" w:rsidRPr="007F086A">
        <w:rPr>
          <w:rFonts w:ascii="Palatino Linotype" w:eastAsia="MS Mincho" w:hAnsi="Palatino Linotype"/>
          <w:color w:val="000000" w:themeColor="text1"/>
          <w:sz w:val="20"/>
          <w:lang w:val="pl-PL"/>
        </w:rPr>
        <w:br/>
      </w:r>
      <w:r w:rsidRPr="007F086A">
        <w:rPr>
          <w:rFonts w:ascii="Palatino Linotype" w:eastAsia="MS Mincho" w:hAnsi="Palatino Linotype"/>
          <w:color w:val="000000" w:themeColor="text1"/>
          <w:sz w:val="20"/>
          <w:lang w:val="pl-PL"/>
        </w:rPr>
        <w:t>o podwykonawstwo i dalsze podwykonawstwo. Zmiana rachunku bankowego cesjonariusza powinna następować aneksem do umowy cesji.</w:t>
      </w:r>
    </w:p>
    <w:p w14:paraId="46213974" w14:textId="77777777" w:rsidR="00FE2A49" w:rsidRPr="007F086A" w:rsidRDefault="00FE2A49" w:rsidP="008F4B37">
      <w:pPr>
        <w:pStyle w:val="Tekstpodstawowy"/>
        <w:jc w:val="center"/>
        <w:rPr>
          <w:rFonts w:ascii="Palatino Linotype" w:hAnsi="Palatino Linotype"/>
          <w:b/>
          <w:color w:val="000000" w:themeColor="text1"/>
          <w:sz w:val="20"/>
          <w:lang w:val="pl-PL"/>
        </w:rPr>
      </w:pPr>
    </w:p>
    <w:p w14:paraId="03A5EDE9" w14:textId="77777777" w:rsidR="001A1C00" w:rsidRPr="007F086A" w:rsidRDefault="009C1C79" w:rsidP="00FE2A49">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rPr>
        <w:t>§ 1</w:t>
      </w:r>
      <w:r w:rsidR="0027611A" w:rsidRPr="007F086A">
        <w:rPr>
          <w:rFonts w:ascii="Palatino Linotype" w:hAnsi="Palatino Linotype"/>
          <w:b/>
          <w:color w:val="000000" w:themeColor="text1"/>
          <w:sz w:val="20"/>
          <w:lang w:val="pl-PL"/>
        </w:rPr>
        <w:t>6</w:t>
      </w:r>
    </w:p>
    <w:p w14:paraId="0FA4C429" w14:textId="77777777" w:rsidR="00827E12" w:rsidRPr="007F086A" w:rsidRDefault="00827E12" w:rsidP="00FE2A49">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lang w:val="pl-PL"/>
        </w:rPr>
        <w:t>ZMIANY UMOWY</w:t>
      </w:r>
    </w:p>
    <w:p w14:paraId="3F061B6E" w14:textId="77777777" w:rsidR="00141D70" w:rsidRPr="007F086A" w:rsidRDefault="008C6717" w:rsidP="00815E32">
      <w:pPr>
        <w:numPr>
          <w:ilvl w:val="0"/>
          <w:numId w:val="20"/>
        </w:numPr>
        <w:tabs>
          <w:tab w:val="left" w:pos="252"/>
        </w:tabs>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Zamawiający dopuszcza zmiany niniejszej umowy w granicach dopuszczalności zastosowania przesłanek art. 4 pkt. 8 ustawy Prawo zamówień publicznych</w:t>
      </w:r>
      <w:r w:rsidR="00D6009A" w:rsidRPr="007F086A">
        <w:rPr>
          <w:rFonts w:ascii="Palatino Linotype" w:hAnsi="Palatino Linotype"/>
          <w:color w:val="000000" w:themeColor="text1"/>
          <w:sz w:val="20"/>
          <w:szCs w:val="20"/>
        </w:rPr>
        <w:t>.</w:t>
      </w:r>
    </w:p>
    <w:p w14:paraId="68573030" w14:textId="77777777" w:rsidR="008C6717" w:rsidRPr="007F086A" w:rsidRDefault="008C6717" w:rsidP="00815E32">
      <w:pPr>
        <w:numPr>
          <w:ilvl w:val="0"/>
          <w:numId w:val="20"/>
        </w:numPr>
        <w:tabs>
          <w:tab w:val="left" w:pos="252"/>
        </w:tabs>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Wszelki</w:t>
      </w:r>
      <w:r w:rsidR="00FA1D35" w:rsidRPr="007F086A">
        <w:rPr>
          <w:rFonts w:ascii="Palatino Linotype" w:hAnsi="Palatino Linotype"/>
          <w:color w:val="000000" w:themeColor="text1"/>
          <w:sz w:val="20"/>
          <w:szCs w:val="20"/>
        </w:rPr>
        <w:t>e zmiany i uzupełnienia treści u</w:t>
      </w:r>
      <w:r w:rsidRPr="007F086A">
        <w:rPr>
          <w:rFonts w:ascii="Palatino Linotype" w:hAnsi="Palatino Linotype"/>
          <w:color w:val="000000" w:themeColor="text1"/>
          <w:sz w:val="20"/>
          <w:szCs w:val="20"/>
        </w:rPr>
        <w:t>mowy mogą być wprowadzone wyłącznie w formie aneksu podpisanego przez Zamawiającego i Wykonawcę, pod rygorem nieważności.</w:t>
      </w:r>
    </w:p>
    <w:p w14:paraId="73E08A7C" w14:textId="77777777" w:rsidR="009C1C79" w:rsidRPr="007F086A" w:rsidRDefault="009C1C79" w:rsidP="00815E32">
      <w:pPr>
        <w:numPr>
          <w:ilvl w:val="0"/>
          <w:numId w:val="20"/>
        </w:numPr>
        <w:tabs>
          <w:tab w:val="left" w:pos="252"/>
        </w:tabs>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 razie zaistnienia istotnej zmiany okoliczności powodującej, że wykonanie umowy nie leży w interesie publicznym, czego nie można było</w:t>
      </w:r>
      <w:r w:rsidR="00FA1D35" w:rsidRPr="007F086A">
        <w:rPr>
          <w:rFonts w:ascii="Palatino Linotype" w:hAnsi="Palatino Linotype"/>
          <w:color w:val="000000" w:themeColor="text1"/>
          <w:sz w:val="20"/>
          <w:szCs w:val="20"/>
        </w:rPr>
        <w:t xml:space="preserve"> przewidzieć w chwili zawarcia u</w:t>
      </w:r>
      <w:r w:rsidRPr="007F086A">
        <w:rPr>
          <w:rFonts w:ascii="Palatino Linotype" w:hAnsi="Palatino Linotype"/>
          <w:color w:val="000000" w:themeColor="text1"/>
          <w:sz w:val="20"/>
          <w:szCs w:val="20"/>
        </w:rPr>
        <w:t>mowy</w:t>
      </w:r>
      <w:r w:rsidR="00FA1D35" w:rsidRPr="007F086A">
        <w:rPr>
          <w:rFonts w:ascii="Palatino Linotype" w:hAnsi="Palatino Linotype"/>
          <w:color w:val="000000" w:themeColor="text1"/>
          <w:sz w:val="20"/>
          <w:szCs w:val="20"/>
        </w:rPr>
        <w:t>, Zamawiający może odstąpić od u</w:t>
      </w:r>
      <w:r w:rsidRPr="007F086A">
        <w:rPr>
          <w:rFonts w:ascii="Palatino Linotype" w:hAnsi="Palatino Linotype"/>
          <w:color w:val="000000" w:themeColor="text1"/>
          <w:sz w:val="20"/>
          <w:szCs w:val="20"/>
        </w:rPr>
        <w:t>mowy w terminie 30</w:t>
      </w:r>
      <w:r w:rsidR="00987670" w:rsidRPr="007F086A">
        <w:rPr>
          <w:rFonts w:ascii="Palatino Linotype" w:hAnsi="Palatino Linotype"/>
          <w:color w:val="000000" w:themeColor="text1"/>
          <w:sz w:val="20"/>
          <w:szCs w:val="20"/>
        </w:rPr>
        <w:t xml:space="preserve"> </w:t>
      </w:r>
      <w:r w:rsidRPr="007F086A">
        <w:rPr>
          <w:rFonts w:ascii="Palatino Linotype" w:hAnsi="Palatino Linotype"/>
          <w:color w:val="000000" w:themeColor="text1"/>
          <w:sz w:val="20"/>
          <w:szCs w:val="20"/>
        </w:rPr>
        <w:t xml:space="preserve">dni od powzięcia wiadomości o tych okolicznościach. </w:t>
      </w:r>
      <w:r w:rsidR="00EB0486" w:rsidRPr="007F086A">
        <w:rPr>
          <w:rFonts w:ascii="Palatino Linotype" w:hAnsi="Palatino Linotype"/>
          <w:color w:val="000000" w:themeColor="text1"/>
          <w:sz w:val="20"/>
          <w:szCs w:val="20"/>
        </w:rPr>
        <w:br/>
      </w:r>
      <w:r w:rsidRPr="007F086A">
        <w:rPr>
          <w:rFonts w:ascii="Palatino Linotype" w:hAnsi="Palatino Linotype"/>
          <w:color w:val="000000" w:themeColor="text1"/>
          <w:sz w:val="20"/>
          <w:szCs w:val="20"/>
        </w:rPr>
        <w:t>W takim przypadku Wykonawca może żądać wyłącznie wynagrodzenia należnego z tytułu wykonania części Umowy</w:t>
      </w:r>
      <w:r w:rsidR="0027611A" w:rsidRPr="007F086A">
        <w:rPr>
          <w:rFonts w:ascii="Palatino Linotype" w:hAnsi="Palatino Linotype"/>
          <w:color w:val="000000" w:themeColor="text1"/>
          <w:sz w:val="20"/>
          <w:szCs w:val="20"/>
        </w:rPr>
        <w:t xml:space="preserve"> bez naliczania kar umownych</w:t>
      </w:r>
      <w:r w:rsidRPr="007F086A">
        <w:rPr>
          <w:rFonts w:ascii="Palatino Linotype" w:hAnsi="Palatino Linotype"/>
          <w:color w:val="000000" w:themeColor="text1"/>
          <w:sz w:val="20"/>
          <w:szCs w:val="20"/>
        </w:rPr>
        <w:t>.</w:t>
      </w:r>
    </w:p>
    <w:p w14:paraId="082DAA37" w14:textId="77777777" w:rsidR="000A5496" w:rsidRPr="007F086A" w:rsidRDefault="000A5496" w:rsidP="008F4B37">
      <w:pPr>
        <w:pStyle w:val="Tekstpodstawowy"/>
        <w:jc w:val="center"/>
        <w:rPr>
          <w:rFonts w:ascii="Palatino Linotype" w:hAnsi="Palatino Linotype"/>
          <w:b/>
          <w:color w:val="000000" w:themeColor="text1"/>
          <w:sz w:val="20"/>
          <w:lang w:val="pl-PL"/>
        </w:rPr>
      </w:pPr>
    </w:p>
    <w:p w14:paraId="5AE7BA80" w14:textId="77777777" w:rsidR="008F4B37" w:rsidRPr="007F086A" w:rsidRDefault="00434CC0" w:rsidP="008F4B37">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rPr>
        <w:t xml:space="preserve">§ </w:t>
      </w:r>
      <w:r w:rsidR="0027611A" w:rsidRPr="007F086A">
        <w:rPr>
          <w:rFonts w:ascii="Palatino Linotype" w:hAnsi="Palatino Linotype"/>
          <w:b/>
          <w:color w:val="000000" w:themeColor="text1"/>
          <w:sz w:val="20"/>
          <w:lang w:val="pl-PL"/>
        </w:rPr>
        <w:t>17</w:t>
      </w:r>
    </w:p>
    <w:p w14:paraId="06EA9506" w14:textId="77777777" w:rsidR="00827E12" w:rsidRPr="007F086A" w:rsidRDefault="00827E12" w:rsidP="008F4B37">
      <w:pPr>
        <w:pStyle w:val="Tekstpodstawowy"/>
        <w:jc w:val="center"/>
        <w:rPr>
          <w:rFonts w:ascii="Palatino Linotype" w:hAnsi="Palatino Linotype"/>
          <w:b/>
          <w:color w:val="000000" w:themeColor="text1"/>
          <w:sz w:val="20"/>
          <w:lang w:val="pl-PL"/>
        </w:rPr>
      </w:pPr>
      <w:r w:rsidRPr="007F086A">
        <w:rPr>
          <w:rFonts w:ascii="Palatino Linotype" w:hAnsi="Palatino Linotype"/>
          <w:b/>
          <w:color w:val="000000" w:themeColor="text1"/>
          <w:sz w:val="20"/>
          <w:lang w:val="pl-PL"/>
        </w:rPr>
        <w:t>PROCEDURY ROZSTRZYGNIĘĆ SPORÓW</w:t>
      </w:r>
    </w:p>
    <w:p w14:paraId="7063B675" w14:textId="77777777" w:rsidR="00434CC0" w:rsidRPr="007F086A" w:rsidRDefault="00434CC0" w:rsidP="00815E32">
      <w:pPr>
        <w:pStyle w:val="Tekstpodstawowy"/>
        <w:numPr>
          <w:ilvl w:val="0"/>
          <w:numId w:val="21"/>
        </w:numPr>
        <w:ind w:left="284" w:hanging="284"/>
        <w:rPr>
          <w:rFonts w:ascii="Palatino Linotype" w:hAnsi="Palatino Linotype"/>
          <w:color w:val="000000" w:themeColor="text1"/>
          <w:sz w:val="20"/>
          <w:lang w:val="pl-PL"/>
        </w:rPr>
      </w:pPr>
      <w:r w:rsidRPr="007F086A">
        <w:rPr>
          <w:rFonts w:ascii="Palatino Linotype" w:hAnsi="Palatino Linotype"/>
          <w:color w:val="000000" w:themeColor="text1"/>
          <w:sz w:val="20"/>
          <w:lang w:val="pl-PL"/>
        </w:rPr>
        <w:t>Strony umowy zobowiązują się do współpracy przy realizacji jej postanowień,</w:t>
      </w:r>
    </w:p>
    <w:p w14:paraId="3C5B97F2" w14:textId="77777777" w:rsidR="00434CC0" w:rsidRPr="007F086A" w:rsidRDefault="00434CC0" w:rsidP="00815E32">
      <w:pPr>
        <w:pStyle w:val="Tekstpodstawowy"/>
        <w:numPr>
          <w:ilvl w:val="0"/>
          <w:numId w:val="21"/>
        </w:numPr>
        <w:ind w:left="284" w:hanging="284"/>
        <w:rPr>
          <w:rFonts w:ascii="Palatino Linotype" w:hAnsi="Palatino Linotype"/>
          <w:color w:val="000000" w:themeColor="text1"/>
          <w:sz w:val="20"/>
          <w:lang w:val="pl-PL"/>
        </w:rPr>
      </w:pPr>
      <w:r w:rsidRPr="007F086A">
        <w:rPr>
          <w:rFonts w:ascii="Palatino Linotype" w:hAnsi="Palatino Linotype"/>
          <w:color w:val="000000" w:themeColor="text1"/>
          <w:sz w:val="20"/>
          <w:lang w:val="pl-PL"/>
        </w:rPr>
        <w:t>Ewentualne spory na tle realizacji niniejszej umowy strony będą rozwiązywać w drodze             porozumienia,</w:t>
      </w:r>
    </w:p>
    <w:p w14:paraId="20E0F90E" w14:textId="77777777" w:rsidR="00011A47" w:rsidRPr="007F086A" w:rsidRDefault="00434CC0" w:rsidP="00673953">
      <w:pPr>
        <w:pStyle w:val="Tekstpodstawowy"/>
        <w:numPr>
          <w:ilvl w:val="0"/>
          <w:numId w:val="21"/>
        </w:numPr>
        <w:ind w:left="284" w:hanging="284"/>
        <w:rPr>
          <w:rFonts w:ascii="Palatino Linotype" w:hAnsi="Palatino Linotype"/>
          <w:color w:val="000000" w:themeColor="text1"/>
          <w:sz w:val="20"/>
          <w:lang w:val="pl-PL"/>
        </w:rPr>
      </w:pPr>
      <w:r w:rsidRPr="007F086A">
        <w:rPr>
          <w:rFonts w:ascii="Palatino Linotype" w:hAnsi="Palatino Linotype"/>
          <w:color w:val="000000" w:themeColor="text1"/>
          <w:sz w:val="20"/>
          <w:lang w:val="pl-PL"/>
        </w:rPr>
        <w:t>Sprawy nierozwiązane podlegają rozstrzygnięciom sądu powsz</w:t>
      </w:r>
      <w:r w:rsidR="00776544" w:rsidRPr="007F086A">
        <w:rPr>
          <w:rFonts w:ascii="Palatino Linotype" w:hAnsi="Palatino Linotype"/>
          <w:color w:val="000000" w:themeColor="text1"/>
          <w:sz w:val="20"/>
          <w:lang w:val="pl-PL"/>
        </w:rPr>
        <w:t xml:space="preserve">echnego, właściwego miejscowo </w:t>
      </w:r>
      <w:r w:rsidRPr="007F086A">
        <w:rPr>
          <w:rFonts w:ascii="Palatino Linotype" w:hAnsi="Palatino Linotype"/>
          <w:color w:val="000000" w:themeColor="text1"/>
          <w:sz w:val="20"/>
          <w:lang w:val="pl-PL"/>
        </w:rPr>
        <w:t xml:space="preserve">dla siedziby </w:t>
      </w:r>
      <w:r w:rsidRPr="007F086A">
        <w:rPr>
          <w:rFonts w:ascii="Palatino Linotype" w:hAnsi="Palatino Linotype"/>
          <w:bCs/>
          <w:iCs/>
          <w:color w:val="000000" w:themeColor="text1"/>
          <w:sz w:val="20"/>
          <w:lang w:val="pl-PL"/>
        </w:rPr>
        <w:t>Zamawiającego.</w:t>
      </w:r>
    </w:p>
    <w:p w14:paraId="71BF5544" w14:textId="77777777" w:rsidR="00673953" w:rsidRPr="007F086A" w:rsidRDefault="00673953" w:rsidP="00673953">
      <w:pPr>
        <w:pStyle w:val="Tekstpodstawowy"/>
        <w:rPr>
          <w:rFonts w:ascii="Palatino Linotype" w:hAnsi="Palatino Linotype"/>
          <w:color w:val="000000" w:themeColor="text1"/>
          <w:sz w:val="20"/>
          <w:lang w:val="pl-PL"/>
        </w:rPr>
      </w:pPr>
    </w:p>
    <w:p w14:paraId="543700F9" w14:textId="77777777" w:rsidR="00827E12" w:rsidRPr="007F086A" w:rsidRDefault="00434CC0" w:rsidP="00827E12">
      <w:pPr>
        <w:jc w:val="center"/>
        <w:rPr>
          <w:rFonts w:ascii="Palatino Linotype" w:hAnsi="Palatino Linotype"/>
          <w:b/>
          <w:color w:val="000000" w:themeColor="text1"/>
          <w:sz w:val="20"/>
          <w:szCs w:val="20"/>
        </w:rPr>
      </w:pPr>
      <w:r w:rsidRPr="007F086A">
        <w:rPr>
          <w:rFonts w:ascii="Palatino Linotype" w:hAnsi="Palatino Linotype"/>
          <w:b/>
          <w:color w:val="000000" w:themeColor="text1"/>
          <w:sz w:val="20"/>
          <w:szCs w:val="20"/>
          <w:lang w:val="x-none"/>
        </w:rPr>
        <w:t xml:space="preserve">§ </w:t>
      </w:r>
      <w:r w:rsidR="00827E12" w:rsidRPr="007F086A">
        <w:rPr>
          <w:rFonts w:ascii="Palatino Linotype" w:hAnsi="Palatino Linotype"/>
          <w:b/>
          <w:color w:val="000000" w:themeColor="text1"/>
          <w:sz w:val="20"/>
          <w:szCs w:val="20"/>
        </w:rPr>
        <w:t>1</w:t>
      </w:r>
      <w:r w:rsidR="0027611A" w:rsidRPr="007F086A">
        <w:rPr>
          <w:rFonts w:ascii="Palatino Linotype" w:hAnsi="Palatino Linotype"/>
          <w:b/>
          <w:color w:val="000000" w:themeColor="text1"/>
          <w:sz w:val="20"/>
          <w:szCs w:val="20"/>
        </w:rPr>
        <w:t>8</w:t>
      </w:r>
    </w:p>
    <w:p w14:paraId="5D2D2041" w14:textId="77777777" w:rsidR="00827E12" w:rsidRPr="007F086A" w:rsidRDefault="00BD7284" w:rsidP="00827E12">
      <w:pPr>
        <w:jc w:val="center"/>
        <w:rPr>
          <w:rFonts w:ascii="Palatino Linotype" w:hAnsi="Palatino Linotype"/>
          <w:b/>
          <w:color w:val="000000" w:themeColor="text1"/>
          <w:sz w:val="20"/>
          <w:szCs w:val="20"/>
        </w:rPr>
      </w:pPr>
      <w:r w:rsidRPr="007F086A">
        <w:rPr>
          <w:rFonts w:ascii="Palatino Linotype" w:hAnsi="Palatino Linotype"/>
          <w:b/>
          <w:color w:val="000000" w:themeColor="text1"/>
          <w:sz w:val="20"/>
          <w:szCs w:val="20"/>
        </w:rPr>
        <w:t>POSTANOWIENIA</w:t>
      </w:r>
      <w:r w:rsidR="00827E12" w:rsidRPr="007F086A">
        <w:rPr>
          <w:rFonts w:ascii="Palatino Linotype" w:hAnsi="Palatino Linotype"/>
          <w:b/>
          <w:color w:val="000000" w:themeColor="text1"/>
          <w:sz w:val="20"/>
          <w:szCs w:val="20"/>
        </w:rPr>
        <w:t xml:space="preserve"> KOŃCOWE</w:t>
      </w:r>
    </w:p>
    <w:p w14:paraId="273B489D" w14:textId="77777777" w:rsidR="00827E12" w:rsidRPr="007F086A" w:rsidRDefault="00827E12" w:rsidP="00815E32">
      <w:pPr>
        <w:numPr>
          <w:ilvl w:val="7"/>
          <w:numId w:val="19"/>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W sprawach nie uregulowanych postanowieniami niniejszej umowy m</w:t>
      </w:r>
      <w:r w:rsidR="009C1C79" w:rsidRPr="007F086A">
        <w:rPr>
          <w:rFonts w:ascii="Palatino Linotype" w:hAnsi="Palatino Linotype"/>
          <w:color w:val="000000" w:themeColor="text1"/>
          <w:sz w:val="20"/>
          <w:szCs w:val="20"/>
        </w:rPr>
        <w:t>ają zastosowanie przepisy ustaw</w:t>
      </w:r>
      <w:r w:rsidRPr="007F086A">
        <w:rPr>
          <w:rFonts w:ascii="Palatino Linotype" w:hAnsi="Palatino Linotype"/>
          <w:color w:val="000000" w:themeColor="text1"/>
          <w:sz w:val="20"/>
          <w:szCs w:val="20"/>
        </w:rPr>
        <w:t>: Prawo budowlane oraz Kodeks cywilny.</w:t>
      </w:r>
    </w:p>
    <w:p w14:paraId="285D7133" w14:textId="77777777" w:rsidR="00987670" w:rsidRPr="007F086A" w:rsidRDefault="008F4B37" w:rsidP="00673953">
      <w:pPr>
        <w:numPr>
          <w:ilvl w:val="7"/>
          <w:numId w:val="19"/>
        </w:numPr>
        <w:ind w:left="284" w:hanging="284"/>
        <w:jc w:val="both"/>
        <w:rPr>
          <w:rFonts w:ascii="Palatino Linotype" w:hAnsi="Palatino Linotype"/>
          <w:color w:val="000000" w:themeColor="text1"/>
          <w:sz w:val="20"/>
          <w:szCs w:val="20"/>
        </w:rPr>
      </w:pPr>
      <w:r w:rsidRPr="007F086A">
        <w:rPr>
          <w:rFonts w:ascii="Palatino Linotype" w:hAnsi="Palatino Linotype"/>
          <w:bCs/>
          <w:color w:val="000000" w:themeColor="text1"/>
          <w:sz w:val="20"/>
          <w:szCs w:val="20"/>
        </w:rPr>
        <w:t>Integralnymi składnikami niniejszej umowy są następujące dokumenty</w:t>
      </w:r>
      <w:r w:rsidRPr="007F086A">
        <w:rPr>
          <w:rFonts w:ascii="Palatino Linotype" w:hAnsi="Palatino Linotype"/>
          <w:bCs/>
          <w:color w:val="000000" w:themeColor="text1"/>
        </w:rPr>
        <w:t>:</w:t>
      </w:r>
      <w:r w:rsidR="00673953" w:rsidRPr="007F086A">
        <w:rPr>
          <w:rFonts w:ascii="Palatino Linotype" w:hAnsi="Palatino Linotype"/>
          <w:color w:val="000000" w:themeColor="text1"/>
          <w:sz w:val="20"/>
          <w:szCs w:val="20"/>
        </w:rPr>
        <w:t xml:space="preserve"> </w:t>
      </w:r>
      <w:sdt>
        <w:sdtPr>
          <w:rPr>
            <w:rFonts w:ascii="Palatino Linotype" w:hAnsi="Palatino Linotype"/>
            <w:color w:val="000000" w:themeColor="text1"/>
            <w:sz w:val="20"/>
            <w:szCs w:val="20"/>
          </w:rPr>
          <w:alias w:val="załączniki"/>
          <w:tag w:val="załączniki"/>
          <w:id w:val="-663006717"/>
          <w:placeholder>
            <w:docPart w:val="0D1D64C2977A4DC49A181FA063459B12"/>
          </w:placeholder>
          <w:showingPlcHdr/>
        </w:sdtPr>
        <w:sdtEndPr/>
        <w:sdtContent>
          <w:r w:rsidR="00673953" w:rsidRPr="007F086A">
            <w:rPr>
              <w:rFonts w:ascii="Palatino Linotype" w:hAnsi="Palatino Linotype"/>
              <w:color w:val="000000" w:themeColor="text1"/>
              <w:sz w:val="20"/>
              <w:szCs w:val="20"/>
              <w:highlight w:val="yellow"/>
            </w:rPr>
            <w:t>________________________</w:t>
          </w:r>
        </w:sdtContent>
      </w:sdt>
    </w:p>
    <w:p w14:paraId="23CC73EA" w14:textId="77777777" w:rsidR="00434CC0" w:rsidRPr="007F086A" w:rsidRDefault="00434CC0" w:rsidP="00815E32">
      <w:pPr>
        <w:numPr>
          <w:ilvl w:val="7"/>
          <w:numId w:val="19"/>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z w:val="20"/>
          <w:szCs w:val="20"/>
        </w:rPr>
        <w:t xml:space="preserve">Umowę sporządzono w </w:t>
      </w:r>
      <w:r w:rsidR="007720AE" w:rsidRPr="007F086A">
        <w:rPr>
          <w:rFonts w:ascii="Palatino Linotype" w:hAnsi="Palatino Linotype"/>
          <w:color w:val="000000" w:themeColor="text1"/>
          <w:sz w:val="20"/>
          <w:szCs w:val="20"/>
        </w:rPr>
        <w:t>dwóch</w:t>
      </w:r>
      <w:r w:rsidRPr="007F086A">
        <w:rPr>
          <w:rFonts w:ascii="Palatino Linotype" w:hAnsi="Palatino Linotype"/>
          <w:color w:val="000000" w:themeColor="text1"/>
          <w:sz w:val="20"/>
          <w:szCs w:val="20"/>
        </w:rPr>
        <w:t xml:space="preserve"> jednobrzmiących egzemplarzach, </w:t>
      </w:r>
      <w:r w:rsidR="007720AE" w:rsidRPr="007F086A">
        <w:rPr>
          <w:rFonts w:ascii="Palatino Linotype" w:hAnsi="Palatino Linotype"/>
          <w:color w:val="000000" w:themeColor="text1"/>
          <w:sz w:val="20"/>
          <w:szCs w:val="20"/>
        </w:rPr>
        <w:t>po jednym dla Wykonawcy i</w:t>
      </w:r>
      <w:r w:rsidRPr="007F086A">
        <w:rPr>
          <w:rFonts w:ascii="Palatino Linotype" w:hAnsi="Palatino Linotype"/>
          <w:color w:val="000000" w:themeColor="text1"/>
          <w:sz w:val="20"/>
          <w:szCs w:val="20"/>
        </w:rPr>
        <w:t xml:space="preserve"> dla Zamawiającego,</w:t>
      </w:r>
    </w:p>
    <w:p w14:paraId="7587AF4C" w14:textId="77777777" w:rsidR="008F4B37" w:rsidRPr="007F086A" w:rsidRDefault="00434CC0" w:rsidP="00815E32">
      <w:pPr>
        <w:numPr>
          <w:ilvl w:val="7"/>
          <w:numId w:val="19"/>
        </w:numPr>
        <w:ind w:left="284" w:hanging="284"/>
        <w:jc w:val="both"/>
        <w:rPr>
          <w:rFonts w:ascii="Palatino Linotype" w:hAnsi="Palatino Linotype"/>
          <w:color w:val="000000" w:themeColor="text1"/>
          <w:sz w:val="20"/>
          <w:szCs w:val="20"/>
        </w:rPr>
      </w:pPr>
      <w:r w:rsidRPr="007F086A">
        <w:rPr>
          <w:rFonts w:ascii="Palatino Linotype" w:hAnsi="Palatino Linotype"/>
          <w:color w:val="000000" w:themeColor="text1"/>
          <w:spacing w:val="-1"/>
          <w:sz w:val="20"/>
          <w:szCs w:val="20"/>
        </w:rPr>
        <w:t>Umowa niniejsz</w:t>
      </w:r>
      <w:r w:rsidR="00987670" w:rsidRPr="007F086A">
        <w:rPr>
          <w:rFonts w:ascii="Palatino Linotype" w:hAnsi="Palatino Linotype"/>
          <w:color w:val="000000" w:themeColor="text1"/>
          <w:spacing w:val="-1"/>
          <w:sz w:val="20"/>
          <w:szCs w:val="20"/>
        </w:rPr>
        <w:t>a zawiera</w:t>
      </w:r>
      <w:r w:rsidR="00673953" w:rsidRPr="007F086A">
        <w:rPr>
          <w:rFonts w:ascii="Palatino Linotype" w:hAnsi="Palatino Linotype"/>
          <w:color w:val="000000" w:themeColor="text1"/>
          <w:sz w:val="20"/>
        </w:rPr>
        <w:t xml:space="preserve"> </w:t>
      </w:r>
      <w:sdt>
        <w:sdtPr>
          <w:rPr>
            <w:rFonts w:ascii="Palatino Linotype" w:hAnsi="Palatino Linotype"/>
            <w:color w:val="000000" w:themeColor="text1"/>
            <w:sz w:val="20"/>
          </w:rPr>
          <w:alias w:val="ilość miesięcy"/>
          <w:tag w:val="ilość miesięcyi"/>
          <w:id w:val="-32814451"/>
          <w:placeholder>
            <w:docPart w:val="E8E9BAF09BCF44028FBDD873C729337C"/>
          </w:placeholder>
        </w:sdtPr>
        <w:sdtEndPr/>
        <w:sdtContent>
          <w:r w:rsidR="00C53885">
            <w:rPr>
              <w:rFonts w:ascii="Palatino Linotype" w:hAnsi="Palatino Linotype"/>
              <w:color w:val="000000" w:themeColor="text1"/>
              <w:sz w:val="20"/>
            </w:rPr>
            <w:t>9</w:t>
          </w:r>
        </w:sdtContent>
      </w:sdt>
      <w:r w:rsidRPr="007F086A">
        <w:rPr>
          <w:rFonts w:ascii="Palatino Linotype" w:hAnsi="Palatino Linotype"/>
          <w:color w:val="000000" w:themeColor="text1"/>
          <w:spacing w:val="-1"/>
          <w:sz w:val="20"/>
          <w:szCs w:val="20"/>
        </w:rPr>
        <w:t xml:space="preserve"> ponumerowanych stron</w:t>
      </w:r>
      <w:r w:rsidR="00B043EC" w:rsidRPr="007F086A">
        <w:rPr>
          <w:rFonts w:ascii="Palatino Linotype" w:hAnsi="Palatino Linotype"/>
          <w:color w:val="000000" w:themeColor="text1"/>
          <w:sz w:val="20"/>
          <w:szCs w:val="20"/>
        </w:rPr>
        <w:t>.</w:t>
      </w:r>
    </w:p>
    <w:p w14:paraId="715CE7E6" w14:textId="77777777" w:rsidR="00827E12" w:rsidRPr="007F086A" w:rsidRDefault="008F4B37" w:rsidP="008F4B37">
      <w:pPr>
        <w:rPr>
          <w:rFonts w:ascii="Palatino Linotype" w:hAnsi="Palatino Linotype"/>
          <w:b/>
          <w:bCs/>
          <w:color w:val="000000" w:themeColor="text1"/>
          <w:sz w:val="20"/>
          <w:szCs w:val="20"/>
        </w:rPr>
      </w:pPr>
      <w:r w:rsidRPr="007F086A">
        <w:rPr>
          <w:rFonts w:ascii="Palatino Linotype" w:hAnsi="Palatino Linotype"/>
          <w:b/>
          <w:bCs/>
          <w:color w:val="000000" w:themeColor="text1"/>
          <w:sz w:val="20"/>
          <w:szCs w:val="20"/>
        </w:rPr>
        <w:t xml:space="preserve">          </w:t>
      </w:r>
    </w:p>
    <w:p w14:paraId="143954F9" w14:textId="77777777" w:rsidR="00827E12" w:rsidRPr="007F086A" w:rsidRDefault="00827E12" w:rsidP="008F4B37">
      <w:pPr>
        <w:rPr>
          <w:rFonts w:ascii="Palatino Linotype" w:hAnsi="Palatino Linotype"/>
          <w:b/>
          <w:bCs/>
          <w:color w:val="000000" w:themeColor="text1"/>
          <w:sz w:val="20"/>
          <w:szCs w:val="20"/>
        </w:rPr>
      </w:pPr>
    </w:p>
    <w:p w14:paraId="767D9604" w14:textId="77777777" w:rsidR="008F4B37" w:rsidRPr="007F086A" w:rsidRDefault="008F4B37" w:rsidP="00827E12">
      <w:pPr>
        <w:ind w:left="708" w:firstLine="708"/>
        <w:rPr>
          <w:rFonts w:ascii="Palatino Linotype" w:hAnsi="Palatino Linotype"/>
          <w:color w:val="000000" w:themeColor="text1"/>
          <w:sz w:val="20"/>
          <w:szCs w:val="20"/>
        </w:rPr>
      </w:pPr>
      <w:r w:rsidRPr="007F086A">
        <w:rPr>
          <w:rFonts w:ascii="Palatino Linotype" w:hAnsi="Palatino Linotype"/>
          <w:b/>
          <w:bCs/>
          <w:color w:val="000000" w:themeColor="text1"/>
          <w:sz w:val="20"/>
          <w:szCs w:val="20"/>
        </w:rPr>
        <w:t xml:space="preserve">ZAMAWIAJĄCY                       </w:t>
      </w:r>
      <w:r w:rsidRPr="007F086A">
        <w:rPr>
          <w:rFonts w:ascii="Palatino Linotype" w:hAnsi="Palatino Linotype"/>
          <w:b/>
          <w:bCs/>
          <w:color w:val="000000" w:themeColor="text1"/>
          <w:sz w:val="20"/>
          <w:szCs w:val="20"/>
        </w:rPr>
        <w:tab/>
        <w:t xml:space="preserve"> </w:t>
      </w:r>
      <w:r w:rsidRPr="007F086A">
        <w:rPr>
          <w:rFonts w:ascii="Palatino Linotype" w:hAnsi="Palatino Linotype"/>
          <w:b/>
          <w:bCs/>
          <w:color w:val="000000" w:themeColor="text1"/>
          <w:sz w:val="20"/>
          <w:szCs w:val="20"/>
        </w:rPr>
        <w:tab/>
        <w:t xml:space="preserve">               WYKONAWCA</w:t>
      </w:r>
    </w:p>
    <w:p w14:paraId="4AF1152F" w14:textId="77777777" w:rsidR="008F4B37" w:rsidRPr="007F086A" w:rsidRDefault="007F3F46" w:rsidP="007F3F46">
      <w:pPr>
        <w:rPr>
          <w:rFonts w:ascii="Palatino Linotype" w:hAnsi="Palatino Linotype"/>
          <w:color w:val="000000" w:themeColor="text1"/>
          <w:sz w:val="20"/>
          <w:szCs w:val="20"/>
        </w:rPr>
      </w:pPr>
      <w:r w:rsidRPr="007F086A">
        <w:rPr>
          <w:rFonts w:ascii="Palatino Linotype" w:hAnsi="Palatino Linotype"/>
          <w:color w:val="000000" w:themeColor="text1"/>
          <w:sz w:val="20"/>
          <w:szCs w:val="20"/>
          <w:lang w:eastAsia="ar-SA"/>
        </w:rPr>
        <w:t>.</w:t>
      </w:r>
    </w:p>
    <w:p w14:paraId="1DC67E20" w14:textId="77777777" w:rsidR="008F4B37" w:rsidRPr="007F086A" w:rsidRDefault="008F4B37" w:rsidP="008F4B37">
      <w:pPr>
        <w:rPr>
          <w:rFonts w:ascii="Palatino Linotype" w:hAnsi="Palatino Linotype"/>
          <w:color w:val="000000" w:themeColor="text1"/>
          <w:sz w:val="20"/>
          <w:szCs w:val="20"/>
        </w:rPr>
      </w:pPr>
    </w:p>
    <w:p w14:paraId="62E14121" w14:textId="77777777" w:rsidR="007741A7" w:rsidRPr="007F086A" w:rsidRDefault="007741A7">
      <w:pPr>
        <w:rPr>
          <w:rFonts w:ascii="Palatino Linotype" w:hAnsi="Palatino Linotype"/>
          <w:color w:val="000000" w:themeColor="text1"/>
          <w:sz w:val="20"/>
          <w:szCs w:val="20"/>
        </w:rPr>
      </w:pPr>
    </w:p>
    <w:sectPr w:rsidR="007741A7" w:rsidRPr="007F086A" w:rsidSect="004F41C6">
      <w:headerReference w:type="even" r:id="rId10"/>
      <w:headerReference w:type="default" r:id="rId11"/>
      <w:footerReference w:type="default" r:id="rId12"/>
      <w:headerReference w:type="first" r:id="rId13"/>
      <w:pgSz w:w="11906" w:h="16838"/>
      <w:pgMar w:top="1417" w:right="1417" w:bottom="1417" w:left="1276"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Łukasz Rytelewski" w:date="2016-03-17T12:01:00Z" w:initials="ŁR">
    <w:p w14:paraId="60440D0B" w14:textId="77777777" w:rsidR="00C3307A" w:rsidRPr="00D47212" w:rsidRDefault="00C3307A" w:rsidP="00FF75FF">
      <w:pPr>
        <w:pStyle w:val="Tekstkomentarza"/>
        <w:jc w:val="both"/>
        <w:rPr>
          <w:rFonts w:ascii="Palatino Linotype" w:hAnsi="Palatino Linotype"/>
        </w:rPr>
      </w:pPr>
      <w:r w:rsidRPr="00D47212">
        <w:rPr>
          <w:rStyle w:val="Odwoaniedokomentarza"/>
          <w:rFonts w:ascii="Palatino Linotype" w:hAnsi="Palatino Linotype"/>
        </w:rPr>
        <w:annotationRef/>
      </w:r>
      <w:r w:rsidRPr="00D47212">
        <w:rPr>
          <w:rFonts w:ascii="Palatino Linotype" w:hAnsi="Palatino Linotype"/>
        </w:rPr>
        <w:annotationRef/>
      </w:r>
      <w:r w:rsidRPr="00D47212">
        <w:rPr>
          <w:rFonts w:ascii="Palatino Linotype" w:hAnsi="Palatino Linotype"/>
          <w:b/>
        </w:rPr>
        <w:t>Zamawiający zobowiązany jest podać: wpis do KRS – w przypadku spółek wg. wzoru</w:t>
      </w:r>
      <w:r w:rsidRPr="00D47212">
        <w:rPr>
          <w:rFonts w:ascii="Palatino Linotype" w:hAnsi="Palatino Linotype"/>
        </w:rPr>
        <w:t>:</w:t>
      </w:r>
    </w:p>
    <w:p w14:paraId="2DB54D11" w14:textId="77777777" w:rsidR="00C3307A" w:rsidRPr="00D47212" w:rsidRDefault="00C3307A" w:rsidP="00FF75FF">
      <w:pPr>
        <w:jc w:val="both"/>
        <w:rPr>
          <w:rFonts w:ascii="Palatino Linotype" w:hAnsi="Palatino Linotype"/>
          <w:sz w:val="20"/>
          <w:szCs w:val="20"/>
          <w:lang w:eastAsia="x-none"/>
        </w:rPr>
      </w:pPr>
      <w:r w:rsidRPr="00D47212">
        <w:rPr>
          <w:rFonts w:ascii="Palatino Linotype" w:hAnsi="Palatino Linotype"/>
          <w:sz w:val="20"/>
          <w:szCs w:val="20"/>
          <w:lang w:val="x-none" w:eastAsia="x-none"/>
        </w:rPr>
        <w:t>a</w:t>
      </w:r>
      <w:r w:rsidRPr="00D47212">
        <w:rPr>
          <w:rFonts w:ascii="Palatino Linotype" w:hAnsi="Palatino Linotype"/>
          <w:sz w:val="20"/>
          <w:szCs w:val="20"/>
          <w:lang w:eastAsia="x-none"/>
        </w:rPr>
        <w:t>(</w:t>
      </w:r>
      <w:r w:rsidRPr="00D47212">
        <w:rPr>
          <w:rFonts w:ascii="Palatino Linotype" w:hAnsi="Palatino Linotype"/>
          <w:sz w:val="20"/>
          <w:szCs w:val="20"/>
          <w:highlight w:val="yellow"/>
          <w:lang w:eastAsia="x-none"/>
        </w:rPr>
        <w:t>dane firmy</w:t>
      </w:r>
      <w:r w:rsidRPr="00D47212">
        <w:rPr>
          <w:rFonts w:ascii="Palatino Linotype" w:hAnsi="Palatino Linotype"/>
          <w:sz w:val="20"/>
          <w:szCs w:val="20"/>
          <w:lang w:eastAsia="x-none"/>
        </w:rPr>
        <w:t>) wpisanym do Krajowego Rejestru Sądowego w dniu (</w:t>
      </w:r>
      <w:r w:rsidRPr="00D47212">
        <w:rPr>
          <w:rFonts w:ascii="Palatino Linotype" w:hAnsi="Palatino Linotype"/>
          <w:sz w:val="20"/>
          <w:szCs w:val="20"/>
          <w:highlight w:val="yellow"/>
          <w:lang w:eastAsia="x-none"/>
        </w:rPr>
        <w:t>data wpisu do KRS</w:t>
      </w:r>
      <w:r w:rsidRPr="00D47212">
        <w:rPr>
          <w:rFonts w:ascii="Palatino Linotype" w:hAnsi="Palatino Linotype"/>
          <w:sz w:val="20"/>
          <w:szCs w:val="20"/>
          <w:lang w:eastAsia="x-none"/>
        </w:rPr>
        <w:t>) pod nr (</w:t>
      </w:r>
      <w:r w:rsidRPr="00D47212">
        <w:rPr>
          <w:rFonts w:ascii="Palatino Linotype" w:hAnsi="Palatino Linotype"/>
          <w:sz w:val="20"/>
          <w:szCs w:val="20"/>
          <w:highlight w:val="yellow"/>
          <w:lang w:eastAsia="x-none"/>
        </w:rPr>
        <w:t>numer wpisu do KRS</w:t>
      </w:r>
      <w:r w:rsidRPr="00D47212">
        <w:rPr>
          <w:rFonts w:ascii="Palatino Linotype" w:hAnsi="Palatino Linotype"/>
          <w:sz w:val="20"/>
          <w:szCs w:val="20"/>
          <w:lang w:eastAsia="x-none"/>
        </w:rPr>
        <w:t>)  prowadzonego przez (właściwy sąd) w (</w:t>
      </w:r>
      <w:r w:rsidRPr="00D47212">
        <w:rPr>
          <w:rFonts w:ascii="Palatino Linotype" w:hAnsi="Palatino Linotype"/>
          <w:sz w:val="20"/>
          <w:szCs w:val="20"/>
          <w:highlight w:val="yellow"/>
          <w:lang w:eastAsia="x-none"/>
        </w:rPr>
        <w:t>miasto, właściwy wydział  w sądzie</w:t>
      </w:r>
      <w:r w:rsidRPr="00D47212">
        <w:rPr>
          <w:rFonts w:ascii="Palatino Linotype" w:hAnsi="Palatino Linotype"/>
          <w:sz w:val="20"/>
          <w:szCs w:val="20"/>
          <w:lang w:eastAsia="x-none"/>
        </w:rPr>
        <w:t>), reprezentowanym przez: (</w:t>
      </w:r>
      <w:r w:rsidRPr="00D47212">
        <w:rPr>
          <w:rFonts w:ascii="Palatino Linotype" w:hAnsi="Palatino Linotype"/>
          <w:sz w:val="20"/>
          <w:szCs w:val="20"/>
          <w:highlight w:val="yellow"/>
          <w:lang w:eastAsia="x-none"/>
        </w:rPr>
        <w:t>osoba reprezentująca firmę</w:t>
      </w:r>
      <w:r w:rsidRPr="00D47212">
        <w:rPr>
          <w:rFonts w:ascii="Palatino Linotype" w:hAnsi="Palatino Linotype"/>
          <w:sz w:val="20"/>
          <w:szCs w:val="20"/>
          <w:lang w:eastAsia="x-none"/>
        </w:rPr>
        <w:t>),</w:t>
      </w:r>
    </w:p>
    <w:p w14:paraId="1F5A5880" w14:textId="77777777" w:rsidR="00C3307A" w:rsidRPr="00D47212" w:rsidRDefault="00C3307A" w:rsidP="00FF75FF">
      <w:pPr>
        <w:jc w:val="both"/>
        <w:rPr>
          <w:rFonts w:ascii="Palatino Linotype" w:hAnsi="Palatino Linotype"/>
          <w:sz w:val="20"/>
          <w:szCs w:val="20"/>
          <w:lang w:eastAsia="x-none"/>
        </w:rPr>
      </w:pPr>
      <w:r w:rsidRPr="00D47212">
        <w:rPr>
          <w:rFonts w:ascii="Palatino Linotype" w:hAnsi="Palatino Linotype"/>
          <w:b/>
          <w:sz w:val="20"/>
          <w:szCs w:val="20"/>
          <w:lang w:eastAsia="x-none"/>
        </w:rPr>
        <w:t>lub wpis do CEIDG – w przypadku osób fizycznych, wg. wzoru</w:t>
      </w:r>
      <w:r w:rsidRPr="00D47212">
        <w:rPr>
          <w:rFonts w:ascii="Palatino Linotype" w:hAnsi="Palatino Linotype"/>
          <w:sz w:val="20"/>
          <w:szCs w:val="20"/>
          <w:lang w:eastAsia="x-none"/>
        </w:rPr>
        <w:t>:</w:t>
      </w:r>
    </w:p>
    <w:p w14:paraId="6801D960" w14:textId="77777777" w:rsidR="00C3307A" w:rsidRPr="00D47212" w:rsidRDefault="00C3307A" w:rsidP="00FF75FF">
      <w:pPr>
        <w:jc w:val="both"/>
        <w:rPr>
          <w:rFonts w:ascii="Palatino Linotype" w:hAnsi="Palatino Linotype"/>
          <w:sz w:val="20"/>
          <w:szCs w:val="20"/>
          <w:lang w:val="x-none" w:eastAsia="x-none"/>
        </w:rPr>
      </w:pPr>
      <w:r w:rsidRPr="00D47212">
        <w:rPr>
          <w:rFonts w:ascii="Palatino Linotype" w:hAnsi="Palatino Linotype"/>
          <w:sz w:val="20"/>
          <w:szCs w:val="20"/>
          <w:lang w:val="x-none" w:eastAsia="x-none"/>
        </w:rPr>
        <w:t>a</w:t>
      </w:r>
      <w:r w:rsidRPr="00D47212">
        <w:rPr>
          <w:rFonts w:ascii="Palatino Linotype" w:hAnsi="Palatino Linotype"/>
          <w:sz w:val="20"/>
          <w:szCs w:val="20"/>
          <w:lang w:eastAsia="x-none"/>
        </w:rPr>
        <w:t>(</w:t>
      </w:r>
      <w:r w:rsidRPr="00D47212">
        <w:rPr>
          <w:rFonts w:ascii="Palatino Linotype" w:hAnsi="Palatino Linotype"/>
          <w:sz w:val="20"/>
          <w:szCs w:val="20"/>
          <w:highlight w:val="yellow"/>
          <w:lang w:eastAsia="x-none"/>
        </w:rPr>
        <w:t>dane osoby fizycznej</w:t>
      </w:r>
      <w:r w:rsidRPr="00D47212">
        <w:rPr>
          <w:rFonts w:ascii="Palatino Linotype" w:hAnsi="Palatino Linotype"/>
          <w:sz w:val="20"/>
          <w:szCs w:val="20"/>
          <w:lang w:eastAsia="x-none"/>
        </w:rPr>
        <w:t>)</w:t>
      </w:r>
      <w:r w:rsidRPr="00D47212">
        <w:rPr>
          <w:rFonts w:ascii="Palatino Linotype" w:hAnsi="Palatino Linotype"/>
          <w:b/>
          <w:sz w:val="20"/>
          <w:szCs w:val="20"/>
          <w:lang w:val="x-none" w:eastAsia="x-none"/>
        </w:rPr>
        <w:t xml:space="preserve"> </w:t>
      </w:r>
      <w:r w:rsidRPr="00D47212">
        <w:rPr>
          <w:rFonts w:ascii="Palatino Linotype" w:hAnsi="Palatino Linotype"/>
          <w:sz w:val="20"/>
          <w:szCs w:val="20"/>
          <w:lang w:val="x-none" w:eastAsia="x-none"/>
        </w:rPr>
        <w:t xml:space="preserve">, zam. </w:t>
      </w:r>
      <w:r w:rsidRPr="00D47212">
        <w:rPr>
          <w:rFonts w:ascii="Palatino Linotype" w:hAnsi="Palatino Linotype"/>
          <w:sz w:val="20"/>
          <w:szCs w:val="20"/>
          <w:lang w:eastAsia="x-none"/>
        </w:rPr>
        <w:t>(</w:t>
      </w:r>
      <w:r w:rsidRPr="00D47212">
        <w:rPr>
          <w:rFonts w:ascii="Palatino Linotype" w:hAnsi="Palatino Linotype"/>
          <w:sz w:val="20"/>
          <w:szCs w:val="20"/>
          <w:highlight w:val="yellow"/>
          <w:lang w:val="x-none" w:eastAsia="x-none"/>
        </w:rPr>
        <w:t>_</w:t>
      </w:r>
      <w:r w:rsidRPr="00D47212">
        <w:rPr>
          <w:rFonts w:ascii="Palatino Linotype" w:hAnsi="Palatino Linotype"/>
          <w:sz w:val="20"/>
          <w:szCs w:val="20"/>
          <w:highlight w:val="yellow"/>
          <w:lang w:eastAsia="x-none"/>
        </w:rPr>
        <w:t>adres zamieszkania</w:t>
      </w:r>
      <w:r w:rsidRPr="00D47212">
        <w:rPr>
          <w:rFonts w:ascii="Palatino Linotype" w:hAnsi="Palatino Linotype"/>
          <w:sz w:val="20"/>
          <w:szCs w:val="20"/>
          <w:lang w:val="x-none" w:eastAsia="x-none"/>
        </w:rPr>
        <w:annotationRef/>
      </w:r>
      <w:r w:rsidRPr="00D47212">
        <w:rPr>
          <w:rFonts w:ascii="Palatino Linotype" w:hAnsi="Palatino Linotype"/>
          <w:sz w:val="20"/>
          <w:szCs w:val="20"/>
          <w:lang w:eastAsia="x-none"/>
        </w:rPr>
        <w:t>)</w:t>
      </w:r>
      <w:r w:rsidRPr="00D47212">
        <w:rPr>
          <w:rFonts w:ascii="Palatino Linotype" w:hAnsi="Palatino Linotype"/>
          <w:sz w:val="20"/>
          <w:szCs w:val="20"/>
          <w:lang w:val="x-none" w:eastAsia="x-none"/>
        </w:rPr>
        <w:t xml:space="preserve"> PESEL/NIP </w:t>
      </w:r>
      <w:r w:rsidRPr="00D47212">
        <w:rPr>
          <w:rFonts w:ascii="Palatino Linotype" w:hAnsi="Palatino Linotype"/>
          <w:sz w:val="20"/>
          <w:szCs w:val="20"/>
          <w:highlight w:val="yellow"/>
          <w:lang w:val="x-none" w:eastAsia="x-none"/>
        </w:rPr>
        <w:t>_______</w:t>
      </w:r>
      <w:r w:rsidRPr="00D47212">
        <w:rPr>
          <w:rFonts w:ascii="Palatino Linotype" w:hAnsi="Palatino Linotype"/>
          <w:sz w:val="20"/>
          <w:szCs w:val="20"/>
          <w:lang w:val="x-none" w:eastAsia="x-none"/>
        </w:rPr>
        <w:t xml:space="preserve"> właścicielem firmy </w:t>
      </w:r>
      <w:r w:rsidRPr="00D47212">
        <w:rPr>
          <w:rFonts w:ascii="Palatino Linotype" w:hAnsi="Palatino Linotype"/>
          <w:sz w:val="20"/>
          <w:szCs w:val="20"/>
          <w:lang w:eastAsia="x-none"/>
        </w:rPr>
        <w:t>(</w:t>
      </w:r>
      <w:r w:rsidRPr="00D47212">
        <w:rPr>
          <w:rFonts w:ascii="Palatino Linotype" w:hAnsi="Palatino Linotype"/>
          <w:sz w:val="20"/>
          <w:szCs w:val="20"/>
          <w:highlight w:val="yellow"/>
          <w:lang w:eastAsia="x-none"/>
        </w:rPr>
        <w:t>nazwa firmy ,adres</w:t>
      </w:r>
      <w:r w:rsidRPr="00D47212">
        <w:rPr>
          <w:rFonts w:ascii="Palatino Linotype" w:hAnsi="Palatino Linotype"/>
          <w:sz w:val="20"/>
          <w:szCs w:val="20"/>
          <w:lang w:eastAsia="x-none"/>
        </w:rPr>
        <w:t>),</w:t>
      </w:r>
      <w:r w:rsidRPr="00D47212">
        <w:rPr>
          <w:rFonts w:ascii="Palatino Linotype" w:hAnsi="Palatino Linotype"/>
          <w:sz w:val="20"/>
          <w:szCs w:val="20"/>
          <w:lang w:val="x-none" w:eastAsia="x-none"/>
        </w:rPr>
        <w:t xml:space="preserve"> wpisanym do Centralnej Ewidencji i Informacji o Działalności Gospodarczej RP</w:t>
      </w:r>
      <w:r w:rsidRPr="00D47212">
        <w:rPr>
          <w:rFonts w:ascii="Palatino Linotype" w:hAnsi="Palatino Linotype"/>
          <w:sz w:val="20"/>
          <w:szCs w:val="20"/>
          <w:lang w:eastAsia="x-none"/>
        </w:rPr>
        <w:t>.</w:t>
      </w:r>
    </w:p>
  </w:comment>
  <w:comment w:id="2" w:author="Łukasz Rytelewski" w:date="2016-03-17T12:01:00Z" w:initials="ŁR">
    <w:p w14:paraId="29FD1E87" w14:textId="77777777" w:rsidR="00FF75FF" w:rsidRPr="00FF75FF" w:rsidRDefault="00FF75FF" w:rsidP="00FF75FF">
      <w:pPr>
        <w:pStyle w:val="Tekstkomentarza"/>
        <w:jc w:val="both"/>
        <w:rPr>
          <w:rFonts w:ascii="Palatino Linotype" w:hAnsi="Palatino Linotype"/>
          <w:lang w:val="pl-PL"/>
        </w:rPr>
      </w:pPr>
      <w:r>
        <w:rPr>
          <w:rStyle w:val="Odwoaniedokomentarza"/>
        </w:rPr>
        <w:annotationRef/>
      </w:r>
      <w:r w:rsidRPr="00FF75FF">
        <w:rPr>
          <w:rFonts w:ascii="Palatino Linotype" w:hAnsi="Palatino Linotype"/>
          <w:lang w:val="pl-PL"/>
        </w:rPr>
        <w:t>Wybrać podstawę prawną. Zapis „art. 4 pkt. 8 w zw. z art. 6a” będzie miał zastosowanie jeżeli zamówienie podlega wyłączeniu z procedury Pzp zgodnie z art. 6a ustawy Pzp oraz Planem zamówień publicznych ZDW.</w:t>
      </w:r>
    </w:p>
  </w:comment>
  <w:comment w:id="3" w:author="Łukasz Rytelewski" w:date="2016-03-17T12:23:00Z" w:initials="ŁR">
    <w:p w14:paraId="6E88F509" w14:textId="77777777" w:rsidR="00D02391" w:rsidRPr="00D02391" w:rsidRDefault="00D02391">
      <w:pPr>
        <w:pStyle w:val="Tekstkomentarza"/>
        <w:rPr>
          <w:rFonts w:ascii="Palatino Linotype" w:hAnsi="Palatino Linotype"/>
          <w:lang w:val="pl-PL"/>
        </w:rPr>
      </w:pPr>
      <w:r>
        <w:rPr>
          <w:rStyle w:val="Odwoaniedokomentarza"/>
        </w:rPr>
        <w:annotationRef/>
      </w:r>
      <w:r w:rsidRPr="00D02391">
        <w:rPr>
          <w:rFonts w:ascii="Palatino Linotype" w:hAnsi="Palatino Linotype"/>
        </w:rPr>
        <w:t>adres RDW lub siedziba ZDW</w:t>
      </w:r>
    </w:p>
  </w:comment>
  <w:comment w:id="4" w:author="Łukasz Rytelewski" w:date="2016-03-17T12:41:00Z" w:initials="ŁR">
    <w:p w14:paraId="172D4BDD" w14:textId="77777777" w:rsidR="00442A5C" w:rsidRDefault="00442A5C">
      <w:pPr>
        <w:pStyle w:val="Tekstkomentarza"/>
      </w:pPr>
      <w:r>
        <w:rPr>
          <w:rStyle w:val="Odwoaniedokomentarza"/>
        </w:rPr>
        <w:annotationRef/>
      </w:r>
      <w:r w:rsidRPr="00D47212">
        <w:rPr>
          <w:rFonts w:ascii="Palatino Linotype" w:hAnsi="Palatino Linotype"/>
          <w:lang w:val="pl-PL"/>
        </w:rPr>
        <w:t>Wysokość kary umownej powinna mieścić się w przedziale 0,1-0,5%, z zastrzeżeniem, że im wyższa kwota umowy tym niższy % kary umownej</w:t>
      </w:r>
      <w:r>
        <w:rPr>
          <w:rFonts w:ascii="Palatino Linotype" w:hAnsi="Palatino Linotype"/>
          <w:lang w:val="pl-PL"/>
        </w:rPr>
        <w: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801D960" w15:done="0"/>
  <w15:commentEx w15:paraId="29FD1E87" w15:done="0"/>
  <w15:commentEx w15:paraId="6E88F509" w15:done="0"/>
  <w15:commentEx w15:paraId="172D4B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B7048B" w14:textId="77777777" w:rsidR="00C51DDA" w:rsidRDefault="00C51DDA" w:rsidP="00477D15">
      <w:r>
        <w:separator/>
      </w:r>
    </w:p>
  </w:endnote>
  <w:endnote w:type="continuationSeparator" w:id="0">
    <w:p w14:paraId="4F54F701" w14:textId="77777777" w:rsidR="00C51DDA" w:rsidRDefault="00C51DDA" w:rsidP="00477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E775" w14:textId="77777777" w:rsidR="00784A9D" w:rsidRDefault="008F4B37">
    <w:pPr>
      <w:pStyle w:val="Stopka"/>
      <w:jc w:val="right"/>
    </w:pPr>
    <w:r w:rsidRPr="002234E5">
      <w:rPr>
        <w:rFonts w:ascii="Palatino Linotype" w:hAnsi="Palatino Linotype"/>
        <w:sz w:val="18"/>
        <w:szCs w:val="18"/>
      </w:rPr>
      <w:t xml:space="preserve">Strona </w:t>
    </w:r>
    <w:r w:rsidR="004D2AB9" w:rsidRPr="002234E5">
      <w:rPr>
        <w:rFonts w:ascii="Palatino Linotype" w:hAnsi="Palatino Linotype"/>
        <w:b/>
        <w:sz w:val="18"/>
        <w:szCs w:val="18"/>
      </w:rPr>
      <w:fldChar w:fldCharType="begin"/>
    </w:r>
    <w:r w:rsidRPr="002234E5">
      <w:rPr>
        <w:rFonts w:ascii="Palatino Linotype" w:hAnsi="Palatino Linotype"/>
        <w:b/>
        <w:sz w:val="18"/>
        <w:szCs w:val="18"/>
      </w:rPr>
      <w:instrText>PAGE</w:instrText>
    </w:r>
    <w:r w:rsidR="004D2AB9" w:rsidRPr="002234E5">
      <w:rPr>
        <w:rFonts w:ascii="Palatino Linotype" w:hAnsi="Palatino Linotype"/>
        <w:b/>
        <w:sz w:val="18"/>
        <w:szCs w:val="18"/>
      </w:rPr>
      <w:fldChar w:fldCharType="separate"/>
    </w:r>
    <w:r w:rsidR="00C53885">
      <w:rPr>
        <w:rFonts w:ascii="Palatino Linotype" w:hAnsi="Palatino Linotype"/>
        <w:b/>
        <w:noProof/>
        <w:sz w:val="18"/>
        <w:szCs w:val="18"/>
      </w:rPr>
      <w:t>9</w:t>
    </w:r>
    <w:r w:rsidR="004D2AB9" w:rsidRPr="002234E5">
      <w:rPr>
        <w:rFonts w:ascii="Palatino Linotype" w:hAnsi="Palatino Linotype"/>
        <w:b/>
        <w:sz w:val="18"/>
        <w:szCs w:val="18"/>
      </w:rPr>
      <w:fldChar w:fldCharType="end"/>
    </w:r>
    <w:r w:rsidRPr="002234E5">
      <w:rPr>
        <w:rFonts w:ascii="Palatino Linotype" w:hAnsi="Palatino Linotype"/>
        <w:sz w:val="18"/>
        <w:szCs w:val="18"/>
      </w:rPr>
      <w:t xml:space="preserve"> z </w:t>
    </w:r>
    <w:r w:rsidR="004D2AB9" w:rsidRPr="002234E5">
      <w:rPr>
        <w:rFonts w:ascii="Palatino Linotype" w:hAnsi="Palatino Linotype"/>
        <w:b/>
        <w:sz w:val="18"/>
        <w:szCs w:val="18"/>
      </w:rPr>
      <w:fldChar w:fldCharType="begin"/>
    </w:r>
    <w:r w:rsidRPr="002234E5">
      <w:rPr>
        <w:rFonts w:ascii="Palatino Linotype" w:hAnsi="Palatino Linotype"/>
        <w:b/>
        <w:sz w:val="18"/>
        <w:szCs w:val="18"/>
      </w:rPr>
      <w:instrText>NUMPAGES</w:instrText>
    </w:r>
    <w:r w:rsidR="004D2AB9" w:rsidRPr="002234E5">
      <w:rPr>
        <w:rFonts w:ascii="Palatino Linotype" w:hAnsi="Palatino Linotype"/>
        <w:b/>
        <w:sz w:val="18"/>
        <w:szCs w:val="18"/>
      </w:rPr>
      <w:fldChar w:fldCharType="separate"/>
    </w:r>
    <w:r w:rsidR="00C53885">
      <w:rPr>
        <w:rFonts w:ascii="Palatino Linotype" w:hAnsi="Palatino Linotype"/>
        <w:b/>
        <w:noProof/>
        <w:sz w:val="18"/>
        <w:szCs w:val="18"/>
      </w:rPr>
      <w:t>9</w:t>
    </w:r>
    <w:r w:rsidR="004D2AB9" w:rsidRPr="002234E5">
      <w:rPr>
        <w:rFonts w:ascii="Palatino Linotype" w:hAnsi="Palatino Linotype"/>
        <w:b/>
        <w:sz w:val="18"/>
        <w:szCs w:val="18"/>
      </w:rPr>
      <w:fldChar w:fldCharType="end"/>
    </w:r>
  </w:p>
  <w:p w14:paraId="373F70A3" w14:textId="77777777" w:rsidR="00784A9D" w:rsidRDefault="00784A9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9E2D38" w14:textId="77777777" w:rsidR="00C51DDA" w:rsidRDefault="00C51DDA" w:rsidP="00477D15">
      <w:r>
        <w:separator/>
      </w:r>
    </w:p>
  </w:footnote>
  <w:footnote w:type="continuationSeparator" w:id="0">
    <w:p w14:paraId="3EFEDA00" w14:textId="77777777" w:rsidR="00C51DDA" w:rsidRDefault="00C51DDA" w:rsidP="00477D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1FDF29" w14:textId="77777777" w:rsidR="00171889" w:rsidRDefault="0017188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1178D" w14:textId="77777777" w:rsidR="00171889" w:rsidRDefault="00171889">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71178" w14:textId="77777777" w:rsidR="00171889" w:rsidRDefault="0017188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57"/>
    <w:lvl w:ilvl="0">
      <w:start w:val="2"/>
      <w:numFmt w:val="decimal"/>
      <w:lvlText w:val="%1)"/>
      <w:lvlJc w:val="left"/>
      <w:pPr>
        <w:tabs>
          <w:tab w:val="num" w:pos="2160"/>
        </w:tabs>
        <w:ind w:left="947" w:hanging="227"/>
      </w:pPr>
    </w:lvl>
  </w:abstractNum>
  <w:abstractNum w:abstractNumId="1" w15:restartNumberingAfterBreak="0">
    <w:nsid w:val="00346B12"/>
    <w:multiLevelType w:val="hybridMultilevel"/>
    <w:tmpl w:val="E07C74F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2CF7923"/>
    <w:multiLevelType w:val="hybridMultilevel"/>
    <w:tmpl w:val="71D448F8"/>
    <w:lvl w:ilvl="0" w:tplc="48BE318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0338312E"/>
    <w:multiLevelType w:val="hybridMultilevel"/>
    <w:tmpl w:val="E4D458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D7CC6086">
      <w:start w:val="1"/>
      <w:numFmt w:val="decimal"/>
      <w:lvlText w:val="%8."/>
      <w:lvlJc w:val="left"/>
      <w:pPr>
        <w:ind w:left="5760" w:hanging="360"/>
      </w:pPr>
      <w:rPr>
        <w:rFonts w:ascii="Palatino Linotype" w:eastAsia="Times New Roman" w:hAnsi="Palatino Linotype" w:cs="Times New Roman"/>
      </w:rPr>
    </w:lvl>
    <w:lvl w:ilvl="8" w:tplc="0415001B">
      <w:start w:val="1"/>
      <w:numFmt w:val="lowerRoman"/>
      <w:lvlText w:val="%9."/>
      <w:lvlJc w:val="right"/>
      <w:pPr>
        <w:ind w:left="6480" w:hanging="180"/>
      </w:pPr>
    </w:lvl>
  </w:abstractNum>
  <w:abstractNum w:abstractNumId="4" w15:restartNumberingAfterBreak="0">
    <w:nsid w:val="03480640"/>
    <w:multiLevelType w:val="hybridMultilevel"/>
    <w:tmpl w:val="0CD229EA"/>
    <w:lvl w:ilvl="0" w:tplc="3D821BBA">
      <w:start w:val="1"/>
      <w:numFmt w:val="decimal"/>
      <w:lvlText w:val="%1)"/>
      <w:lvlJc w:val="left"/>
      <w:pPr>
        <w:tabs>
          <w:tab w:val="num" w:pos="1080"/>
        </w:tabs>
        <w:ind w:left="1080" w:hanging="360"/>
      </w:pPr>
      <w:rPr>
        <w:rFonts w:ascii="Times New Roman" w:eastAsia="Times New Roman" w:hAnsi="Times New Roman" w:cs="Times New Roman"/>
      </w:rPr>
    </w:lvl>
    <w:lvl w:ilvl="1" w:tplc="04150011">
      <w:start w:val="1"/>
      <w:numFmt w:val="decimal"/>
      <w:lvlText w:val="%2)"/>
      <w:lvlJc w:val="left"/>
      <w:pPr>
        <w:tabs>
          <w:tab w:val="num" w:pos="1800"/>
        </w:tabs>
        <w:ind w:left="1800" w:hanging="360"/>
      </w:pPr>
    </w:lvl>
    <w:lvl w:ilvl="2" w:tplc="E17A9F6A">
      <w:start w:val="1"/>
      <w:numFmt w:val="lowerRoman"/>
      <w:lvlText w:val="(%3)"/>
      <w:lvlJc w:val="left"/>
      <w:pPr>
        <w:tabs>
          <w:tab w:val="num" w:pos="3060"/>
        </w:tabs>
        <w:ind w:left="3060" w:hanging="720"/>
      </w:pPr>
    </w:lvl>
    <w:lvl w:ilvl="3" w:tplc="CF6CEF02">
      <w:start w:val="10"/>
      <w:numFmt w:val="lowerLetter"/>
      <w:lvlText w:val="(%4)"/>
      <w:lvlJc w:val="left"/>
      <w:pPr>
        <w:tabs>
          <w:tab w:val="num" w:pos="3240"/>
        </w:tabs>
        <w:ind w:left="3240" w:hanging="360"/>
      </w:pPr>
    </w:lvl>
    <w:lvl w:ilvl="4" w:tplc="BDAC25E8">
      <w:start w:val="1"/>
      <w:numFmt w:val="decimal"/>
      <w:lvlText w:val="%5)"/>
      <w:lvlJc w:val="left"/>
      <w:pPr>
        <w:tabs>
          <w:tab w:val="num" w:pos="540"/>
        </w:tabs>
        <w:ind w:left="540" w:hanging="360"/>
      </w:pPr>
    </w:lvl>
    <w:lvl w:ilvl="5" w:tplc="DCA66176">
      <w:start w:val="1"/>
      <w:numFmt w:val="decimal"/>
      <w:lvlText w:val="%6."/>
      <w:lvlJc w:val="left"/>
      <w:pPr>
        <w:tabs>
          <w:tab w:val="num" w:pos="4320"/>
        </w:tabs>
        <w:ind w:left="4320" w:hanging="360"/>
      </w:pPr>
      <w:rPr>
        <w:rFonts w:hint="default"/>
        <w:b w:val="0"/>
        <w:i w:val="0"/>
      </w:rPr>
    </w:lvl>
    <w:lvl w:ilvl="6" w:tplc="8D2EA0D2">
      <w:start w:val="1"/>
      <w:numFmt w:val="decimal"/>
      <w:lvlText w:val="%7)"/>
      <w:lvlJc w:val="left"/>
      <w:pPr>
        <w:tabs>
          <w:tab w:val="num" w:pos="5040"/>
        </w:tabs>
        <w:ind w:left="5040" w:hanging="360"/>
      </w:pPr>
      <w:rPr>
        <w:color w:val="auto"/>
      </w:rPr>
    </w:lvl>
    <w:lvl w:ilvl="7" w:tplc="04150017">
      <w:start w:val="1"/>
      <w:numFmt w:val="lowerLetter"/>
      <w:lvlText w:val="%8)"/>
      <w:lvlJc w:val="left"/>
      <w:pPr>
        <w:tabs>
          <w:tab w:val="num" w:pos="5760"/>
        </w:tabs>
        <w:ind w:left="5760" w:hanging="360"/>
      </w:pPr>
    </w:lvl>
    <w:lvl w:ilvl="8" w:tplc="AF36618A">
      <w:start w:val="1"/>
      <w:numFmt w:val="decimal"/>
      <w:lvlText w:val="%9)"/>
      <w:lvlJc w:val="left"/>
      <w:pPr>
        <w:tabs>
          <w:tab w:val="num" w:pos="6480"/>
        </w:tabs>
        <w:ind w:left="6480" w:hanging="360"/>
      </w:pPr>
      <w:rPr>
        <w:b/>
      </w:rPr>
    </w:lvl>
  </w:abstractNum>
  <w:abstractNum w:abstractNumId="5" w15:restartNumberingAfterBreak="0">
    <w:nsid w:val="05A25A65"/>
    <w:multiLevelType w:val="hybridMultilevel"/>
    <w:tmpl w:val="233AB8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57496F"/>
    <w:multiLevelType w:val="hybridMultilevel"/>
    <w:tmpl w:val="B3BCD906"/>
    <w:lvl w:ilvl="0" w:tplc="04150011">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7" w15:restartNumberingAfterBreak="0">
    <w:nsid w:val="12783577"/>
    <w:multiLevelType w:val="hybridMultilevel"/>
    <w:tmpl w:val="201AD39A"/>
    <w:lvl w:ilvl="0" w:tplc="5902230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19D7012E"/>
    <w:multiLevelType w:val="hybridMultilevel"/>
    <w:tmpl w:val="60D8CF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863017"/>
    <w:multiLevelType w:val="hybridMultilevel"/>
    <w:tmpl w:val="B2A0315E"/>
    <w:lvl w:ilvl="0" w:tplc="4D54F05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15:restartNumberingAfterBreak="0">
    <w:nsid w:val="1C8A11D3"/>
    <w:multiLevelType w:val="hybridMultilevel"/>
    <w:tmpl w:val="50D2DD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49934F6"/>
    <w:multiLevelType w:val="hybridMultilevel"/>
    <w:tmpl w:val="1FA085B2"/>
    <w:lvl w:ilvl="0" w:tplc="F460C5F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27714515"/>
    <w:multiLevelType w:val="hybridMultilevel"/>
    <w:tmpl w:val="3CF61D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797243"/>
    <w:multiLevelType w:val="hybridMultilevel"/>
    <w:tmpl w:val="E91A2E5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F185540"/>
    <w:multiLevelType w:val="hybridMultilevel"/>
    <w:tmpl w:val="383A8F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FC9621E"/>
    <w:multiLevelType w:val="hybridMultilevel"/>
    <w:tmpl w:val="3BC8C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12042F2"/>
    <w:multiLevelType w:val="hybridMultilevel"/>
    <w:tmpl w:val="68A8642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1363372"/>
    <w:multiLevelType w:val="hybridMultilevel"/>
    <w:tmpl w:val="0FD6F1C0"/>
    <w:lvl w:ilvl="0" w:tplc="8478813E">
      <w:start w:val="1"/>
      <w:numFmt w:val="decimal"/>
      <w:lvlText w:val="%1."/>
      <w:lvlJc w:val="left"/>
      <w:pPr>
        <w:tabs>
          <w:tab w:val="num" w:pos="420"/>
        </w:tabs>
        <w:ind w:left="420" w:hanging="420"/>
      </w:pPr>
      <w:rPr>
        <w:rFonts w:hint="default"/>
        <w:b w:val="0"/>
      </w:rPr>
    </w:lvl>
    <w:lvl w:ilvl="1" w:tplc="64E07AB8">
      <w:start w:val="1"/>
      <w:numFmt w:val="decimal"/>
      <w:lvlText w:val="%2)"/>
      <w:lvlJc w:val="left"/>
      <w:pPr>
        <w:tabs>
          <w:tab w:val="num" w:pos="1080"/>
        </w:tabs>
        <w:ind w:left="1080" w:hanging="360"/>
      </w:pPr>
      <w:rPr>
        <w:rFonts w:ascii="Times New Roman" w:eastAsia="Times New Roman" w:hAnsi="Times New Roman" w:cs="Times New Roman"/>
      </w:rPr>
    </w:lvl>
    <w:lvl w:ilvl="2" w:tplc="51F21F9E" w:tentative="1">
      <w:start w:val="1"/>
      <w:numFmt w:val="lowerRoman"/>
      <w:lvlText w:val="%3."/>
      <w:lvlJc w:val="right"/>
      <w:pPr>
        <w:tabs>
          <w:tab w:val="num" w:pos="1800"/>
        </w:tabs>
        <w:ind w:left="1800" w:hanging="180"/>
      </w:pPr>
    </w:lvl>
    <w:lvl w:ilvl="3" w:tplc="B1963C90"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B3A705A"/>
    <w:multiLevelType w:val="hybridMultilevel"/>
    <w:tmpl w:val="AA6435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0C0BE8"/>
    <w:multiLevelType w:val="hybridMultilevel"/>
    <w:tmpl w:val="6614A5D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4840DE7"/>
    <w:multiLevelType w:val="hybridMultilevel"/>
    <w:tmpl w:val="22043D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A826BC4"/>
    <w:multiLevelType w:val="hybridMultilevel"/>
    <w:tmpl w:val="5E1020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D7176AC"/>
    <w:multiLevelType w:val="hybridMultilevel"/>
    <w:tmpl w:val="F4A86434"/>
    <w:lvl w:ilvl="0" w:tplc="AA34091E">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3" w15:restartNumberingAfterBreak="0">
    <w:nsid w:val="65B464B1"/>
    <w:multiLevelType w:val="hybridMultilevel"/>
    <w:tmpl w:val="60D8CF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ACD76A9"/>
    <w:multiLevelType w:val="hybridMultilevel"/>
    <w:tmpl w:val="13C60AF2"/>
    <w:lvl w:ilvl="0" w:tplc="A31ACFEC">
      <w:start w:val="1"/>
      <w:numFmt w:val="lowerLetter"/>
      <w:lvlText w:val="%1)"/>
      <w:lvlJc w:val="left"/>
      <w:pPr>
        <w:ind w:left="1080" w:hanging="360"/>
      </w:pPr>
      <w:rPr>
        <w:rFonts w:hint="default"/>
        <w:color w:val="00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735F4E74"/>
    <w:multiLevelType w:val="hybridMultilevel"/>
    <w:tmpl w:val="FA88C85C"/>
    <w:lvl w:ilvl="0" w:tplc="DEB2DB1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771C3C80"/>
    <w:multiLevelType w:val="hybridMultilevel"/>
    <w:tmpl w:val="69683D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EDA3DD5"/>
    <w:multiLevelType w:val="hybridMultilevel"/>
    <w:tmpl w:val="E714A9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2"/>
  </w:num>
  <w:num w:numId="3">
    <w:abstractNumId w:val="4"/>
  </w:num>
  <w:num w:numId="4">
    <w:abstractNumId w:val="16"/>
  </w:num>
  <w:num w:numId="5">
    <w:abstractNumId w:val="26"/>
  </w:num>
  <w:num w:numId="6">
    <w:abstractNumId w:val="15"/>
  </w:num>
  <w:num w:numId="7">
    <w:abstractNumId w:val="1"/>
  </w:num>
  <w:num w:numId="8">
    <w:abstractNumId w:val="20"/>
  </w:num>
  <w:num w:numId="9">
    <w:abstractNumId w:val="14"/>
  </w:num>
  <w:num w:numId="10">
    <w:abstractNumId w:val="27"/>
  </w:num>
  <w:num w:numId="11">
    <w:abstractNumId w:val="19"/>
  </w:num>
  <w:num w:numId="12">
    <w:abstractNumId w:val="23"/>
  </w:num>
  <w:num w:numId="13">
    <w:abstractNumId w:val="21"/>
  </w:num>
  <w:num w:numId="14">
    <w:abstractNumId w:val="2"/>
  </w:num>
  <w:num w:numId="15">
    <w:abstractNumId w:val="11"/>
  </w:num>
  <w:num w:numId="16">
    <w:abstractNumId w:val="13"/>
  </w:num>
  <w:num w:numId="17">
    <w:abstractNumId w:val="24"/>
  </w:num>
  <w:num w:numId="18">
    <w:abstractNumId w:val="18"/>
  </w:num>
  <w:num w:numId="19">
    <w:abstractNumId w:val="3"/>
  </w:num>
  <w:num w:numId="20">
    <w:abstractNumId w:val="12"/>
  </w:num>
  <w:num w:numId="21">
    <w:abstractNumId w:val="5"/>
  </w:num>
  <w:num w:numId="22">
    <w:abstractNumId w:val="10"/>
  </w:num>
  <w:num w:numId="23">
    <w:abstractNumId w:val="7"/>
  </w:num>
  <w:num w:numId="24">
    <w:abstractNumId w:val="25"/>
  </w:num>
  <w:num w:numId="25">
    <w:abstractNumId w:val="9"/>
  </w:num>
  <w:num w:numId="26">
    <w:abstractNumId w:val="8"/>
  </w:num>
  <w:num w:numId="27">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ocumentProtection w:edit="forms" w:enforcement="1" w:cryptProviderType="rsaFull" w:cryptAlgorithmClass="hash" w:cryptAlgorithmType="typeAny" w:cryptAlgorithmSid="4" w:cryptSpinCount="100000" w:hash="oKuZpsSot0YCXpEpHCJadZB0AOU=" w:salt="e4YjiUw1YmxgzzNXiUvqdw=="/>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885"/>
    <w:rsid w:val="00004F08"/>
    <w:rsid w:val="0000674A"/>
    <w:rsid w:val="00006B40"/>
    <w:rsid w:val="00011A47"/>
    <w:rsid w:val="0001707E"/>
    <w:rsid w:val="00020D92"/>
    <w:rsid w:val="000223E2"/>
    <w:rsid w:val="000233CD"/>
    <w:rsid w:val="000402A2"/>
    <w:rsid w:val="00042D46"/>
    <w:rsid w:val="00043D49"/>
    <w:rsid w:val="00052894"/>
    <w:rsid w:val="0005333C"/>
    <w:rsid w:val="00053BD9"/>
    <w:rsid w:val="00054188"/>
    <w:rsid w:val="000543CE"/>
    <w:rsid w:val="00057277"/>
    <w:rsid w:val="00074B02"/>
    <w:rsid w:val="000772D9"/>
    <w:rsid w:val="0008592F"/>
    <w:rsid w:val="00093FDC"/>
    <w:rsid w:val="00095C5A"/>
    <w:rsid w:val="000A5496"/>
    <w:rsid w:val="000A61DE"/>
    <w:rsid w:val="000B12FE"/>
    <w:rsid w:val="000B41A3"/>
    <w:rsid w:val="000B4387"/>
    <w:rsid w:val="000B48EB"/>
    <w:rsid w:val="000C01DA"/>
    <w:rsid w:val="000C0D34"/>
    <w:rsid w:val="000D75E5"/>
    <w:rsid w:val="000E0ABB"/>
    <w:rsid w:val="000F7A27"/>
    <w:rsid w:val="001074B3"/>
    <w:rsid w:val="00107A64"/>
    <w:rsid w:val="00110431"/>
    <w:rsid w:val="00112AB3"/>
    <w:rsid w:val="0011392E"/>
    <w:rsid w:val="00117478"/>
    <w:rsid w:val="00117D3C"/>
    <w:rsid w:val="00122F19"/>
    <w:rsid w:val="00126320"/>
    <w:rsid w:val="001305BB"/>
    <w:rsid w:val="0013613E"/>
    <w:rsid w:val="00141D70"/>
    <w:rsid w:val="00143EC7"/>
    <w:rsid w:val="00151C6F"/>
    <w:rsid w:val="001523F7"/>
    <w:rsid w:val="00156556"/>
    <w:rsid w:val="00161026"/>
    <w:rsid w:val="00171889"/>
    <w:rsid w:val="001718FF"/>
    <w:rsid w:val="00184DE1"/>
    <w:rsid w:val="00191055"/>
    <w:rsid w:val="0019460B"/>
    <w:rsid w:val="001A0892"/>
    <w:rsid w:val="001A0D2D"/>
    <w:rsid w:val="001A1956"/>
    <w:rsid w:val="001A1C00"/>
    <w:rsid w:val="001A6C36"/>
    <w:rsid w:val="001C644F"/>
    <w:rsid w:val="001D5DE3"/>
    <w:rsid w:val="001E0351"/>
    <w:rsid w:val="001F3046"/>
    <w:rsid w:val="002013C0"/>
    <w:rsid w:val="00202D12"/>
    <w:rsid w:val="00205697"/>
    <w:rsid w:val="002128F1"/>
    <w:rsid w:val="00213E71"/>
    <w:rsid w:val="002240D9"/>
    <w:rsid w:val="002263DE"/>
    <w:rsid w:val="00226AEE"/>
    <w:rsid w:val="00251D78"/>
    <w:rsid w:val="00257045"/>
    <w:rsid w:val="00274593"/>
    <w:rsid w:val="0027611A"/>
    <w:rsid w:val="00277F01"/>
    <w:rsid w:val="00282555"/>
    <w:rsid w:val="00290E13"/>
    <w:rsid w:val="002943CB"/>
    <w:rsid w:val="00297BB3"/>
    <w:rsid w:val="002A1B31"/>
    <w:rsid w:val="002A20EA"/>
    <w:rsid w:val="002B464D"/>
    <w:rsid w:val="002B6757"/>
    <w:rsid w:val="002C174B"/>
    <w:rsid w:val="002D0989"/>
    <w:rsid w:val="002D37DE"/>
    <w:rsid w:val="002D540D"/>
    <w:rsid w:val="002F2837"/>
    <w:rsid w:val="002F43A7"/>
    <w:rsid w:val="002F537E"/>
    <w:rsid w:val="00300A8A"/>
    <w:rsid w:val="00302275"/>
    <w:rsid w:val="00303C2F"/>
    <w:rsid w:val="003043F4"/>
    <w:rsid w:val="0030635A"/>
    <w:rsid w:val="00311D70"/>
    <w:rsid w:val="00313000"/>
    <w:rsid w:val="00313DAD"/>
    <w:rsid w:val="00320B79"/>
    <w:rsid w:val="00322765"/>
    <w:rsid w:val="00322B45"/>
    <w:rsid w:val="00330E48"/>
    <w:rsid w:val="00337629"/>
    <w:rsid w:val="003417CE"/>
    <w:rsid w:val="00341B87"/>
    <w:rsid w:val="00341D0D"/>
    <w:rsid w:val="00341F11"/>
    <w:rsid w:val="00345091"/>
    <w:rsid w:val="00345E1C"/>
    <w:rsid w:val="0034673B"/>
    <w:rsid w:val="00347EC3"/>
    <w:rsid w:val="00351545"/>
    <w:rsid w:val="00372050"/>
    <w:rsid w:val="003720D7"/>
    <w:rsid w:val="0037281A"/>
    <w:rsid w:val="003850EC"/>
    <w:rsid w:val="00387E2F"/>
    <w:rsid w:val="003909AD"/>
    <w:rsid w:val="00397501"/>
    <w:rsid w:val="003A1676"/>
    <w:rsid w:val="003A6B06"/>
    <w:rsid w:val="003B0CB8"/>
    <w:rsid w:val="003B46CA"/>
    <w:rsid w:val="003C0BBC"/>
    <w:rsid w:val="003C1F53"/>
    <w:rsid w:val="003C5970"/>
    <w:rsid w:val="003C672C"/>
    <w:rsid w:val="003D62A4"/>
    <w:rsid w:val="003D6867"/>
    <w:rsid w:val="003E1C5F"/>
    <w:rsid w:val="003F0D7F"/>
    <w:rsid w:val="003F143F"/>
    <w:rsid w:val="003F7CE2"/>
    <w:rsid w:val="003F7E8E"/>
    <w:rsid w:val="00400306"/>
    <w:rsid w:val="00401D3E"/>
    <w:rsid w:val="004128EB"/>
    <w:rsid w:val="0041368A"/>
    <w:rsid w:val="0041425B"/>
    <w:rsid w:val="00416786"/>
    <w:rsid w:val="00421289"/>
    <w:rsid w:val="0042454D"/>
    <w:rsid w:val="004331E8"/>
    <w:rsid w:val="00434CC0"/>
    <w:rsid w:val="00442050"/>
    <w:rsid w:val="00442A5C"/>
    <w:rsid w:val="00455D8A"/>
    <w:rsid w:val="00456012"/>
    <w:rsid w:val="00472BAE"/>
    <w:rsid w:val="004767C0"/>
    <w:rsid w:val="00477D15"/>
    <w:rsid w:val="0049306D"/>
    <w:rsid w:val="004A3131"/>
    <w:rsid w:val="004A4482"/>
    <w:rsid w:val="004B055F"/>
    <w:rsid w:val="004B38E1"/>
    <w:rsid w:val="004C173D"/>
    <w:rsid w:val="004C52A1"/>
    <w:rsid w:val="004D2AB9"/>
    <w:rsid w:val="004D6C67"/>
    <w:rsid w:val="004E21BC"/>
    <w:rsid w:val="004E661E"/>
    <w:rsid w:val="004F2881"/>
    <w:rsid w:val="004F41C6"/>
    <w:rsid w:val="004F535F"/>
    <w:rsid w:val="00501091"/>
    <w:rsid w:val="005035EB"/>
    <w:rsid w:val="00515642"/>
    <w:rsid w:val="00520F2A"/>
    <w:rsid w:val="005228BE"/>
    <w:rsid w:val="00522EED"/>
    <w:rsid w:val="0052458F"/>
    <w:rsid w:val="00532671"/>
    <w:rsid w:val="00540B67"/>
    <w:rsid w:val="00550358"/>
    <w:rsid w:val="00553279"/>
    <w:rsid w:val="00554C7B"/>
    <w:rsid w:val="0055733E"/>
    <w:rsid w:val="00567828"/>
    <w:rsid w:val="005817C7"/>
    <w:rsid w:val="00587FA7"/>
    <w:rsid w:val="005902EB"/>
    <w:rsid w:val="00596CFB"/>
    <w:rsid w:val="00596FAF"/>
    <w:rsid w:val="005A08D1"/>
    <w:rsid w:val="005A0C16"/>
    <w:rsid w:val="005B69C8"/>
    <w:rsid w:val="005C3337"/>
    <w:rsid w:val="005D4855"/>
    <w:rsid w:val="005E24D6"/>
    <w:rsid w:val="006033D0"/>
    <w:rsid w:val="00603697"/>
    <w:rsid w:val="00605131"/>
    <w:rsid w:val="00605A3B"/>
    <w:rsid w:val="00611170"/>
    <w:rsid w:val="00620E06"/>
    <w:rsid w:val="00626378"/>
    <w:rsid w:val="0062680B"/>
    <w:rsid w:val="006339D7"/>
    <w:rsid w:val="00636484"/>
    <w:rsid w:val="00636C8F"/>
    <w:rsid w:val="00645178"/>
    <w:rsid w:val="006635E9"/>
    <w:rsid w:val="006639FB"/>
    <w:rsid w:val="00667A5F"/>
    <w:rsid w:val="00673029"/>
    <w:rsid w:val="0067368D"/>
    <w:rsid w:val="00673953"/>
    <w:rsid w:val="00675D64"/>
    <w:rsid w:val="0067602B"/>
    <w:rsid w:val="00683257"/>
    <w:rsid w:val="00683290"/>
    <w:rsid w:val="00683ABD"/>
    <w:rsid w:val="006A3740"/>
    <w:rsid w:val="006A4ADA"/>
    <w:rsid w:val="006A5B2F"/>
    <w:rsid w:val="006B1A1A"/>
    <w:rsid w:val="006C1B09"/>
    <w:rsid w:val="006C48DD"/>
    <w:rsid w:val="006D12F8"/>
    <w:rsid w:val="006D1DB4"/>
    <w:rsid w:val="006D3D29"/>
    <w:rsid w:val="006D4E90"/>
    <w:rsid w:val="006D7FE5"/>
    <w:rsid w:val="006E0155"/>
    <w:rsid w:val="006E4440"/>
    <w:rsid w:val="006E4A48"/>
    <w:rsid w:val="006E561A"/>
    <w:rsid w:val="006E57BB"/>
    <w:rsid w:val="006E64E2"/>
    <w:rsid w:val="006E7EAA"/>
    <w:rsid w:val="006F0D33"/>
    <w:rsid w:val="006F1EC3"/>
    <w:rsid w:val="006F440D"/>
    <w:rsid w:val="006F48EB"/>
    <w:rsid w:val="006F4BB6"/>
    <w:rsid w:val="0070427B"/>
    <w:rsid w:val="007138F1"/>
    <w:rsid w:val="007269BD"/>
    <w:rsid w:val="0073455E"/>
    <w:rsid w:val="00743370"/>
    <w:rsid w:val="0074733D"/>
    <w:rsid w:val="007635FF"/>
    <w:rsid w:val="00765789"/>
    <w:rsid w:val="007720AE"/>
    <w:rsid w:val="00773019"/>
    <w:rsid w:val="007741A7"/>
    <w:rsid w:val="007741D7"/>
    <w:rsid w:val="00776544"/>
    <w:rsid w:val="0078419D"/>
    <w:rsid w:val="00784A9D"/>
    <w:rsid w:val="0078759D"/>
    <w:rsid w:val="00790332"/>
    <w:rsid w:val="007937E6"/>
    <w:rsid w:val="00794268"/>
    <w:rsid w:val="00797677"/>
    <w:rsid w:val="00797836"/>
    <w:rsid w:val="007A2BA9"/>
    <w:rsid w:val="007A31D1"/>
    <w:rsid w:val="007A41B6"/>
    <w:rsid w:val="007A6438"/>
    <w:rsid w:val="007A68FC"/>
    <w:rsid w:val="007A6C1F"/>
    <w:rsid w:val="007B08DE"/>
    <w:rsid w:val="007B2F08"/>
    <w:rsid w:val="007C1B1D"/>
    <w:rsid w:val="007D5E8F"/>
    <w:rsid w:val="007E30FB"/>
    <w:rsid w:val="007F086A"/>
    <w:rsid w:val="007F1CC1"/>
    <w:rsid w:val="007F3F46"/>
    <w:rsid w:val="00812C15"/>
    <w:rsid w:val="00812EF3"/>
    <w:rsid w:val="00815D21"/>
    <w:rsid w:val="00815E32"/>
    <w:rsid w:val="00825373"/>
    <w:rsid w:val="00826467"/>
    <w:rsid w:val="00827987"/>
    <w:rsid w:val="00827E12"/>
    <w:rsid w:val="00841B06"/>
    <w:rsid w:val="00843441"/>
    <w:rsid w:val="00845E29"/>
    <w:rsid w:val="00846109"/>
    <w:rsid w:val="00856FB9"/>
    <w:rsid w:val="00862B97"/>
    <w:rsid w:val="0086402B"/>
    <w:rsid w:val="008702C1"/>
    <w:rsid w:val="00872EA1"/>
    <w:rsid w:val="00873530"/>
    <w:rsid w:val="0087432E"/>
    <w:rsid w:val="00886413"/>
    <w:rsid w:val="00891467"/>
    <w:rsid w:val="00893719"/>
    <w:rsid w:val="00893A1A"/>
    <w:rsid w:val="008B745C"/>
    <w:rsid w:val="008C1BEE"/>
    <w:rsid w:val="008C25E9"/>
    <w:rsid w:val="008C2D30"/>
    <w:rsid w:val="008C31AB"/>
    <w:rsid w:val="008C5A76"/>
    <w:rsid w:val="008C6717"/>
    <w:rsid w:val="008C7BA7"/>
    <w:rsid w:val="008D2262"/>
    <w:rsid w:val="008D43D4"/>
    <w:rsid w:val="008D5BC4"/>
    <w:rsid w:val="008E57F6"/>
    <w:rsid w:val="008F4B37"/>
    <w:rsid w:val="008F68D5"/>
    <w:rsid w:val="008F7715"/>
    <w:rsid w:val="009020F1"/>
    <w:rsid w:val="00902E59"/>
    <w:rsid w:val="009156BC"/>
    <w:rsid w:val="009177E4"/>
    <w:rsid w:val="00924717"/>
    <w:rsid w:val="009330FC"/>
    <w:rsid w:val="00933462"/>
    <w:rsid w:val="00940F34"/>
    <w:rsid w:val="0094375E"/>
    <w:rsid w:val="00944722"/>
    <w:rsid w:val="009457F8"/>
    <w:rsid w:val="0094744C"/>
    <w:rsid w:val="00950234"/>
    <w:rsid w:val="0096392C"/>
    <w:rsid w:val="009642EC"/>
    <w:rsid w:val="009704AE"/>
    <w:rsid w:val="0097081C"/>
    <w:rsid w:val="0097236F"/>
    <w:rsid w:val="00980437"/>
    <w:rsid w:val="00987670"/>
    <w:rsid w:val="0099019D"/>
    <w:rsid w:val="00990993"/>
    <w:rsid w:val="009B05A6"/>
    <w:rsid w:val="009B7AEA"/>
    <w:rsid w:val="009C1C79"/>
    <w:rsid w:val="009C2AEC"/>
    <w:rsid w:val="009D28AB"/>
    <w:rsid w:val="009D55D7"/>
    <w:rsid w:val="009E1E6C"/>
    <w:rsid w:val="009E251A"/>
    <w:rsid w:val="009E32EF"/>
    <w:rsid w:val="009E7312"/>
    <w:rsid w:val="009F687B"/>
    <w:rsid w:val="00A015AB"/>
    <w:rsid w:val="00A06A7B"/>
    <w:rsid w:val="00A07421"/>
    <w:rsid w:val="00A35055"/>
    <w:rsid w:val="00A4563B"/>
    <w:rsid w:val="00A54100"/>
    <w:rsid w:val="00A56E10"/>
    <w:rsid w:val="00A70A98"/>
    <w:rsid w:val="00A72162"/>
    <w:rsid w:val="00A81D80"/>
    <w:rsid w:val="00A85B7F"/>
    <w:rsid w:val="00A91409"/>
    <w:rsid w:val="00AA1441"/>
    <w:rsid w:val="00AB269F"/>
    <w:rsid w:val="00AB6A14"/>
    <w:rsid w:val="00AC2124"/>
    <w:rsid w:val="00AD697A"/>
    <w:rsid w:val="00AF425D"/>
    <w:rsid w:val="00B024AA"/>
    <w:rsid w:val="00B043EC"/>
    <w:rsid w:val="00B067B0"/>
    <w:rsid w:val="00B076E0"/>
    <w:rsid w:val="00B1511E"/>
    <w:rsid w:val="00B44634"/>
    <w:rsid w:val="00B44A02"/>
    <w:rsid w:val="00B5088F"/>
    <w:rsid w:val="00B5188E"/>
    <w:rsid w:val="00B57E71"/>
    <w:rsid w:val="00B60CE6"/>
    <w:rsid w:val="00B61E93"/>
    <w:rsid w:val="00B652D4"/>
    <w:rsid w:val="00B67A99"/>
    <w:rsid w:val="00B72069"/>
    <w:rsid w:val="00B758B4"/>
    <w:rsid w:val="00B75CEF"/>
    <w:rsid w:val="00B80887"/>
    <w:rsid w:val="00B94D47"/>
    <w:rsid w:val="00B97E68"/>
    <w:rsid w:val="00BA24F6"/>
    <w:rsid w:val="00BA3CAB"/>
    <w:rsid w:val="00BB6CC6"/>
    <w:rsid w:val="00BC3431"/>
    <w:rsid w:val="00BC693D"/>
    <w:rsid w:val="00BC79CE"/>
    <w:rsid w:val="00BD7284"/>
    <w:rsid w:val="00BE5BB9"/>
    <w:rsid w:val="00C01758"/>
    <w:rsid w:val="00C0517A"/>
    <w:rsid w:val="00C106A9"/>
    <w:rsid w:val="00C143D7"/>
    <w:rsid w:val="00C17108"/>
    <w:rsid w:val="00C17AC8"/>
    <w:rsid w:val="00C2394C"/>
    <w:rsid w:val="00C24772"/>
    <w:rsid w:val="00C2627A"/>
    <w:rsid w:val="00C3307A"/>
    <w:rsid w:val="00C34442"/>
    <w:rsid w:val="00C43516"/>
    <w:rsid w:val="00C51969"/>
    <w:rsid w:val="00C51DDA"/>
    <w:rsid w:val="00C5224C"/>
    <w:rsid w:val="00C53885"/>
    <w:rsid w:val="00C53F7D"/>
    <w:rsid w:val="00C560F4"/>
    <w:rsid w:val="00C706D7"/>
    <w:rsid w:val="00C712F1"/>
    <w:rsid w:val="00C76FE4"/>
    <w:rsid w:val="00C808C1"/>
    <w:rsid w:val="00C828DE"/>
    <w:rsid w:val="00C8372B"/>
    <w:rsid w:val="00C90E72"/>
    <w:rsid w:val="00C941CE"/>
    <w:rsid w:val="00CA072E"/>
    <w:rsid w:val="00CA133A"/>
    <w:rsid w:val="00CA1D0D"/>
    <w:rsid w:val="00CA3747"/>
    <w:rsid w:val="00CA6413"/>
    <w:rsid w:val="00CB75C2"/>
    <w:rsid w:val="00CC08BE"/>
    <w:rsid w:val="00CC0D1A"/>
    <w:rsid w:val="00CC2F48"/>
    <w:rsid w:val="00CC5421"/>
    <w:rsid w:val="00CD00BD"/>
    <w:rsid w:val="00CD56B7"/>
    <w:rsid w:val="00CD76E4"/>
    <w:rsid w:val="00CE2A3D"/>
    <w:rsid w:val="00CF0522"/>
    <w:rsid w:val="00CF07F8"/>
    <w:rsid w:val="00CF17AB"/>
    <w:rsid w:val="00CF7C95"/>
    <w:rsid w:val="00CF7E8E"/>
    <w:rsid w:val="00D02307"/>
    <w:rsid w:val="00D02391"/>
    <w:rsid w:val="00D02403"/>
    <w:rsid w:val="00D05CE1"/>
    <w:rsid w:val="00D119D0"/>
    <w:rsid w:val="00D1280D"/>
    <w:rsid w:val="00D16236"/>
    <w:rsid w:val="00D17456"/>
    <w:rsid w:val="00D17681"/>
    <w:rsid w:val="00D2544E"/>
    <w:rsid w:val="00D6009A"/>
    <w:rsid w:val="00D673E1"/>
    <w:rsid w:val="00D83747"/>
    <w:rsid w:val="00D85138"/>
    <w:rsid w:val="00D9122A"/>
    <w:rsid w:val="00DA53C6"/>
    <w:rsid w:val="00DA5D5B"/>
    <w:rsid w:val="00DC3A00"/>
    <w:rsid w:val="00DC4340"/>
    <w:rsid w:val="00DC522D"/>
    <w:rsid w:val="00DD3A58"/>
    <w:rsid w:val="00DE4639"/>
    <w:rsid w:val="00DF1439"/>
    <w:rsid w:val="00DF62C3"/>
    <w:rsid w:val="00E137AE"/>
    <w:rsid w:val="00E139B3"/>
    <w:rsid w:val="00E13C0C"/>
    <w:rsid w:val="00E279A7"/>
    <w:rsid w:val="00E308C5"/>
    <w:rsid w:val="00E35E29"/>
    <w:rsid w:val="00E410D5"/>
    <w:rsid w:val="00E42525"/>
    <w:rsid w:val="00E451E1"/>
    <w:rsid w:val="00E50467"/>
    <w:rsid w:val="00E54955"/>
    <w:rsid w:val="00E60AF6"/>
    <w:rsid w:val="00E61F85"/>
    <w:rsid w:val="00E63AD9"/>
    <w:rsid w:val="00E71B9D"/>
    <w:rsid w:val="00E72A6E"/>
    <w:rsid w:val="00E75676"/>
    <w:rsid w:val="00E76E1A"/>
    <w:rsid w:val="00E82DBD"/>
    <w:rsid w:val="00E85F1A"/>
    <w:rsid w:val="00E92B3D"/>
    <w:rsid w:val="00E97439"/>
    <w:rsid w:val="00EA4AA3"/>
    <w:rsid w:val="00EA729B"/>
    <w:rsid w:val="00EB0486"/>
    <w:rsid w:val="00EB0A73"/>
    <w:rsid w:val="00EB4B1F"/>
    <w:rsid w:val="00EC19E9"/>
    <w:rsid w:val="00EC4B9F"/>
    <w:rsid w:val="00ED20D5"/>
    <w:rsid w:val="00EE3EF3"/>
    <w:rsid w:val="00EE7E4F"/>
    <w:rsid w:val="00EF53FA"/>
    <w:rsid w:val="00EF57B1"/>
    <w:rsid w:val="00EF79F0"/>
    <w:rsid w:val="00F038DE"/>
    <w:rsid w:val="00F138A2"/>
    <w:rsid w:val="00F14890"/>
    <w:rsid w:val="00F17C30"/>
    <w:rsid w:val="00F250C2"/>
    <w:rsid w:val="00F25B67"/>
    <w:rsid w:val="00F31679"/>
    <w:rsid w:val="00F431B1"/>
    <w:rsid w:val="00F431B5"/>
    <w:rsid w:val="00F5778B"/>
    <w:rsid w:val="00F57D13"/>
    <w:rsid w:val="00F71C3E"/>
    <w:rsid w:val="00F71C4F"/>
    <w:rsid w:val="00F75370"/>
    <w:rsid w:val="00F85AC9"/>
    <w:rsid w:val="00F86E31"/>
    <w:rsid w:val="00F95012"/>
    <w:rsid w:val="00FA1D35"/>
    <w:rsid w:val="00FA2CC4"/>
    <w:rsid w:val="00FA51BD"/>
    <w:rsid w:val="00FA68C2"/>
    <w:rsid w:val="00FC7625"/>
    <w:rsid w:val="00FD13CD"/>
    <w:rsid w:val="00FD226B"/>
    <w:rsid w:val="00FD2A49"/>
    <w:rsid w:val="00FE24AA"/>
    <w:rsid w:val="00FE2A49"/>
    <w:rsid w:val="00FE3D99"/>
    <w:rsid w:val="00FF75FF"/>
    <w:rsid w:val="00FF7D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BE9EAA"/>
  <w15:docId w15:val="{2B06B650-B490-4500-80D8-038420B19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817C7"/>
    <w:rPr>
      <w:rFonts w:ascii="Times New Roman" w:eastAsia="Times New Roman" w:hAnsi="Times New Roman"/>
      <w:sz w:val="24"/>
      <w:szCs w:val="24"/>
    </w:rPr>
  </w:style>
  <w:style w:type="paragraph" w:styleId="Nagwek1">
    <w:name w:val="heading 1"/>
    <w:basedOn w:val="Normalny"/>
    <w:next w:val="Normalny"/>
    <w:link w:val="Nagwek1Znak"/>
    <w:qFormat/>
    <w:rsid w:val="008F4B37"/>
    <w:pPr>
      <w:keepNext/>
      <w:keepLines/>
      <w:spacing w:before="480"/>
      <w:outlineLvl w:val="0"/>
    </w:pPr>
    <w:rPr>
      <w:rFonts w:ascii="Cambria" w:hAnsi="Cambria"/>
      <w:b/>
      <w:bCs/>
      <w:color w:val="365F91"/>
      <w:sz w:val="28"/>
      <w:szCs w:val="28"/>
      <w:lang w:val="x-none"/>
    </w:rPr>
  </w:style>
  <w:style w:type="paragraph" w:styleId="Nagwek3">
    <w:name w:val="heading 3"/>
    <w:basedOn w:val="Normalny"/>
    <w:next w:val="Normalny"/>
    <w:link w:val="Nagwek3Znak"/>
    <w:uiPriority w:val="9"/>
    <w:qFormat/>
    <w:rsid w:val="008F4B37"/>
    <w:pPr>
      <w:keepNext/>
      <w:keepLines/>
      <w:spacing w:before="200"/>
      <w:outlineLvl w:val="2"/>
    </w:pPr>
    <w:rPr>
      <w:rFonts w:ascii="Cambria" w:hAnsi="Cambria"/>
      <w:b/>
      <w:bCs/>
      <w:color w:val="4F81BD"/>
      <w:lang w:val="x-none"/>
    </w:rPr>
  </w:style>
  <w:style w:type="paragraph" w:styleId="Nagwek5">
    <w:name w:val="heading 5"/>
    <w:basedOn w:val="Normalny"/>
    <w:next w:val="Normalny"/>
    <w:link w:val="Nagwek5Znak"/>
    <w:uiPriority w:val="9"/>
    <w:qFormat/>
    <w:rsid w:val="008F4B37"/>
    <w:pPr>
      <w:keepNext/>
      <w:keepLines/>
      <w:spacing w:before="200"/>
      <w:outlineLvl w:val="4"/>
    </w:pPr>
    <w:rPr>
      <w:rFonts w:ascii="Cambria" w:hAnsi="Cambria"/>
      <w:color w:val="243F60"/>
      <w:lang w:val="x-none"/>
    </w:rPr>
  </w:style>
  <w:style w:type="paragraph" w:styleId="Nagwek9">
    <w:name w:val="heading 9"/>
    <w:basedOn w:val="Normalny"/>
    <w:next w:val="Normalny"/>
    <w:link w:val="Nagwek9Znak"/>
    <w:uiPriority w:val="9"/>
    <w:qFormat/>
    <w:rsid w:val="008F4B37"/>
    <w:pPr>
      <w:keepNext/>
      <w:keepLines/>
      <w:spacing w:before="200"/>
      <w:outlineLvl w:val="8"/>
    </w:pPr>
    <w:rPr>
      <w:rFonts w:ascii="Cambria" w:hAnsi="Cambria"/>
      <w:i/>
      <w:iCs/>
      <w:color w:val="404040"/>
      <w:sz w:val="20"/>
      <w:szCs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8F4B37"/>
    <w:rPr>
      <w:rFonts w:ascii="Cambria" w:eastAsia="Times New Roman" w:hAnsi="Cambria" w:cs="Times New Roman"/>
      <w:b/>
      <w:bCs/>
      <w:color w:val="365F91"/>
      <w:sz w:val="28"/>
      <w:szCs w:val="28"/>
      <w:lang w:eastAsia="pl-PL"/>
    </w:rPr>
  </w:style>
  <w:style w:type="character" w:customStyle="1" w:styleId="Nagwek3Znak">
    <w:name w:val="Nagłówek 3 Znak"/>
    <w:link w:val="Nagwek3"/>
    <w:uiPriority w:val="9"/>
    <w:rsid w:val="008F4B37"/>
    <w:rPr>
      <w:rFonts w:ascii="Cambria" w:eastAsia="Times New Roman" w:hAnsi="Cambria" w:cs="Times New Roman"/>
      <w:b/>
      <w:bCs/>
      <w:color w:val="4F81BD"/>
      <w:sz w:val="24"/>
      <w:szCs w:val="24"/>
      <w:lang w:eastAsia="pl-PL"/>
    </w:rPr>
  </w:style>
  <w:style w:type="character" w:customStyle="1" w:styleId="Nagwek5Znak">
    <w:name w:val="Nagłówek 5 Znak"/>
    <w:link w:val="Nagwek5"/>
    <w:uiPriority w:val="9"/>
    <w:rsid w:val="008F4B37"/>
    <w:rPr>
      <w:rFonts w:ascii="Cambria" w:eastAsia="Times New Roman" w:hAnsi="Cambria" w:cs="Times New Roman"/>
      <w:color w:val="243F60"/>
      <w:sz w:val="24"/>
      <w:szCs w:val="24"/>
      <w:lang w:eastAsia="pl-PL"/>
    </w:rPr>
  </w:style>
  <w:style w:type="character" w:customStyle="1" w:styleId="Nagwek9Znak">
    <w:name w:val="Nagłówek 9 Znak"/>
    <w:link w:val="Nagwek9"/>
    <w:uiPriority w:val="9"/>
    <w:rsid w:val="008F4B37"/>
    <w:rPr>
      <w:rFonts w:ascii="Cambria" w:eastAsia="Times New Roman" w:hAnsi="Cambria" w:cs="Times New Roman"/>
      <w:i/>
      <w:iCs/>
      <w:color w:val="404040"/>
      <w:sz w:val="20"/>
      <w:szCs w:val="20"/>
      <w:lang w:eastAsia="pl-PL"/>
    </w:rPr>
  </w:style>
  <w:style w:type="paragraph" w:styleId="Tekstpodstawowy">
    <w:name w:val="Body Text"/>
    <w:basedOn w:val="Normalny"/>
    <w:link w:val="TekstpodstawowyZnak"/>
    <w:uiPriority w:val="99"/>
    <w:unhideWhenUsed/>
    <w:rsid w:val="008F4B37"/>
    <w:pPr>
      <w:jc w:val="both"/>
    </w:pPr>
    <w:rPr>
      <w:szCs w:val="20"/>
      <w:lang w:val="x-none"/>
    </w:rPr>
  </w:style>
  <w:style w:type="character" w:customStyle="1" w:styleId="TekstpodstawowyZnak">
    <w:name w:val="Tekst podstawowy Znak"/>
    <w:link w:val="Tekstpodstawowy"/>
    <w:uiPriority w:val="99"/>
    <w:rsid w:val="008F4B37"/>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uiPriority w:val="99"/>
    <w:semiHidden/>
    <w:unhideWhenUsed/>
    <w:rsid w:val="008F4B37"/>
    <w:pPr>
      <w:spacing w:line="120" w:lineRule="atLeast"/>
    </w:pPr>
    <w:rPr>
      <w:rFonts w:ascii="Arial" w:hAnsi="Arial"/>
      <w:bCs/>
      <w:szCs w:val="20"/>
      <w:lang w:val="x-none"/>
    </w:rPr>
  </w:style>
  <w:style w:type="character" w:customStyle="1" w:styleId="Tekstpodstawowy2Znak">
    <w:name w:val="Tekst podstawowy 2 Znak"/>
    <w:link w:val="Tekstpodstawowy2"/>
    <w:uiPriority w:val="99"/>
    <w:semiHidden/>
    <w:rsid w:val="008F4B37"/>
    <w:rPr>
      <w:rFonts w:ascii="Arial" w:eastAsia="Times New Roman" w:hAnsi="Arial" w:cs="Times New Roman"/>
      <w:bCs/>
      <w:sz w:val="24"/>
      <w:szCs w:val="20"/>
      <w:lang w:eastAsia="pl-PL"/>
    </w:rPr>
  </w:style>
  <w:style w:type="paragraph" w:styleId="Tekstpodstawowywcity2">
    <w:name w:val="Body Text Indent 2"/>
    <w:basedOn w:val="Normalny"/>
    <w:link w:val="Tekstpodstawowywcity2Znak"/>
    <w:unhideWhenUsed/>
    <w:rsid w:val="008F4B37"/>
    <w:pPr>
      <w:widowControl w:val="0"/>
      <w:ind w:left="1200" w:hanging="774"/>
      <w:jc w:val="both"/>
    </w:pPr>
    <w:rPr>
      <w:color w:val="000000"/>
      <w:sz w:val="20"/>
      <w:szCs w:val="20"/>
      <w:lang w:val="x-none"/>
    </w:rPr>
  </w:style>
  <w:style w:type="character" w:customStyle="1" w:styleId="Tekstpodstawowywcity2Znak">
    <w:name w:val="Tekst podstawowy wcięty 2 Znak"/>
    <w:link w:val="Tekstpodstawowywcity2"/>
    <w:rsid w:val="008F4B37"/>
    <w:rPr>
      <w:rFonts w:ascii="Times New Roman" w:eastAsia="Times New Roman" w:hAnsi="Times New Roman" w:cs="Times New Roman"/>
      <w:color w:val="000000"/>
      <w:sz w:val="20"/>
      <w:szCs w:val="20"/>
      <w:lang w:eastAsia="pl-PL"/>
    </w:rPr>
  </w:style>
  <w:style w:type="paragraph" w:styleId="Zwykytekst">
    <w:name w:val="Plain Text"/>
    <w:basedOn w:val="Normalny"/>
    <w:link w:val="ZwykytekstZnak"/>
    <w:unhideWhenUsed/>
    <w:rsid w:val="008F4B37"/>
    <w:rPr>
      <w:rFonts w:ascii="Courier New" w:hAnsi="Courier New"/>
      <w:sz w:val="20"/>
      <w:szCs w:val="20"/>
      <w:lang w:val="x-none"/>
    </w:rPr>
  </w:style>
  <w:style w:type="character" w:customStyle="1" w:styleId="ZwykytekstZnak">
    <w:name w:val="Zwykły tekst Znak"/>
    <w:link w:val="Zwykytekst"/>
    <w:rsid w:val="008F4B37"/>
    <w:rPr>
      <w:rFonts w:ascii="Courier New" w:eastAsia="Times New Roman" w:hAnsi="Courier New" w:cs="Courier New"/>
      <w:sz w:val="20"/>
      <w:szCs w:val="20"/>
      <w:lang w:eastAsia="pl-PL"/>
    </w:rPr>
  </w:style>
  <w:style w:type="paragraph" w:customStyle="1" w:styleId="Akapitzlist1">
    <w:name w:val="Akapit z listą1"/>
    <w:aliases w:val="normalny tekst"/>
    <w:basedOn w:val="Normalny"/>
    <w:link w:val="AkapitzlistZnak"/>
    <w:uiPriority w:val="34"/>
    <w:qFormat/>
    <w:rsid w:val="008F4B37"/>
    <w:pPr>
      <w:ind w:left="708"/>
    </w:pPr>
    <w:rPr>
      <w:lang w:val="x-none"/>
    </w:rPr>
  </w:style>
  <w:style w:type="paragraph" w:customStyle="1" w:styleId="Standardowytekst">
    <w:name w:val="Standardowy.tekst"/>
    <w:rsid w:val="008F4B37"/>
    <w:pPr>
      <w:overflowPunct w:val="0"/>
      <w:autoSpaceDE w:val="0"/>
      <w:autoSpaceDN w:val="0"/>
      <w:adjustRightInd w:val="0"/>
      <w:jc w:val="both"/>
    </w:pPr>
    <w:rPr>
      <w:rFonts w:ascii="Times New Roman" w:eastAsia="Times New Roman" w:hAnsi="Times New Roman"/>
    </w:rPr>
  </w:style>
  <w:style w:type="paragraph" w:styleId="Tekstblokowy">
    <w:name w:val="Block Text"/>
    <w:basedOn w:val="Normalny"/>
    <w:unhideWhenUsed/>
    <w:rsid w:val="008F4B37"/>
    <w:pPr>
      <w:ind w:left="360" w:right="454" w:hanging="284"/>
      <w:jc w:val="both"/>
    </w:pPr>
  </w:style>
  <w:style w:type="paragraph" w:styleId="Stopka">
    <w:name w:val="footer"/>
    <w:basedOn w:val="Normalny"/>
    <w:link w:val="StopkaZnak"/>
    <w:uiPriority w:val="99"/>
    <w:unhideWhenUsed/>
    <w:rsid w:val="008F4B37"/>
    <w:pPr>
      <w:tabs>
        <w:tab w:val="center" w:pos="4536"/>
        <w:tab w:val="right" w:pos="9072"/>
      </w:tabs>
    </w:pPr>
    <w:rPr>
      <w:lang w:val="x-none"/>
    </w:rPr>
  </w:style>
  <w:style w:type="character" w:customStyle="1" w:styleId="StopkaZnak">
    <w:name w:val="Stopka Znak"/>
    <w:link w:val="Stopka"/>
    <w:uiPriority w:val="99"/>
    <w:rsid w:val="008F4B37"/>
    <w:rPr>
      <w:rFonts w:ascii="Times New Roman" w:eastAsia="Times New Roman" w:hAnsi="Times New Roman" w:cs="Times New Roman"/>
      <w:sz w:val="24"/>
      <w:szCs w:val="24"/>
      <w:lang w:eastAsia="pl-PL"/>
    </w:rPr>
  </w:style>
  <w:style w:type="paragraph" w:styleId="Lista">
    <w:name w:val="List"/>
    <w:basedOn w:val="Normalny"/>
    <w:rsid w:val="008F4B37"/>
    <w:pPr>
      <w:ind w:left="283" w:hanging="283"/>
    </w:pPr>
    <w:rPr>
      <w:rFonts w:ascii="Arial" w:hAnsi="Arial"/>
      <w:szCs w:val="20"/>
    </w:rPr>
  </w:style>
  <w:style w:type="paragraph" w:styleId="Lista2">
    <w:name w:val="List 2"/>
    <w:basedOn w:val="Normalny"/>
    <w:unhideWhenUsed/>
    <w:rsid w:val="008F4B37"/>
    <w:pPr>
      <w:ind w:left="566" w:hanging="283"/>
      <w:contextualSpacing/>
    </w:pPr>
  </w:style>
  <w:style w:type="paragraph" w:styleId="Lista-kontynuacja2">
    <w:name w:val="List Continue 2"/>
    <w:basedOn w:val="Normalny"/>
    <w:uiPriority w:val="99"/>
    <w:semiHidden/>
    <w:unhideWhenUsed/>
    <w:rsid w:val="008F4B37"/>
    <w:pPr>
      <w:spacing w:after="120"/>
      <w:ind w:left="566"/>
      <w:contextualSpacing/>
    </w:pPr>
  </w:style>
  <w:style w:type="paragraph" w:styleId="Tekstpodstawowywcity">
    <w:name w:val="Body Text Indent"/>
    <w:basedOn w:val="Normalny"/>
    <w:link w:val="TekstpodstawowywcityZnak"/>
    <w:uiPriority w:val="99"/>
    <w:unhideWhenUsed/>
    <w:rsid w:val="008F4B37"/>
    <w:pPr>
      <w:spacing w:after="120"/>
      <w:ind w:left="283"/>
    </w:pPr>
    <w:rPr>
      <w:lang w:val="x-none"/>
    </w:rPr>
  </w:style>
  <w:style w:type="character" w:customStyle="1" w:styleId="TekstpodstawowywcityZnak">
    <w:name w:val="Tekst podstawowy wcięty Znak"/>
    <w:link w:val="Tekstpodstawowywcity"/>
    <w:uiPriority w:val="99"/>
    <w:rsid w:val="008F4B37"/>
    <w:rPr>
      <w:rFonts w:ascii="Times New Roman" w:eastAsia="Times New Roman" w:hAnsi="Times New Roman" w:cs="Times New Roman"/>
      <w:sz w:val="24"/>
      <w:szCs w:val="24"/>
      <w:lang w:eastAsia="pl-PL"/>
    </w:rPr>
  </w:style>
  <w:style w:type="paragraph" w:customStyle="1" w:styleId="Tekstpodstawowy21">
    <w:name w:val="Tekst podstawowy 21"/>
    <w:basedOn w:val="Normalny"/>
    <w:rsid w:val="008F4B37"/>
    <w:pPr>
      <w:suppressAutoHyphens/>
      <w:spacing w:before="120"/>
      <w:jc w:val="both"/>
    </w:pPr>
    <w:rPr>
      <w:b/>
      <w:bCs/>
      <w:sz w:val="25"/>
      <w:lang w:eastAsia="ar-SA"/>
    </w:rPr>
  </w:style>
  <w:style w:type="character" w:customStyle="1" w:styleId="AkapitzlistZnak">
    <w:name w:val="Akapit z listą Znak"/>
    <w:aliases w:val="normalny tekst Znak"/>
    <w:link w:val="Akapitzlist1"/>
    <w:uiPriority w:val="34"/>
    <w:locked/>
    <w:rsid w:val="008F4B37"/>
    <w:rPr>
      <w:rFonts w:ascii="Times New Roman" w:eastAsia="Times New Roman" w:hAnsi="Times New Roman" w:cs="Times New Roman"/>
      <w:sz w:val="24"/>
      <w:szCs w:val="24"/>
      <w:lang w:eastAsia="pl-PL"/>
    </w:rPr>
  </w:style>
  <w:style w:type="paragraph" w:customStyle="1" w:styleId="FR1">
    <w:name w:val="FR1"/>
    <w:rsid w:val="008F4B37"/>
    <w:pPr>
      <w:widowControl w:val="0"/>
      <w:autoSpaceDE w:val="0"/>
      <w:autoSpaceDN w:val="0"/>
      <w:adjustRightInd w:val="0"/>
      <w:spacing w:line="300" w:lineRule="auto"/>
      <w:ind w:right="2600"/>
    </w:pPr>
    <w:rPr>
      <w:rFonts w:ascii="Times New Roman" w:eastAsia="Times New Roman" w:hAnsi="Times New Roman"/>
      <w:sz w:val="16"/>
      <w:szCs w:val="16"/>
    </w:rPr>
  </w:style>
  <w:style w:type="paragraph" w:styleId="Akapitzlist">
    <w:name w:val="List Paragraph"/>
    <w:basedOn w:val="Normalny"/>
    <w:uiPriority w:val="34"/>
    <w:qFormat/>
    <w:rsid w:val="008F4B37"/>
    <w:pPr>
      <w:spacing w:after="200" w:line="276" w:lineRule="auto"/>
      <w:ind w:left="720"/>
      <w:contextualSpacing/>
    </w:pPr>
    <w:rPr>
      <w:rFonts w:ascii="Calibri" w:eastAsia="Calibri" w:hAnsi="Calibri"/>
      <w:sz w:val="22"/>
      <w:szCs w:val="22"/>
      <w:lang w:eastAsia="en-US"/>
    </w:rPr>
  </w:style>
  <w:style w:type="paragraph" w:styleId="Nagwek">
    <w:name w:val="header"/>
    <w:basedOn w:val="Normalny"/>
    <w:link w:val="NagwekZnak"/>
    <w:uiPriority w:val="99"/>
    <w:unhideWhenUsed/>
    <w:rsid w:val="00F95012"/>
    <w:pPr>
      <w:tabs>
        <w:tab w:val="center" w:pos="4536"/>
        <w:tab w:val="right" w:pos="9072"/>
      </w:tabs>
    </w:pPr>
    <w:rPr>
      <w:lang w:val="x-none"/>
    </w:rPr>
  </w:style>
  <w:style w:type="character" w:customStyle="1" w:styleId="NagwekZnak">
    <w:name w:val="Nagłówek Znak"/>
    <w:link w:val="Nagwek"/>
    <w:uiPriority w:val="99"/>
    <w:rsid w:val="00F95012"/>
    <w:rPr>
      <w:rFonts w:ascii="Times New Roman" w:eastAsia="Times New Roman" w:hAnsi="Times New Roman" w:cs="Times New Roman"/>
      <w:sz w:val="24"/>
      <w:szCs w:val="24"/>
      <w:lang w:eastAsia="pl-PL"/>
    </w:rPr>
  </w:style>
  <w:style w:type="character" w:styleId="Odwoaniedokomentarza">
    <w:name w:val="annotation reference"/>
    <w:uiPriority w:val="99"/>
    <w:semiHidden/>
    <w:unhideWhenUsed/>
    <w:rsid w:val="006639FB"/>
    <w:rPr>
      <w:sz w:val="16"/>
      <w:szCs w:val="16"/>
    </w:rPr>
  </w:style>
  <w:style w:type="paragraph" w:styleId="Tekstkomentarza">
    <w:name w:val="annotation text"/>
    <w:basedOn w:val="Normalny"/>
    <w:link w:val="TekstkomentarzaZnak"/>
    <w:uiPriority w:val="99"/>
    <w:semiHidden/>
    <w:unhideWhenUsed/>
    <w:rsid w:val="006639FB"/>
    <w:rPr>
      <w:sz w:val="20"/>
      <w:szCs w:val="20"/>
      <w:lang w:val="x-none" w:eastAsia="x-none"/>
    </w:rPr>
  </w:style>
  <w:style w:type="character" w:customStyle="1" w:styleId="TekstkomentarzaZnak">
    <w:name w:val="Tekst komentarza Znak"/>
    <w:link w:val="Tekstkomentarza"/>
    <w:uiPriority w:val="99"/>
    <w:semiHidden/>
    <w:rsid w:val="006639FB"/>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6639FB"/>
    <w:rPr>
      <w:b/>
      <w:bCs/>
    </w:rPr>
  </w:style>
  <w:style w:type="character" w:customStyle="1" w:styleId="TematkomentarzaZnak">
    <w:name w:val="Temat komentarza Znak"/>
    <w:link w:val="Tematkomentarza"/>
    <w:uiPriority w:val="99"/>
    <w:semiHidden/>
    <w:rsid w:val="006639FB"/>
    <w:rPr>
      <w:rFonts w:ascii="Times New Roman" w:eastAsia="Times New Roman" w:hAnsi="Times New Roman"/>
      <w:b/>
      <w:bCs/>
    </w:rPr>
  </w:style>
  <w:style w:type="paragraph" w:styleId="Tekstdymka">
    <w:name w:val="Balloon Text"/>
    <w:basedOn w:val="Normalny"/>
    <w:link w:val="TekstdymkaZnak"/>
    <w:uiPriority w:val="99"/>
    <w:semiHidden/>
    <w:unhideWhenUsed/>
    <w:rsid w:val="006639FB"/>
    <w:rPr>
      <w:rFonts w:ascii="Tahoma" w:hAnsi="Tahoma"/>
      <w:sz w:val="16"/>
      <w:szCs w:val="16"/>
      <w:lang w:val="x-none" w:eastAsia="x-none"/>
    </w:rPr>
  </w:style>
  <w:style w:type="character" w:customStyle="1" w:styleId="TekstdymkaZnak">
    <w:name w:val="Tekst dymka Znak"/>
    <w:link w:val="Tekstdymka"/>
    <w:uiPriority w:val="99"/>
    <w:semiHidden/>
    <w:rsid w:val="006639FB"/>
    <w:rPr>
      <w:rFonts w:ascii="Tahoma" w:eastAsia="Times New Roman" w:hAnsi="Tahoma" w:cs="Tahoma"/>
      <w:sz w:val="16"/>
      <w:szCs w:val="16"/>
    </w:rPr>
  </w:style>
  <w:style w:type="character" w:styleId="Tekstzastpczy">
    <w:name w:val="Placeholder Text"/>
    <w:basedOn w:val="Domylnaczcionkaakapitu"/>
    <w:uiPriority w:val="99"/>
    <w:semiHidden/>
    <w:rsid w:val="00C330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a\Desktop\MARTA\2016\ZAPYTANIA%20CENOWE\MALOWANIE%20BARIER\umowa%20o%20roboty%20budowlane%20-%20art.%204%20pkt.%208%20Pzp%20kosztorys%20-%20formularz.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FFB3A958ADE4875BBEBBB6CD0F47E12"/>
        <w:category>
          <w:name w:val="Ogólne"/>
          <w:gallery w:val="placeholder"/>
        </w:category>
        <w:types>
          <w:type w:val="bbPlcHdr"/>
        </w:types>
        <w:behaviors>
          <w:behavior w:val="content"/>
        </w:behaviors>
        <w:guid w:val="{C83642CA-1170-42EC-ABBC-06E1AA0336E0}"/>
      </w:docPartPr>
      <w:docPartBody>
        <w:p w:rsidR="00000000" w:rsidRDefault="00871A51">
          <w:pPr>
            <w:pStyle w:val="BFFB3A958ADE4875BBEBBB6CD0F47E12"/>
          </w:pPr>
          <w:r w:rsidRPr="00442A5C">
            <w:rPr>
              <w:rFonts w:ascii="Palatino Linotype" w:hAnsi="Palatino Linotype"/>
              <w:sz w:val="20"/>
              <w:szCs w:val="20"/>
              <w:highlight w:val="yellow"/>
            </w:rPr>
            <w:t>________________</w:t>
          </w:r>
        </w:p>
      </w:docPartBody>
    </w:docPart>
    <w:docPart>
      <w:docPartPr>
        <w:name w:val="1175531E72944B5BA88F167342BFA7ED"/>
        <w:category>
          <w:name w:val="Ogólne"/>
          <w:gallery w:val="placeholder"/>
        </w:category>
        <w:types>
          <w:type w:val="bbPlcHdr"/>
        </w:types>
        <w:behaviors>
          <w:behavior w:val="content"/>
        </w:behaviors>
        <w:guid w:val="{BBB2A76B-E0F1-4097-9601-687A2CBB5478}"/>
      </w:docPartPr>
      <w:docPartBody>
        <w:p w:rsidR="00000000" w:rsidRDefault="00871A51">
          <w:pPr>
            <w:pStyle w:val="1175531E72944B5BA88F167342BFA7ED"/>
          </w:pPr>
          <w:r w:rsidRPr="00605FC7">
            <w:rPr>
              <w:rFonts w:ascii="Palatino Linotype" w:hAnsi="Palatino Linotype"/>
              <w:highlight w:val="yellow"/>
            </w:rPr>
            <w:t>………..</w:t>
          </w:r>
        </w:p>
      </w:docPartBody>
    </w:docPart>
    <w:docPart>
      <w:docPartPr>
        <w:name w:val="1D8D7D15D1E4465DACBA906E995152A0"/>
        <w:category>
          <w:name w:val="Ogólne"/>
          <w:gallery w:val="placeholder"/>
        </w:category>
        <w:types>
          <w:type w:val="bbPlcHdr"/>
        </w:types>
        <w:behaviors>
          <w:behavior w:val="content"/>
        </w:behaviors>
        <w:guid w:val="{CAEC5C2A-BA31-442B-9171-5715F7224894}"/>
      </w:docPartPr>
      <w:docPartBody>
        <w:p w:rsidR="00000000" w:rsidRDefault="00871A51">
          <w:pPr>
            <w:pStyle w:val="1D8D7D15D1E4465DACBA906E995152A0"/>
          </w:pPr>
          <w:r w:rsidRPr="00442A5C">
            <w:rPr>
              <w:rFonts w:ascii="Palatino Linotype" w:hAnsi="Palatino Linotype"/>
              <w:sz w:val="20"/>
              <w:szCs w:val="20"/>
              <w:highlight w:val="yellow"/>
            </w:rPr>
            <w:t>_______________________</w:t>
          </w:r>
        </w:p>
      </w:docPartBody>
    </w:docPart>
    <w:docPart>
      <w:docPartPr>
        <w:name w:val="DCEEDDBBE9B14CE084E49EB92B29E58A"/>
        <w:category>
          <w:name w:val="Ogólne"/>
          <w:gallery w:val="placeholder"/>
        </w:category>
        <w:types>
          <w:type w:val="bbPlcHdr"/>
        </w:types>
        <w:behaviors>
          <w:behavior w:val="content"/>
        </w:behaviors>
        <w:guid w:val="{0A14588C-C8E9-41A8-9763-EF7BA46C8923}"/>
      </w:docPartPr>
      <w:docPartBody>
        <w:p w:rsidR="00000000" w:rsidRDefault="00871A51">
          <w:pPr>
            <w:pStyle w:val="DCEEDDBBE9B14CE084E49EB92B29E58A"/>
          </w:pPr>
          <w:r w:rsidRPr="00442A5C">
            <w:rPr>
              <w:rFonts w:ascii="Palatino Linotype" w:hAnsi="Palatino Linotype"/>
              <w:sz w:val="20"/>
              <w:szCs w:val="20"/>
              <w:highlight w:val="yellow"/>
            </w:rPr>
            <w:t>_________________________________________________________________</w:t>
          </w:r>
        </w:p>
      </w:docPartBody>
    </w:docPart>
    <w:docPart>
      <w:docPartPr>
        <w:name w:val="2EB4B71E17754BB697036E26248A6581"/>
        <w:category>
          <w:name w:val="Ogólne"/>
          <w:gallery w:val="placeholder"/>
        </w:category>
        <w:types>
          <w:type w:val="bbPlcHdr"/>
        </w:types>
        <w:behaviors>
          <w:behavior w:val="content"/>
        </w:behaviors>
        <w:guid w:val="{39B522FC-403A-4CEE-931D-C4A0AF6D9F4D}"/>
      </w:docPartPr>
      <w:docPartBody>
        <w:p w:rsidR="00000000" w:rsidRDefault="00871A51">
          <w:pPr>
            <w:pStyle w:val="2EB4B71E17754BB697036E26248A6581"/>
          </w:pPr>
          <w:r w:rsidRPr="00442A5C">
            <w:rPr>
              <w:rFonts w:ascii="Palatino Linotype" w:eastAsia="Calibri" w:hAnsi="Palatino Linotype"/>
              <w:sz w:val="20"/>
              <w:szCs w:val="20"/>
              <w:highlight w:val="yellow"/>
              <w:lang w:eastAsia="en-US"/>
            </w:rPr>
            <w:t>_______________________</w:t>
          </w:r>
        </w:p>
      </w:docPartBody>
    </w:docPart>
    <w:docPart>
      <w:docPartPr>
        <w:name w:val="81A72974D3FE4B9BA989FBF0CC7276DF"/>
        <w:category>
          <w:name w:val="Ogólne"/>
          <w:gallery w:val="placeholder"/>
        </w:category>
        <w:types>
          <w:type w:val="bbPlcHdr"/>
        </w:types>
        <w:behaviors>
          <w:behavior w:val="content"/>
        </w:behaviors>
        <w:guid w:val="{F98ED7C4-EB24-4EBD-BE2B-73EF127F5998}"/>
      </w:docPartPr>
      <w:docPartBody>
        <w:p w:rsidR="00000000" w:rsidRDefault="00871A51">
          <w:pPr>
            <w:pStyle w:val="81A72974D3FE4B9BA989FBF0CC7276DF"/>
          </w:pPr>
          <w:r w:rsidRPr="00442A5C">
            <w:rPr>
              <w:rFonts w:ascii="Palatino Linotype" w:eastAsia="Calibri" w:hAnsi="Palatino Linotype"/>
              <w:sz w:val="20"/>
              <w:szCs w:val="20"/>
              <w:highlight w:val="yellow"/>
              <w:lang w:eastAsia="en-US"/>
            </w:rPr>
            <w:t>_________________________________________________________________</w:t>
          </w:r>
        </w:p>
      </w:docPartBody>
    </w:docPart>
    <w:docPart>
      <w:docPartPr>
        <w:name w:val="94B0DF070D5F45A18145F8A026B0565D"/>
        <w:category>
          <w:name w:val="Ogólne"/>
          <w:gallery w:val="placeholder"/>
        </w:category>
        <w:types>
          <w:type w:val="bbPlcHdr"/>
        </w:types>
        <w:behaviors>
          <w:behavior w:val="content"/>
        </w:behaviors>
        <w:guid w:val="{6D5499FF-BAF1-4A77-8BDF-A295F09FA941}"/>
      </w:docPartPr>
      <w:docPartBody>
        <w:p w:rsidR="00000000" w:rsidRDefault="00871A51">
          <w:pPr>
            <w:pStyle w:val="94B0DF070D5F45A18145F8A026B0565D"/>
          </w:pPr>
          <w:r w:rsidRPr="00442A5C">
            <w:rPr>
              <w:rFonts w:ascii="Palatino Linotype" w:hAnsi="Palatino Linotype"/>
              <w:color w:val="000000" w:themeColor="text1"/>
              <w:sz w:val="20"/>
              <w:szCs w:val="20"/>
              <w:highlight w:val="yellow"/>
            </w:rPr>
            <w:t>________________________________________________________________________________________________________________________________________________________________________________________________________________________________________________________________</w:t>
          </w:r>
          <w:r w:rsidRPr="00442A5C">
            <w:rPr>
              <w:rFonts w:ascii="Palatino Linotype" w:hAnsi="Palatino Linotype"/>
              <w:color w:val="000000" w:themeColor="text1"/>
              <w:sz w:val="20"/>
              <w:szCs w:val="20"/>
              <w:highlight w:val="yellow"/>
            </w:rPr>
            <w:t>____________________</w:t>
          </w:r>
        </w:p>
      </w:docPartBody>
    </w:docPart>
    <w:docPart>
      <w:docPartPr>
        <w:name w:val="31D4788FEA3E40018C03B43DF900B06A"/>
        <w:category>
          <w:name w:val="Ogólne"/>
          <w:gallery w:val="placeholder"/>
        </w:category>
        <w:types>
          <w:type w:val="bbPlcHdr"/>
        </w:types>
        <w:behaviors>
          <w:behavior w:val="content"/>
        </w:behaviors>
        <w:guid w:val="{964AEE10-7D20-456A-9FD3-69722BCF3083}"/>
      </w:docPartPr>
      <w:docPartBody>
        <w:p w:rsidR="00000000" w:rsidRDefault="00871A51">
          <w:pPr>
            <w:pStyle w:val="31D4788FEA3E40018C03B43DF900B06A"/>
          </w:pPr>
          <w:r w:rsidRPr="00FF75FF">
            <w:rPr>
              <w:rStyle w:val="Tekstzastpczy"/>
              <w:rFonts w:ascii="Palatino Linotype" w:eastAsia="Calibri" w:hAnsi="Palatino Linotype"/>
              <w:color w:val="000000" w:themeColor="text1"/>
              <w:sz w:val="20"/>
              <w:szCs w:val="20"/>
              <w:highlight w:val="yellow"/>
            </w:rPr>
            <w:t>_________</w:t>
          </w:r>
        </w:p>
      </w:docPartBody>
    </w:docPart>
    <w:docPart>
      <w:docPartPr>
        <w:name w:val="E47A4E5FDF4744BBB7F93FBEDCAC8A3E"/>
        <w:category>
          <w:name w:val="Ogólne"/>
          <w:gallery w:val="placeholder"/>
        </w:category>
        <w:types>
          <w:type w:val="bbPlcHdr"/>
        </w:types>
        <w:behaviors>
          <w:behavior w:val="content"/>
        </w:behaviors>
        <w:guid w:val="{D9609569-7A5D-4E68-B7A4-7991534587F3}"/>
      </w:docPartPr>
      <w:docPartBody>
        <w:p w:rsidR="00000000" w:rsidRDefault="00871A51">
          <w:pPr>
            <w:pStyle w:val="E47A4E5FDF4744BBB7F93FBEDCAC8A3E"/>
          </w:pPr>
          <w:r w:rsidRPr="00FF75FF">
            <w:rPr>
              <w:rFonts w:ascii="Palatino Linotype" w:eastAsia="Calibri" w:hAnsi="Palatino Linotype"/>
              <w:color w:val="808080"/>
              <w:sz w:val="20"/>
              <w:szCs w:val="20"/>
              <w:highlight w:val="yellow"/>
            </w:rPr>
            <w:t>____________________________________</w:t>
          </w:r>
          <w:r>
            <w:rPr>
              <w:rFonts w:ascii="Palatino Linotype" w:eastAsia="Calibri" w:hAnsi="Palatino Linotype"/>
              <w:color w:val="808080"/>
              <w:sz w:val="20"/>
              <w:szCs w:val="20"/>
              <w:highlight w:val="yellow"/>
            </w:rPr>
            <w:t>_________</w:t>
          </w:r>
          <w:r w:rsidRPr="00FF75FF">
            <w:rPr>
              <w:rFonts w:ascii="Palatino Linotype" w:eastAsia="Calibri" w:hAnsi="Palatino Linotype"/>
              <w:color w:val="808080"/>
              <w:sz w:val="20"/>
              <w:szCs w:val="20"/>
              <w:highlight w:val="yellow"/>
            </w:rPr>
            <w:t>________________________</w:t>
          </w:r>
          <w:r>
            <w:rPr>
              <w:rFonts w:ascii="Palatino Linotype" w:eastAsia="Calibri" w:hAnsi="Palatino Linotype"/>
              <w:color w:val="808080"/>
              <w:sz w:val="20"/>
              <w:szCs w:val="20"/>
              <w:highlight w:val="yellow"/>
            </w:rPr>
            <w:t>____________</w:t>
          </w:r>
          <w:r w:rsidRPr="00FF75FF">
            <w:rPr>
              <w:rFonts w:ascii="Palatino Linotype" w:eastAsia="Calibri" w:hAnsi="Palatino Linotype"/>
              <w:color w:val="808080"/>
              <w:sz w:val="20"/>
              <w:szCs w:val="20"/>
              <w:highlight w:val="yellow"/>
            </w:rPr>
            <w:t>___________</w:t>
          </w:r>
        </w:p>
      </w:docPartBody>
    </w:docPart>
    <w:docPart>
      <w:docPartPr>
        <w:name w:val="839DA0005AE24254B9EB7F85DFB88417"/>
        <w:category>
          <w:name w:val="Ogólne"/>
          <w:gallery w:val="placeholder"/>
        </w:category>
        <w:types>
          <w:type w:val="bbPlcHdr"/>
        </w:types>
        <w:behaviors>
          <w:behavior w:val="content"/>
        </w:behaviors>
        <w:guid w:val="{4DE94421-B7FF-4FA0-BF72-8738430C0F8A}"/>
      </w:docPartPr>
      <w:docPartBody>
        <w:p w:rsidR="00000000" w:rsidRDefault="00871A51">
          <w:pPr>
            <w:pStyle w:val="839DA0005AE24254B9EB7F85DFB88417"/>
          </w:pPr>
          <w:r w:rsidRPr="00D02391">
            <w:rPr>
              <w:rFonts w:ascii="Palatino Linotype" w:hAnsi="Palatino Linotype"/>
              <w:color w:val="000000"/>
              <w:sz w:val="20"/>
              <w:highlight w:val="yellow"/>
            </w:rPr>
            <w:t>___</w:t>
          </w:r>
        </w:p>
      </w:docPartBody>
    </w:docPart>
    <w:docPart>
      <w:docPartPr>
        <w:name w:val="87C20BC91F7D46F39A0B99BF7CD194BE"/>
        <w:category>
          <w:name w:val="Ogólne"/>
          <w:gallery w:val="placeholder"/>
        </w:category>
        <w:types>
          <w:type w:val="bbPlcHdr"/>
        </w:types>
        <w:behaviors>
          <w:behavior w:val="content"/>
        </w:behaviors>
        <w:guid w:val="{F28A3FBA-D41C-4B4F-BFC9-4AC9D22A8BF4}"/>
      </w:docPartPr>
      <w:docPartBody>
        <w:p w:rsidR="00000000" w:rsidRDefault="00871A51">
          <w:pPr>
            <w:pStyle w:val="87C20BC91F7D46F39A0B99BF7CD194BE"/>
          </w:pPr>
          <w:r w:rsidRPr="00D02391">
            <w:rPr>
              <w:rFonts w:ascii="Palatino Linotype" w:hAnsi="Palatino Linotype"/>
              <w:color w:val="000000"/>
              <w:sz w:val="20"/>
              <w:highlight w:val="yellow"/>
            </w:rPr>
            <w:t>___</w:t>
          </w:r>
        </w:p>
      </w:docPartBody>
    </w:docPart>
    <w:docPart>
      <w:docPartPr>
        <w:name w:val="A076A7409B024373A06CC7B62E52E26A"/>
        <w:category>
          <w:name w:val="Ogólne"/>
          <w:gallery w:val="placeholder"/>
        </w:category>
        <w:types>
          <w:type w:val="bbPlcHdr"/>
        </w:types>
        <w:behaviors>
          <w:behavior w:val="content"/>
        </w:behaviors>
        <w:guid w:val="{288AECFA-FF92-478B-97BE-F969DD0B3372}"/>
      </w:docPartPr>
      <w:docPartBody>
        <w:p w:rsidR="00000000" w:rsidRDefault="00871A51">
          <w:pPr>
            <w:pStyle w:val="A076A7409B024373A06CC7B62E52E26A"/>
          </w:pPr>
          <w:r w:rsidRPr="00605FC7">
            <w:rPr>
              <w:rFonts w:ascii="Palatino Linotype" w:hAnsi="Palatino Linotype"/>
              <w:highlight w:val="yellow"/>
            </w:rPr>
            <w:t>………..</w:t>
          </w:r>
        </w:p>
      </w:docPartBody>
    </w:docPart>
    <w:docPart>
      <w:docPartPr>
        <w:name w:val="45E05FD78C9F42D4A883B9D67CB880C8"/>
        <w:category>
          <w:name w:val="Ogólne"/>
          <w:gallery w:val="placeholder"/>
        </w:category>
        <w:types>
          <w:type w:val="bbPlcHdr"/>
        </w:types>
        <w:behaviors>
          <w:behavior w:val="content"/>
        </w:behaviors>
        <w:guid w:val="{62E811EA-54AE-4F24-B4B8-8748FA4A3B45}"/>
      </w:docPartPr>
      <w:docPartBody>
        <w:p w:rsidR="00000000" w:rsidRDefault="00871A51">
          <w:pPr>
            <w:pStyle w:val="45E05FD78C9F42D4A883B9D67CB880C8"/>
          </w:pPr>
          <w:r w:rsidRPr="00D02391">
            <w:rPr>
              <w:rFonts w:ascii="Palatino Linotype" w:hAnsi="Palatino Linotype"/>
              <w:highlight w:val="yellow"/>
            </w:rPr>
            <w:t>_____________</w:t>
          </w:r>
        </w:p>
      </w:docPartBody>
    </w:docPart>
    <w:docPart>
      <w:docPartPr>
        <w:name w:val="F5F04C9E3CDE4DD29042C8A3986B4B40"/>
        <w:category>
          <w:name w:val="Ogólne"/>
          <w:gallery w:val="placeholder"/>
        </w:category>
        <w:types>
          <w:type w:val="bbPlcHdr"/>
        </w:types>
        <w:behaviors>
          <w:behavior w:val="content"/>
        </w:behaviors>
        <w:guid w:val="{A2776A26-512C-4780-B46B-9B95BAC3605D}"/>
      </w:docPartPr>
      <w:docPartBody>
        <w:p w:rsidR="00000000" w:rsidRDefault="00871A51">
          <w:pPr>
            <w:pStyle w:val="F5F04C9E3CDE4DD29042C8A3986B4B40"/>
          </w:pPr>
          <w:r w:rsidRPr="00D02391">
            <w:rPr>
              <w:rFonts w:ascii="Palatino Linotype" w:hAnsi="Palatino Linotype"/>
              <w:highlight w:val="yellow"/>
            </w:rPr>
            <w:t>_____________</w:t>
          </w:r>
        </w:p>
      </w:docPartBody>
    </w:docPart>
    <w:docPart>
      <w:docPartPr>
        <w:name w:val="E3127BFEE19B4EEC9964916CAA8BE958"/>
        <w:category>
          <w:name w:val="Ogólne"/>
          <w:gallery w:val="placeholder"/>
        </w:category>
        <w:types>
          <w:type w:val="bbPlcHdr"/>
        </w:types>
        <w:behaviors>
          <w:behavior w:val="content"/>
        </w:behaviors>
        <w:guid w:val="{0C6915F2-5DC6-451C-B974-A02FAEBA6298}"/>
      </w:docPartPr>
      <w:docPartBody>
        <w:p w:rsidR="00000000" w:rsidRDefault="00871A51">
          <w:pPr>
            <w:pStyle w:val="E3127BFEE19B4EEC9964916CAA8BE958"/>
          </w:pPr>
          <w:r w:rsidRPr="00D02391">
            <w:rPr>
              <w:rFonts w:ascii="Palatino Linotype" w:hAnsi="Palatino Linotype"/>
              <w:highlight w:val="yellow"/>
            </w:rPr>
            <w:t>_____________</w:t>
          </w:r>
        </w:p>
      </w:docPartBody>
    </w:docPart>
    <w:docPart>
      <w:docPartPr>
        <w:name w:val="343B8B463BB94A66878A03BEAA4262F5"/>
        <w:category>
          <w:name w:val="Ogólne"/>
          <w:gallery w:val="placeholder"/>
        </w:category>
        <w:types>
          <w:type w:val="bbPlcHdr"/>
        </w:types>
        <w:behaviors>
          <w:behavior w:val="content"/>
        </w:behaviors>
        <w:guid w:val="{0D16F4EC-8710-4ACB-A9E2-89547F2BBF5E}"/>
      </w:docPartPr>
      <w:docPartBody>
        <w:p w:rsidR="00000000" w:rsidRDefault="00871A51">
          <w:pPr>
            <w:pStyle w:val="343B8B463BB94A66878A03BEAA4262F5"/>
          </w:pPr>
          <w:r w:rsidRPr="00D02391">
            <w:rPr>
              <w:rFonts w:ascii="Palatino Linotype" w:hAnsi="Palatino Linotype"/>
              <w:highlight w:val="yellow"/>
            </w:rPr>
            <w:t>_____________</w:t>
          </w:r>
        </w:p>
      </w:docPartBody>
    </w:docPart>
    <w:docPart>
      <w:docPartPr>
        <w:name w:val="EBB9F6BE5414433BA63D7DA8DB166808"/>
        <w:category>
          <w:name w:val="Ogólne"/>
          <w:gallery w:val="placeholder"/>
        </w:category>
        <w:types>
          <w:type w:val="bbPlcHdr"/>
        </w:types>
        <w:behaviors>
          <w:behavior w:val="content"/>
        </w:behaviors>
        <w:guid w:val="{9E286BF3-6A6C-4564-AC10-96C4E383227F}"/>
      </w:docPartPr>
      <w:docPartBody>
        <w:p w:rsidR="00000000" w:rsidRDefault="00871A51">
          <w:pPr>
            <w:pStyle w:val="EBB9F6BE5414433BA63D7DA8DB166808"/>
          </w:pPr>
          <w:r w:rsidRPr="00D02391">
            <w:rPr>
              <w:rFonts w:ascii="Palatino Linotype" w:hAnsi="Palatino Linotype"/>
              <w:highlight w:val="yellow"/>
            </w:rPr>
            <w:t>_____________</w:t>
          </w:r>
        </w:p>
      </w:docPartBody>
    </w:docPart>
    <w:docPart>
      <w:docPartPr>
        <w:name w:val="5B0371C320C3450990D46C26F82DF8B7"/>
        <w:category>
          <w:name w:val="Ogólne"/>
          <w:gallery w:val="placeholder"/>
        </w:category>
        <w:types>
          <w:type w:val="bbPlcHdr"/>
        </w:types>
        <w:behaviors>
          <w:behavior w:val="content"/>
        </w:behaviors>
        <w:guid w:val="{C9CC97F5-3039-4BFF-B45E-2E3183339F88}"/>
      </w:docPartPr>
      <w:docPartBody>
        <w:p w:rsidR="00000000" w:rsidRDefault="00871A51">
          <w:pPr>
            <w:pStyle w:val="5B0371C320C3450990D46C26F82DF8B7"/>
          </w:pPr>
          <w:r w:rsidRPr="00D02391">
            <w:rPr>
              <w:rFonts w:ascii="Palatino Linotype" w:hAnsi="Palatino Linotype"/>
              <w:highlight w:val="yellow"/>
            </w:rPr>
            <w:t>_____________</w:t>
          </w:r>
        </w:p>
      </w:docPartBody>
    </w:docPart>
    <w:docPart>
      <w:docPartPr>
        <w:name w:val="9DCBC3194CD04968B96117FA8A73B9E8"/>
        <w:category>
          <w:name w:val="Ogólne"/>
          <w:gallery w:val="placeholder"/>
        </w:category>
        <w:types>
          <w:type w:val="bbPlcHdr"/>
        </w:types>
        <w:behaviors>
          <w:behavior w:val="content"/>
        </w:behaviors>
        <w:guid w:val="{6231E176-842D-450E-B075-CC50257C049B}"/>
      </w:docPartPr>
      <w:docPartBody>
        <w:p w:rsidR="00000000" w:rsidRDefault="00871A51">
          <w:pPr>
            <w:pStyle w:val="9DCBC3194CD04968B96117FA8A73B9E8"/>
          </w:pPr>
          <w:r w:rsidRPr="00442A5C">
            <w:rPr>
              <w:rFonts w:ascii="Palatino Linotype" w:hAnsi="Palatino Linotype"/>
              <w:highlight w:val="yellow"/>
            </w:rPr>
            <w:t>_____________</w:t>
          </w:r>
        </w:p>
      </w:docPartBody>
    </w:docPart>
    <w:docPart>
      <w:docPartPr>
        <w:name w:val="8FF1AECA571A4844AAD8DFD68EB624F5"/>
        <w:category>
          <w:name w:val="Ogólne"/>
          <w:gallery w:val="placeholder"/>
        </w:category>
        <w:types>
          <w:type w:val="bbPlcHdr"/>
        </w:types>
        <w:behaviors>
          <w:behavior w:val="content"/>
        </w:behaviors>
        <w:guid w:val="{F128A56B-731B-4206-A8B1-BE028525B34E}"/>
      </w:docPartPr>
      <w:docPartBody>
        <w:p w:rsidR="00000000" w:rsidRDefault="00871A51">
          <w:pPr>
            <w:pStyle w:val="8FF1AECA571A4844AAD8DFD68EB624F5"/>
          </w:pPr>
          <w:r w:rsidRPr="00442A5C">
            <w:rPr>
              <w:rFonts w:ascii="Palatino Linotype" w:hAnsi="Palatino Linotype"/>
              <w:highlight w:val="yellow"/>
            </w:rPr>
            <w:t>_____________</w:t>
          </w:r>
        </w:p>
      </w:docPartBody>
    </w:docPart>
    <w:docPart>
      <w:docPartPr>
        <w:name w:val="ACEE30E9D6C2495497C1195775F51E11"/>
        <w:category>
          <w:name w:val="Ogólne"/>
          <w:gallery w:val="placeholder"/>
        </w:category>
        <w:types>
          <w:type w:val="bbPlcHdr"/>
        </w:types>
        <w:behaviors>
          <w:behavior w:val="content"/>
        </w:behaviors>
        <w:guid w:val="{B7BD9D6D-A437-43AE-A307-440A49B4E9F5}"/>
      </w:docPartPr>
      <w:docPartBody>
        <w:p w:rsidR="00000000" w:rsidRDefault="00871A51">
          <w:pPr>
            <w:pStyle w:val="ACEE30E9D6C2495497C1195775F51E11"/>
          </w:pPr>
          <w:r w:rsidRPr="00442A5C">
            <w:rPr>
              <w:rFonts w:ascii="Palatino Linotype" w:hAnsi="Palatino Linotype"/>
              <w:highlight w:val="yellow"/>
            </w:rPr>
            <w:t>_____________</w:t>
          </w:r>
        </w:p>
      </w:docPartBody>
    </w:docPart>
    <w:docPart>
      <w:docPartPr>
        <w:name w:val="7F9EDEBD46C44DF9872A4C1287BB44F5"/>
        <w:category>
          <w:name w:val="Ogólne"/>
          <w:gallery w:val="placeholder"/>
        </w:category>
        <w:types>
          <w:type w:val="bbPlcHdr"/>
        </w:types>
        <w:behaviors>
          <w:behavior w:val="content"/>
        </w:behaviors>
        <w:guid w:val="{2066ABA8-BDD6-4C42-990F-121FF2D7322D}"/>
      </w:docPartPr>
      <w:docPartBody>
        <w:p w:rsidR="00000000" w:rsidRDefault="00871A51">
          <w:pPr>
            <w:pStyle w:val="7F9EDEBD46C44DF9872A4C1287BB44F5"/>
          </w:pPr>
          <w:r w:rsidRPr="00442A5C">
            <w:rPr>
              <w:rStyle w:val="Tekstzastpczy"/>
              <w:rFonts w:ascii="Palatino Linotype" w:eastAsia="Calibri" w:hAnsi="Palatino Linotype"/>
              <w:color w:val="000000" w:themeColor="text1"/>
              <w:highlight w:val="yellow"/>
            </w:rPr>
            <w:t>_________</w:t>
          </w:r>
        </w:p>
      </w:docPartBody>
    </w:docPart>
    <w:docPart>
      <w:docPartPr>
        <w:name w:val="78DFB4C6449F4A5DBFDDDBB8F8648B7B"/>
        <w:category>
          <w:name w:val="Ogólne"/>
          <w:gallery w:val="placeholder"/>
        </w:category>
        <w:types>
          <w:type w:val="bbPlcHdr"/>
        </w:types>
        <w:behaviors>
          <w:behavior w:val="content"/>
        </w:behaviors>
        <w:guid w:val="{F050B439-FA79-4F57-BFDC-DE53636F0179}"/>
      </w:docPartPr>
      <w:docPartBody>
        <w:p w:rsidR="00000000" w:rsidRDefault="00871A51">
          <w:pPr>
            <w:pStyle w:val="78DFB4C6449F4A5DBFDDDBB8F8648B7B"/>
          </w:pPr>
          <w:r w:rsidRPr="00442A5C">
            <w:rPr>
              <w:rStyle w:val="Tekstzastpczy"/>
              <w:rFonts w:ascii="Palatino Linotype" w:eastAsia="Calibri" w:hAnsi="Palatino Linotype"/>
              <w:color w:val="000000" w:themeColor="text1"/>
              <w:highlight w:val="yellow"/>
            </w:rPr>
            <w:t>_________</w:t>
          </w:r>
        </w:p>
      </w:docPartBody>
    </w:docPart>
    <w:docPart>
      <w:docPartPr>
        <w:name w:val="7C7C00356F834E98844589FC4621D894"/>
        <w:category>
          <w:name w:val="Ogólne"/>
          <w:gallery w:val="placeholder"/>
        </w:category>
        <w:types>
          <w:type w:val="bbPlcHdr"/>
        </w:types>
        <w:behaviors>
          <w:behavior w:val="content"/>
        </w:behaviors>
        <w:guid w:val="{B2C4B9D5-649E-4702-B970-48BCD0ED853F}"/>
      </w:docPartPr>
      <w:docPartBody>
        <w:p w:rsidR="00000000" w:rsidRDefault="00871A51">
          <w:pPr>
            <w:pStyle w:val="7C7C00356F834E98844589FC4621D894"/>
          </w:pPr>
          <w:r w:rsidRPr="00442A5C">
            <w:rPr>
              <w:rFonts w:ascii="Palatino Linotype" w:hAnsi="Palatino Linotype"/>
              <w:sz w:val="20"/>
              <w:szCs w:val="20"/>
              <w:highlight w:val="yellow"/>
            </w:rPr>
            <w:t>________________</w:t>
          </w:r>
        </w:p>
      </w:docPartBody>
    </w:docPart>
    <w:docPart>
      <w:docPartPr>
        <w:name w:val="38B78600B9654D269C5F0F4320145562"/>
        <w:category>
          <w:name w:val="Ogólne"/>
          <w:gallery w:val="placeholder"/>
        </w:category>
        <w:types>
          <w:type w:val="bbPlcHdr"/>
        </w:types>
        <w:behaviors>
          <w:behavior w:val="content"/>
        </w:behaviors>
        <w:guid w:val="{8DB75A6F-4B62-4235-AEBD-5400E3429708}"/>
      </w:docPartPr>
      <w:docPartBody>
        <w:p w:rsidR="00000000" w:rsidRDefault="00871A51">
          <w:pPr>
            <w:pStyle w:val="38B78600B9654D269C5F0F4320145562"/>
          </w:pPr>
          <w:r w:rsidRPr="00442A5C">
            <w:rPr>
              <w:rFonts w:ascii="Palatino Linotype" w:hAnsi="Palatino Linotype"/>
              <w:sz w:val="20"/>
              <w:highlight w:val="yellow"/>
            </w:rPr>
            <w:t>________________</w:t>
          </w:r>
        </w:p>
      </w:docPartBody>
    </w:docPart>
    <w:docPart>
      <w:docPartPr>
        <w:name w:val="6270BCF4E399410AA0F07F9FDAB11C1A"/>
        <w:category>
          <w:name w:val="Ogólne"/>
          <w:gallery w:val="placeholder"/>
        </w:category>
        <w:types>
          <w:type w:val="bbPlcHdr"/>
        </w:types>
        <w:behaviors>
          <w:behavior w:val="content"/>
        </w:behaviors>
        <w:guid w:val="{B0F245FD-E84F-4505-8769-C0B4AD71D91F}"/>
      </w:docPartPr>
      <w:docPartBody>
        <w:p w:rsidR="00000000" w:rsidRDefault="00871A51">
          <w:pPr>
            <w:pStyle w:val="6270BCF4E399410AA0F07F9FDAB11C1A"/>
          </w:pPr>
          <w:r w:rsidRPr="00442A5C">
            <w:rPr>
              <w:rFonts w:ascii="Palatino Linotype" w:hAnsi="Palatino Linotype"/>
              <w:color w:val="000000"/>
              <w:sz w:val="20"/>
              <w:szCs w:val="20"/>
              <w:highlight w:val="yellow"/>
            </w:rPr>
            <w:t>___</w:t>
          </w:r>
        </w:p>
      </w:docPartBody>
    </w:docPart>
    <w:docPart>
      <w:docPartPr>
        <w:name w:val="CA6D6084ED9342D39AA736DA8C81033C"/>
        <w:category>
          <w:name w:val="Ogólne"/>
          <w:gallery w:val="placeholder"/>
        </w:category>
        <w:types>
          <w:type w:val="bbPlcHdr"/>
        </w:types>
        <w:behaviors>
          <w:behavior w:val="content"/>
        </w:behaviors>
        <w:guid w:val="{4CF3F0ED-C79B-4E47-8641-E321138E22B3}"/>
      </w:docPartPr>
      <w:docPartBody>
        <w:p w:rsidR="00000000" w:rsidRDefault="00871A51">
          <w:pPr>
            <w:pStyle w:val="CA6D6084ED9342D39AA736DA8C81033C"/>
          </w:pPr>
          <w:r w:rsidRPr="00442A5C">
            <w:rPr>
              <w:rStyle w:val="Tekstzastpczy"/>
              <w:rFonts w:ascii="Palatino Linotype" w:eastAsia="Calibri" w:hAnsi="Palatino Linotype"/>
              <w:color w:val="000000" w:themeColor="text1"/>
              <w:highlight w:val="yellow"/>
            </w:rPr>
            <w:t>_________</w:t>
          </w:r>
        </w:p>
      </w:docPartBody>
    </w:docPart>
    <w:docPart>
      <w:docPartPr>
        <w:name w:val="A58313AFD2DC4561A0629DA95AFE4D73"/>
        <w:category>
          <w:name w:val="Ogólne"/>
          <w:gallery w:val="placeholder"/>
        </w:category>
        <w:types>
          <w:type w:val="bbPlcHdr"/>
        </w:types>
        <w:behaviors>
          <w:behavior w:val="content"/>
        </w:behaviors>
        <w:guid w:val="{5758CFFF-8D6C-4BCD-8C1A-25EB867F0A8D}"/>
      </w:docPartPr>
      <w:docPartBody>
        <w:p w:rsidR="00000000" w:rsidRDefault="00871A51">
          <w:pPr>
            <w:pStyle w:val="A58313AFD2DC4561A0629DA95AFE4D73"/>
          </w:pPr>
          <w:r w:rsidRPr="00442A5C">
            <w:rPr>
              <w:rFonts w:ascii="Palatino Linotype" w:hAnsi="Palatino Linotype"/>
              <w:color w:val="000000"/>
              <w:sz w:val="20"/>
              <w:szCs w:val="20"/>
              <w:highlight w:val="yellow"/>
            </w:rPr>
            <w:t>___</w:t>
          </w:r>
        </w:p>
      </w:docPartBody>
    </w:docPart>
    <w:docPart>
      <w:docPartPr>
        <w:name w:val="CDF4ED0B07DB40F691314DD67496A9AA"/>
        <w:category>
          <w:name w:val="Ogólne"/>
          <w:gallery w:val="placeholder"/>
        </w:category>
        <w:types>
          <w:type w:val="bbPlcHdr"/>
        </w:types>
        <w:behaviors>
          <w:behavior w:val="content"/>
        </w:behaviors>
        <w:guid w:val="{7C05EEBF-EB0D-4885-AD89-9D2FD1AA0636}"/>
      </w:docPartPr>
      <w:docPartBody>
        <w:p w:rsidR="00000000" w:rsidRDefault="00871A51">
          <w:pPr>
            <w:pStyle w:val="CDF4ED0B07DB40F691314DD67496A9AA"/>
          </w:pPr>
          <w:r w:rsidRPr="00442A5C">
            <w:rPr>
              <w:rFonts w:ascii="Palatino Linotype" w:hAnsi="Palatino Linotype"/>
              <w:color w:val="000000"/>
              <w:sz w:val="20"/>
              <w:szCs w:val="20"/>
              <w:highlight w:val="yellow"/>
            </w:rPr>
            <w:t>___</w:t>
          </w:r>
        </w:p>
      </w:docPartBody>
    </w:docPart>
    <w:docPart>
      <w:docPartPr>
        <w:name w:val="FB08906B506741D4936742B82B7B4D37"/>
        <w:category>
          <w:name w:val="Ogólne"/>
          <w:gallery w:val="placeholder"/>
        </w:category>
        <w:types>
          <w:type w:val="bbPlcHdr"/>
        </w:types>
        <w:behaviors>
          <w:behavior w:val="content"/>
        </w:behaviors>
        <w:guid w:val="{49C983E6-843E-47B7-BEA4-D19F58B432A3}"/>
      </w:docPartPr>
      <w:docPartBody>
        <w:p w:rsidR="00000000" w:rsidRDefault="00871A51">
          <w:pPr>
            <w:pStyle w:val="FB08906B506741D4936742B82B7B4D37"/>
          </w:pPr>
          <w:r w:rsidRPr="00442A5C">
            <w:rPr>
              <w:rStyle w:val="Tekstzastpczy"/>
              <w:rFonts w:ascii="Palatino Linotype" w:eastAsia="Calibri" w:hAnsi="Palatino Linotype"/>
              <w:color w:val="000000" w:themeColor="text1"/>
              <w:highlight w:val="yellow"/>
            </w:rPr>
            <w:t>______</w:t>
          </w:r>
          <w:r>
            <w:rPr>
              <w:rStyle w:val="Tekstzastpczy"/>
              <w:rFonts w:ascii="Palatino Linotype" w:eastAsia="Calibri" w:hAnsi="Palatino Linotype"/>
              <w:color w:val="000000" w:themeColor="text1"/>
              <w:highlight w:val="yellow"/>
            </w:rPr>
            <w:t>______</w:t>
          </w:r>
          <w:r w:rsidRPr="00442A5C">
            <w:rPr>
              <w:rStyle w:val="Tekstzastpczy"/>
              <w:rFonts w:ascii="Palatino Linotype" w:eastAsia="Calibri" w:hAnsi="Palatino Linotype"/>
              <w:color w:val="000000" w:themeColor="text1"/>
              <w:highlight w:val="yellow"/>
            </w:rPr>
            <w:t>___</w:t>
          </w:r>
        </w:p>
      </w:docPartBody>
    </w:docPart>
    <w:docPart>
      <w:docPartPr>
        <w:name w:val="8096C7735E294BAC821C2360F6A2EC4E"/>
        <w:category>
          <w:name w:val="Ogólne"/>
          <w:gallery w:val="placeholder"/>
        </w:category>
        <w:types>
          <w:type w:val="bbPlcHdr"/>
        </w:types>
        <w:behaviors>
          <w:behavior w:val="content"/>
        </w:behaviors>
        <w:guid w:val="{20037CB4-43E9-444A-9034-373B2E7A83ED}"/>
      </w:docPartPr>
      <w:docPartBody>
        <w:p w:rsidR="00000000" w:rsidRDefault="00871A51">
          <w:pPr>
            <w:pStyle w:val="8096C7735E294BAC821C2360F6A2EC4E"/>
          </w:pPr>
          <w:r w:rsidRPr="00442A5C">
            <w:rPr>
              <w:rStyle w:val="Tekstzastpczy"/>
              <w:rFonts w:ascii="Palatino Linotype" w:eastAsia="Calibri" w:hAnsi="Palatino Linotype"/>
              <w:color w:val="000000" w:themeColor="text1"/>
              <w:highlight w:val="yellow"/>
            </w:rPr>
            <w:t>_________</w:t>
          </w:r>
        </w:p>
      </w:docPartBody>
    </w:docPart>
    <w:docPart>
      <w:docPartPr>
        <w:name w:val="62CD8B317DDA45FFB3458C9319BC2F5C"/>
        <w:category>
          <w:name w:val="Ogólne"/>
          <w:gallery w:val="placeholder"/>
        </w:category>
        <w:types>
          <w:type w:val="bbPlcHdr"/>
        </w:types>
        <w:behaviors>
          <w:behavior w:val="content"/>
        </w:behaviors>
        <w:guid w:val="{FAEC7C2C-55E1-4D09-81C0-B647101E584C}"/>
      </w:docPartPr>
      <w:docPartBody>
        <w:p w:rsidR="00000000" w:rsidRDefault="00871A51">
          <w:pPr>
            <w:pStyle w:val="62CD8B317DDA45FFB3458C9319BC2F5C"/>
          </w:pPr>
          <w:r w:rsidRPr="00D02391">
            <w:rPr>
              <w:rFonts w:ascii="Palatino Linotype" w:hAnsi="Palatino Linotype"/>
              <w:color w:val="000000"/>
              <w:sz w:val="20"/>
              <w:highlight w:val="yellow"/>
            </w:rPr>
            <w:t>___</w:t>
          </w:r>
        </w:p>
      </w:docPartBody>
    </w:docPart>
    <w:docPart>
      <w:docPartPr>
        <w:name w:val="DDDDB0AEFF514D699FCB0AEB7BF91A0D"/>
        <w:category>
          <w:name w:val="Ogólne"/>
          <w:gallery w:val="placeholder"/>
        </w:category>
        <w:types>
          <w:type w:val="bbPlcHdr"/>
        </w:types>
        <w:behaviors>
          <w:behavior w:val="content"/>
        </w:behaviors>
        <w:guid w:val="{B45E8066-6D9A-47B2-AC2B-B53E262828A9}"/>
      </w:docPartPr>
      <w:docPartBody>
        <w:p w:rsidR="00000000" w:rsidRDefault="00871A51">
          <w:pPr>
            <w:pStyle w:val="DDDDB0AEFF514D699FCB0AEB7BF91A0D"/>
          </w:pPr>
          <w:r w:rsidRPr="00D02391">
            <w:rPr>
              <w:rFonts w:ascii="Palatino Linotype" w:hAnsi="Palatino Linotype"/>
              <w:color w:val="000000"/>
              <w:sz w:val="20"/>
              <w:highlight w:val="yellow"/>
            </w:rPr>
            <w:t>___</w:t>
          </w:r>
        </w:p>
      </w:docPartBody>
    </w:docPart>
    <w:docPart>
      <w:docPartPr>
        <w:name w:val="B4268D9D2D544141B6BB0C90A09AEA10"/>
        <w:category>
          <w:name w:val="Ogólne"/>
          <w:gallery w:val="placeholder"/>
        </w:category>
        <w:types>
          <w:type w:val="bbPlcHdr"/>
        </w:types>
        <w:behaviors>
          <w:behavior w:val="content"/>
        </w:behaviors>
        <w:guid w:val="{75F939E6-2697-4730-8DFE-ED6E8344522F}"/>
      </w:docPartPr>
      <w:docPartBody>
        <w:p w:rsidR="00000000" w:rsidRDefault="00871A51">
          <w:pPr>
            <w:pStyle w:val="B4268D9D2D544141B6BB0C90A09AEA10"/>
          </w:pPr>
          <w:r w:rsidRPr="00442A5C">
            <w:rPr>
              <w:rStyle w:val="Tekstzastpczy"/>
              <w:rFonts w:ascii="Palatino Linotype" w:eastAsia="Calibri" w:hAnsi="Palatino Linotype"/>
              <w:color w:val="000000" w:themeColor="text1"/>
              <w:highlight w:val="yellow"/>
            </w:rPr>
            <w:t>______</w:t>
          </w:r>
          <w:r>
            <w:rPr>
              <w:rStyle w:val="Tekstzastpczy"/>
              <w:rFonts w:ascii="Palatino Linotype" w:eastAsia="Calibri" w:hAnsi="Palatino Linotype"/>
              <w:color w:val="000000" w:themeColor="text1"/>
              <w:highlight w:val="yellow"/>
            </w:rPr>
            <w:t>_______________________________________________________</w:t>
          </w:r>
          <w:r w:rsidRPr="00442A5C">
            <w:rPr>
              <w:rStyle w:val="Tekstzastpczy"/>
              <w:rFonts w:ascii="Palatino Linotype" w:eastAsia="Calibri" w:hAnsi="Palatino Linotype"/>
              <w:color w:val="000000" w:themeColor="text1"/>
              <w:highlight w:val="yellow"/>
            </w:rPr>
            <w:t>___</w:t>
          </w:r>
        </w:p>
      </w:docPartBody>
    </w:docPart>
    <w:docPart>
      <w:docPartPr>
        <w:name w:val="9C4616F540C1487495522BAAB60C1D66"/>
        <w:category>
          <w:name w:val="Ogólne"/>
          <w:gallery w:val="placeholder"/>
        </w:category>
        <w:types>
          <w:type w:val="bbPlcHdr"/>
        </w:types>
        <w:behaviors>
          <w:behavior w:val="content"/>
        </w:behaviors>
        <w:guid w:val="{8D2C11FB-5C81-4148-9BED-8DD91692B907}"/>
      </w:docPartPr>
      <w:docPartBody>
        <w:p w:rsidR="00000000" w:rsidRDefault="00871A51">
          <w:pPr>
            <w:pStyle w:val="9C4616F540C1487495522BAAB60C1D66"/>
          </w:pPr>
          <w:r w:rsidRPr="00E75676">
            <w:rPr>
              <w:rFonts w:ascii="Palatino Linotype" w:hAnsi="Palatino Linotype"/>
              <w:sz w:val="20"/>
              <w:highlight w:val="yellow"/>
            </w:rPr>
            <w:t>________________</w:t>
          </w:r>
        </w:p>
      </w:docPartBody>
    </w:docPart>
    <w:docPart>
      <w:docPartPr>
        <w:name w:val="FA43AE6BF7AB423D8C28828C47D74257"/>
        <w:category>
          <w:name w:val="Ogólne"/>
          <w:gallery w:val="placeholder"/>
        </w:category>
        <w:types>
          <w:type w:val="bbPlcHdr"/>
        </w:types>
        <w:behaviors>
          <w:behavior w:val="content"/>
        </w:behaviors>
        <w:guid w:val="{3FC621AE-56AC-4603-9A21-813645E6A8DC}"/>
      </w:docPartPr>
      <w:docPartBody>
        <w:p w:rsidR="00000000" w:rsidRDefault="00871A51">
          <w:pPr>
            <w:pStyle w:val="FA43AE6BF7AB423D8C28828C47D74257"/>
          </w:pPr>
          <w:r w:rsidRPr="00E75676">
            <w:rPr>
              <w:rFonts w:ascii="Palatino Linotype" w:hAnsi="Palatino Linotype"/>
              <w:sz w:val="20"/>
              <w:highlight w:val="yellow"/>
            </w:rPr>
            <w:t>________________</w:t>
          </w:r>
        </w:p>
      </w:docPartBody>
    </w:docPart>
    <w:docPart>
      <w:docPartPr>
        <w:name w:val="0D1D64C2977A4DC49A181FA063459B12"/>
        <w:category>
          <w:name w:val="Ogólne"/>
          <w:gallery w:val="placeholder"/>
        </w:category>
        <w:types>
          <w:type w:val="bbPlcHdr"/>
        </w:types>
        <w:behaviors>
          <w:behavior w:val="content"/>
        </w:behaviors>
        <w:guid w:val="{81CBCC9D-F36D-45BF-ABB8-FFE922B98A3D}"/>
      </w:docPartPr>
      <w:docPartBody>
        <w:p w:rsidR="00000000" w:rsidRDefault="00871A51">
          <w:pPr>
            <w:pStyle w:val="0D1D64C2977A4DC49A181FA063459B12"/>
          </w:pPr>
          <w:r w:rsidRPr="00442A5C">
            <w:rPr>
              <w:rFonts w:ascii="Palatino Linotype" w:hAnsi="Palatino Linotype"/>
              <w:sz w:val="20"/>
              <w:szCs w:val="20"/>
              <w:highlight w:val="yellow"/>
            </w:rPr>
            <w:t>_________</w:t>
          </w:r>
          <w:r>
            <w:rPr>
              <w:rFonts w:ascii="Palatino Linotype" w:hAnsi="Palatino Linotype"/>
              <w:sz w:val="20"/>
              <w:szCs w:val="20"/>
              <w:highlight w:val="yellow"/>
            </w:rPr>
            <w:t>_____</w:t>
          </w:r>
          <w:r w:rsidRPr="00442A5C">
            <w:rPr>
              <w:rFonts w:ascii="Palatino Linotype" w:hAnsi="Palatino Linotype"/>
              <w:sz w:val="20"/>
              <w:szCs w:val="20"/>
              <w:highlight w:val="yellow"/>
            </w:rPr>
            <w:t>____</w:t>
          </w:r>
          <w:r>
            <w:rPr>
              <w:rFonts w:ascii="Palatino Linotype" w:hAnsi="Palatino Linotype"/>
              <w:sz w:val="20"/>
              <w:szCs w:val="20"/>
              <w:highlight w:val="yellow"/>
            </w:rPr>
            <w:t>___</w:t>
          </w:r>
          <w:r w:rsidRPr="00442A5C">
            <w:rPr>
              <w:rFonts w:ascii="Palatino Linotype" w:hAnsi="Palatino Linotype"/>
              <w:sz w:val="20"/>
              <w:szCs w:val="20"/>
              <w:highlight w:val="yellow"/>
            </w:rPr>
            <w:t>___</w:t>
          </w:r>
        </w:p>
      </w:docPartBody>
    </w:docPart>
    <w:docPart>
      <w:docPartPr>
        <w:name w:val="E8E9BAF09BCF44028FBDD873C729337C"/>
        <w:category>
          <w:name w:val="Ogólne"/>
          <w:gallery w:val="placeholder"/>
        </w:category>
        <w:types>
          <w:type w:val="bbPlcHdr"/>
        </w:types>
        <w:behaviors>
          <w:behavior w:val="content"/>
        </w:behaviors>
        <w:guid w:val="{54AC8737-B5C4-4DCA-AB21-DC7AAC0D03A6}"/>
      </w:docPartPr>
      <w:docPartBody>
        <w:p w:rsidR="00000000" w:rsidRDefault="00871A51">
          <w:pPr>
            <w:pStyle w:val="E8E9BAF09BCF44028FBDD873C729337C"/>
          </w:pPr>
          <w:r w:rsidRPr="00D02391">
            <w:rPr>
              <w:rFonts w:ascii="Palatino Linotype" w:hAnsi="Palatino Linotype"/>
              <w:color w:val="000000"/>
              <w:sz w:val="20"/>
              <w:highlight w:val="yellow"/>
            </w:rPr>
            <w:t>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A51"/>
    <w:rsid w:val="00871A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FFB3A958ADE4875BBEBBB6CD0F47E12">
    <w:name w:val="BFFB3A958ADE4875BBEBBB6CD0F47E12"/>
  </w:style>
  <w:style w:type="paragraph" w:customStyle="1" w:styleId="1175531E72944B5BA88F167342BFA7ED">
    <w:name w:val="1175531E72944B5BA88F167342BFA7ED"/>
  </w:style>
  <w:style w:type="paragraph" w:customStyle="1" w:styleId="1D8D7D15D1E4465DACBA906E995152A0">
    <w:name w:val="1D8D7D15D1E4465DACBA906E995152A0"/>
  </w:style>
  <w:style w:type="paragraph" w:customStyle="1" w:styleId="DCEEDDBBE9B14CE084E49EB92B29E58A">
    <w:name w:val="DCEEDDBBE9B14CE084E49EB92B29E58A"/>
  </w:style>
  <w:style w:type="paragraph" w:customStyle="1" w:styleId="2EB4B71E17754BB697036E26248A6581">
    <w:name w:val="2EB4B71E17754BB697036E26248A6581"/>
  </w:style>
  <w:style w:type="paragraph" w:customStyle="1" w:styleId="81A72974D3FE4B9BA989FBF0CC7276DF">
    <w:name w:val="81A72974D3FE4B9BA989FBF0CC7276DF"/>
  </w:style>
  <w:style w:type="paragraph" w:customStyle="1" w:styleId="94B0DF070D5F45A18145F8A026B0565D">
    <w:name w:val="94B0DF070D5F45A18145F8A026B0565D"/>
  </w:style>
  <w:style w:type="character" w:styleId="Tekstzastpczy">
    <w:name w:val="Placeholder Text"/>
    <w:basedOn w:val="Domylnaczcionkaakapitu"/>
    <w:uiPriority w:val="99"/>
    <w:semiHidden/>
    <w:rPr>
      <w:color w:val="808080"/>
    </w:rPr>
  </w:style>
  <w:style w:type="paragraph" w:customStyle="1" w:styleId="31D4788FEA3E40018C03B43DF900B06A">
    <w:name w:val="31D4788FEA3E40018C03B43DF900B06A"/>
  </w:style>
  <w:style w:type="paragraph" w:customStyle="1" w:styleId="E47A4E5FDF4744BBB7F93FBEDCAC8A3E">
    <w:name w:val="E47A4E5FDF4744BBB7F93FBEDCAC8A3E"/>
  </w:style>
  <w:style w:type="paragraph" w:customStyle="1" w:styleId="839DA0005AE24254B9EB7F85DFB88417">
    <w:name w:val="839DA0005AE24254B9EB7F85DFB88417"/>
  </w:style>
  <w:style w:type="paragraph" w:customStyle="1" w:styleId="87C20BC91F7D46F39A0B99BF7CD194BE">
    <w:name w:val="87C20BC91F7D46F39A0B99BF7CD194BE"/>
  </w:style>
  <w:style w:type="paragraph" w:customStyle="1" w:styleId="A076A7409B024373A06CC7B62E52E26A">
    <w:name w:val="A076A7409B024373A06CC7B62E52E26A"/>
  </w:style>
  <w:style w:type="paragraph" w:customStyle="1" w:styleId="45E05FD78C9F42D4A883B9D67CB880C8">
    <w:name w:val="45E05FD78C9F42D4A883B9D67CB880C8"/>
  </w:style>
  <w:style w:type="paragraph" w:customStyle="1" w:styleId="F5F04C9E3CDE4DD29042C8A3986B4B40">
    <w:name w:val="F5F04C9E3CDE4DD29042C8A3986B4B40"/>
  </w:style>
  <w:style w:type="paragraph" w:customStyle="1" w:styleId="E3127BFEE19B4EEC9964916CAA8BE958">
    <w:name w:val="E3127BFEE19B4EEC9964916CAA8BE958"/>
  </w:style>
  <w:style w:type="paragraph" w:customStyle="1" w:styleId="343B8B463BB94A66878A03BEAA4262F5">
    <w:name w:val="343B8B463BB94A66878A03BEAA4262F5"/>
  </w:style>
  <w:style w:type="paragraph" w:customStyle="1" w:styleId="EBB9F6BE5414433BA63D7DA8DB166808">
    <w:name w:val="EBB9F6BE5414433BA63D7DA8DB166808"/>
  </w:style>
  <w:style w:type="paragraph" w:customStyle="1" w:styleId="5B0371C320C3450990D46C26F82DF8B7">
    <w:name w:val="5B0371C320C3450990D46C26F82DF8B7"/>
  </w:style>
  <w:style w:type="paragraph" w:customStyle="1" w:styleId="9DCBC3194CD04968B96117FA8A73B9E8">
    <w:name w:val="9DCBC3194CD04968B96117FA8A73B9E8"/>
  </w:style>
  <w:style w:type="paragraph" w:customStyle="1" w:styleId="8FF1AECA571A4844AAD8DFD68EB624F5">
    <w:name w:val="8FF1AECA571A4844AAD8DFD68EB624F5"/>
  </w:style>
  <w:style w:type="paragraph" w:customStyle="1" w:styleId="ACEE30E9D6C2495497C1195775F51E11">
    <w:name w:val="ACEE30E9D6C2495497C1195775F51E11"/>
  </w:style>
  <w:style w:type="paragraph" w:customStyle="1" w:styleId="7F9EDEBD46C44DF9872A4C1287BB44F5">
    <w:name w:val="7F9EDEBD46C44DF9872A4C1287BB44F5"/>
  </w:style>
  <w:style w:type="paragraph" w:customStyle="1" w:styleId="78DFB4C6449F4A5DBFDDDBB8F8648B7B">
    <w:name w:val="78DFB4C6449F4A5DBFDDDBB8F8648B7B"/>
  </w:style>
  <w:style w:type="paragraph" w:customStyle="1" w:styleId="7C7C00356F834E98844589FC4621D894">
    <w:name w:val="7C7C00356F834E98844589FC4621D894"/>
  </w:style>
  <w:style w:type="paragraph" w:customStyle="1" w:styleId="38B78600B9654D269C5F0F4320145562">
    <w:name w:val="38B78600B9654D269C5F0F4320145562"/>
  </w:style>
  <w:style w:type="paragraph" w:customStyle="1" w:styleId="6270BCF4E399410AA0F07F9FDAB11C1A">
    <w:name w:val="6270BCF4E399410AA0F07F9FDAB11C1A"/>
  </w:style>
  <w:style w:type="paragraph" w:customStyle="1" w:styleId="CA6D6084ED9342D39AA736DA8C81033C">
    <w:name w:val="CA6D6084ED9342D39AA736DA8C81033C"/>
  </w:style>
  <w:style w:type="paragraph" w:customStyle="1" w:styleId="A58313AFD2DC4561A0629DA95AFE4D73">
    <w:name w:val="A58313AFD2DC4561A0629DA95AFE4D73"/>
  </w:style>
  <w:style w:type="paragraph" w:customStyle="1" w:styleId="CDF4ED0B07DB40F691314DD67496A9AA">
    <w:name w:val="CDF4ED0B07DB40F691314DD67496A9AA"/>
  </w:style>
  <w:style w:type="paragraph" w:customStyle="1" w:styleId="FB08906B506741D4936742B82B7B4D37">
    <w:name w:val="FB08906B506741D4936742B82B7B4D37"/>
  </w:style>
  <w:style w:type="paragraph" w:customStyle="1" w:styleId="8096C7735E294BAC821C2360F6A2EC4E">
    <w:name w:val="8096C7735E294BAC821C2360F6A2EC4E"/>
  </w:style>
  <w:style w:type="paragraph" w:customStyle="1" w:styleId="62CD8B317DDA45FFB3458C9319BC2F5C">
    <w:name w:val="62CD8B317DDA45FFB3458C9319BC2F5C"/>
  </w:style>
  <w:style w:type="paragraph" w:customStyle="1" w:styleId="DDDDB0AEFF514D699FCB0AEB7BF91A0D">
    <w:name w:val="DDDDB0AEFF514D699FCB0AEB7BF91A0D"/>
  </w:style>
  <w:style w:type="paragraph" w:customStyle="1" w:styleId="B4268D9D2D544141B6BB0C90A09AEA10">
    <w:name w:val="B4268D9D2D544141B6BB0C90A09AEA10"/>
  </w:style>
  <w:style w:type="paragraph" w:customStyle="1" w:styleId="9C4616F540C1487495522BAAB60C1D66">
    <w:name w:val="9C4616F540C1487495522BAAB60C1D66"/>
  </w:style>
  <w:style w:type="paragraph" w:customStyle="1" w:styleId="FA43AE6BF7AB423D8C28828C47D74257">
    <w:name w:val="FA43AE6BF7AB423D8C28828C47D74257"/>
  </w:style>
  <w:style w:type="paragraph" w:customStyle="1" w:styleId="0D1D64C2977A4DC49A181FA063459B12">
    <w:name w:val="0D1D64C2977A4DC49A181FA063459B12"/>
  </w:style>
  <w:style w:type="paragraph" w:customStyle="1" w:styleId="E8E9BAF09BCF44028FBDD873C729337C">
    <w:name w:val="E8E9BAF09BCF44028FBDD873C72933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B25EB-BDAB-4012-BB52-185B9DD11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umowa o roboty budowlane - art. 4 pkt. 8 Pzp kosztorys - formularz</Template>
  <TotalTime>5</TotalTime>
  <Pages>9</Pages>
  <Words>4126</Words>
  <Characters>24760</Characters>
  <Application>Microsoft Office Word</Application>
  <DocSecurity>0</DocSecurity>
  <Lines>206</Lines>
  <Paragraphs>57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28829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Marta</dc:creator>
  <cp:lastModifiedBy>Marta</cp:lastModifiedBy>
  <cp:revision>1</cp:revision>
  <cp:lastPrinted>2016-07-05T10:49:00Z</cp:lastPrinted>
  <dcterms:created xsi:type="dcterms:W3CDTF">2016-07-05T10:44:00Z</dcterms:created>
  <dcterms:modified xsi:type="dcterms:W3CDTF">2016-07-05T10:49:00Z</dcterms:modified>
</cp:coreProperties>
</file>