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97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91"/>
        <w:gridCol w:w="3826"/>
        <w:gridCol w:w="734"/>
        <w:gridCol w:w="967"/>
        <w:gridCol w:w="1364"/>
        <w:gridCol w:w="2215"/>
      </w:tblGrid>
      <w:tr w:rsidR="008B3BB8" w:rsidRPr="008B3BB8" w14:paraId="3ED5A0DF" w14:textId="77777777" w:rsidTr="008B3BB8">
        <w:trPr>
          <w:trHeight w:val="278"/>
        </w:trPr>
        <w:tc>
          <w:tcPr>
            <w:tcW w:w="979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8710578" w14:textId="77777777" w:rsidR="004B3F19" w:rsidRDefault="004B3F19" w:rsidP="004B3F19">
            <w:pPr>
              <w:spacing w:after="120" w:line="276" w:lineRule="auto"/>
              <w:jc w:val="right"/>
              <w:rPr>
                <w:rFonts w:ascii="Palatino Linotype" w:hAnsi="Palatino Linotype"/>
                <w:b/>
              </w:rPr>
            </w:pPr>
            <w:r>
              <w:rPr>
                <w:rFonts w:ascii="Palatino Linotype" w:hAnsi="Palatino Linotype"/>
                <w:b/>
              </w:rPr>
              <w:t>Załącznik nr 3 do Rozeznania cenowego</w:t>
            </w:r>
            <w:r>
              <w:rPr>
                <w:rFonts w:ascii="Palatino Linotype" w:hAnsi="Palatino Linotype"/>
              </w:rPr>
              <w:t xml:space="preserve">   </w:t>
            </w:r>
          </w:p>
          <w:p w14:paraId="3D646F07" w14:textId="77777777" w:rsidR="004B3F19" w:rsidRDefault="008B3BB8" w:rsidP="004B3F1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                                                           </w:t>
            </w:r>
          </w:p>
          <w:p w14:paraId="2742F6FF" w14:textId="77777777" w:rsidR="004B3F19" w:rsidRDefault="004B3F19" w:rsidP="008B3B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66503F86" w14:textId="1216EAD6" w:rsidR="008B3BB8" w:rsidRDefault="008B3BB8" w:rsidP="004B3F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FORMULARZ  CENOWY</w:t>
            </w:r>
          </w:p>
          <w:p w14:paraId="320D77AE" w14:textId="77777777" w:rsidR="00400EC7" w:rsidRPr="008B3BB8" w:rsidRDefault="00400EC7" w:rsidP="008B3B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37EA9EAA" w14:textId="0FA06223" w:rsidR="008B3BB8" w:rsidRPr="008B3BB8" w:rsidRDefault="008B3BB8" w:rsidP="008B3B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E002A6" w:rsidRPr="008B3BB8" w14:paraId="6F501F38" w14:textId="77777777" w:rsidTr="008B3BB8">
        <w:trPr>
          <w:trHeight w:val="941"/>
        </w:trPr>
        <w:tc>
          <w:tcPr>
            <w:tcW w:w="979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04AD2AF" w14:textId="77777777" w:rsidR="00BA447E" w:rsidRDefault="00DD488A" w:rsidP="00BA447E">
            <w:pPr>
              <w:pStyle w:val="Bezodstpw"/>
              <w:spacing w:line="276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DOSTAWA </w:t>
            </w:r>
            <w:r w:rsidR="00BA447E">
              <w:rPr>
                <w:rFonts w:ascii="Times New Roman" w:hAnsi="Times New Roman"/>
                <w:b/>
                <w:bCs/>
              </w:rPr>
              <w:t xml:space="preserve">POMPY SZLAMOWEJ SPALINOWEJ </w:t>
            </w:r>
          </w:p>
          <w:p w14:paraId="28D6FA6D" w14:textId="4B7706C0" w:rsidR="00DD488A" w:rsidRDefault="00BA447E" w:rsidP="00BA447E">
            <w:pPr>
              <w:pStyle w:val="Bezodstpw"/>
              <w:spacing w:line="276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DLA RDW ELBLĄG</w:t>
            </w:r>
          </w:p>
          <w:p w14:paraId="29AACB21" w14:textId="77777777" w:rsidR="00FD6922" w:rsidRDefault="00FD6922" w:rsidP="00DD488A">
            <w:pPr>
              <w:pStyle w:val="Bezodstpw"/>
              <w:spacing w:line="276" w:lineRule="auto"/>
              <w:rPr>
                <w:rFonts w:ascii="Times New Roman" w:hAnsi="Times New Roman"/>
                <w:b/>
                <w:bCs/>
              </w:rPr>
            </w:pPr>
          </w:p>
          <w:p w14:paraId="7DC91E63" w14:textId="77777777" w:rsidR="00FD6922" w:rsidRDefault="00FD6922" w:rsidP="00DD488A">
            <w:pPr>
              <w:pStyle w:val="Bezodstpw"/>
              <w:spacing w:line="276" w:lineRule="auto"/>
              <w:rPr>
                <w:rFonts w:ascii="Times New Roman" w:hAnsi="Times New Roman"/>
                <w:b/>
                <w:bCs/>
              </w:rPr>
            </w:pPr>
          </w:p>
          <w:p w14:paraId="24895EEF" w14:textId="35368198" w:rsidR="00DD488A" w:rsidRPr="008B3BB8" w:rsidRDefault="00DD488A" w:rsidP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E002A6" w:rsidRPr="008B3BB8" w14:paraId="2856CC73" w14:textId="77777777" w:rsidTr="008B3BB8">
        <w:trPr>
          <w:trHeight w:val="718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5587FCB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6FCAAC90" w14:textId="0301564D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Lp.</w:t>
            </w: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13275D5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4D4B0F04" w14:textId="0F2B74F4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Nazwa asortymentu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5FE246C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538BEC49" w14:textId="57DF20E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J.m.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21955B8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39F49293" w14:textId="21C8094B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Ilość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9C2EF71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056DD44C" w14:textId="77777777" w:rsidR="008B3BB8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Cena netto </w:t>
            </w:r>
          </w:p>
          <w:p w14:paraId="76A7D403" w14:textId="566896CB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(zł)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CA91945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4C7DF172" w14:textId="77777777" w:rsidR="008B3BB8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Wartość netto zł </w:t>
            </w:r>
          </w:p>
          <w:p w14:paraId="1F7D634A" w14:textId="4E3B1ABF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(kol. 4x5) </w:t>
            </w:r>
          </w:p>
        </w:tc>
      </w:tr>
      <w:tr w:rsidR="00E002A6" w:rsidRPr="008B3BB8" w14:paraId="2C0FD077" w14:textId="77777777" w:rsidTr="008B3BB8">
        <w:trPr>
          <w:trHeight w:val="264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4EE24F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1</w:t>
            </w: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F0C81ED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2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7DE14067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3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570B16B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4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F533568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5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634A0F7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6</w:t>
            </w:r>
          </w:p>
        </w:tc>
      </w:tr>
      <w:tr w:rsidR="00E002A6" w:rsidRPr="008B3BB8" w14:paraId="18908C53" w14:textId="77777777" w:rsidTr="008B3BB8">
        <w:trPr>
          <w:trHeight w:val="2040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698F0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784A070D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5C7372B6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75BD2990" w14:textId="2FFB72E4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color w:val="000000"/>
                <w:kern w:val="0"/>
              </w:rPr>
              <w:t>1</w:t>
            </w: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C0446" w14:textId="77777777" w:rsidR="008B3BB8" w:rsidRPr="008B3BB8" w:rsidRDefault="008B3BB8" w:rsidP="00DD48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219A1A9B" w14:textId="77777777" w:rsidR="008B3BB8" w:rsidRPr="008B3BB8" w:rsidRDefault="008B3BB8" w:rsidP="00DD48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743BA9D4" w14:textId="77777777" w:rsidR="00BA447E" w:rsidRDefault="00BA447E" w:rsidP="00BA4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C94CD7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Pompa szlamowa spalinowa </w:t>
            </w:r>
          </w:p>
          <w:p w14:paraId="51508BCD" w14:textId="1A100926" w:rsidR="00BA447E" w:rsidRPr="008B3BB8" w:rsidRDefault="00BA447E" w:rsidP="00BA4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C94CD7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dla RDW Elbląg</w:t>
            </w:r>
          </w:p>
          <w:p w14:paraId="509A063B" w14:textId="77777777" w:rsidR="008B3BB8" w:rsidRPr="008B3BB8" w:rsidRDefault="008B3BB8" w:rsidP="00DD48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74F06C53" w14:textId="4682EA89" w:rsidR="00E002A6" w:rsidRPr="008B3BB8" w:rsidRDefault="00E002A6" w:rsidP="00BA447E">
            <w:pPr>
              <w:pStyle w:val="Bezodstpw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E5E33B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5C2B89D4" w14:textId="77777777" w:rsidR="00BA447E" w:rsidRPr="00BA447E" w:rsidRDefault="00BA447E" w:rsidP="00BA447E"/>
          <w:p w14:paraId="4678A576" w14:textId="4A50A455" w:rsidR="00E002A6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color w:val="000000"/>
                <w:kern w:val="0"/>
              </w:rPr>
              <w:t>s</w:t>
            </w:r>
            <w:r w:rsidR="00E002A6" w:rsidRPr="008B3BB8">
              <w:rPr>
                <w:rFonts w:ascii="Times New Roman" w:hAnsi="Times New Roman" w:cs="Times New Roman"/>
                <w:color w:val="000000"/>
                <w:kern w:val="0"/>
              </w:rPr>
              <w:t>zt</w:t>
            </w:r>
            <w:r w:rsidRPr="008B3BB8">
              <w:rPr>
                <w:rFonts w:ascii="Times New Roman" w:hAnsi="Times New Roman" w:cs="Times New Roman"/>
                <w:color w:val="000000"/>
                <w:kern w:val="0"/>
              </w:rPr>
              <w:t>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90E06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43F888F7" w14:textId="77777777" w:rsidR="008B3BB8" w:rsidRDefault="008B3BB8" w:rsidP="00BA4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18C39731" w14:textId="77777777" w:rsidR="00BA447E" w:rsidRDefault="00BA447E" w:rsidP="00BA4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1D707CB5" w14:textId="7D1FB1E5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color w:val="000000"/>
                <w:kern w:val="0"/>
              </w:rPr>
              <w:t>1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CE140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0A489E" w14:textId="1BF3C958" w:rsidR="00C94CD7" w:rsidRPr="008B3BB8" w:rsidRDefault="00C94C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DD488A" w:rsidRPr="008B3BB8" w14:paraId="4B7A719D" w14:textId="77777777" w:rsidTr="008B56F9">
        <w:trPr>
          <w:trHeight w:val="473"/>
        </w:trPr>
        <w:tc>
          <w:tcPr>
            <w:tcW w:w="75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1A97A" w14:textId="77777777" w:rsidR="004B3F19" w:rsidRDefault="00C94CD7" w:rsidP="00C94CD7">
            <w:pPr>
              <w:tabs>
                <w:tab w:val="left" w:pos="684"/>
                <w:tab w:val="right" w:pos="75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ab/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ab/>
            </w:r>
          </w:p>
          <w:p w14:paraId="18959BF8" w14:textId="143BD4DC" w:rsidR="00DD488A" w:rsidRPr="008B3BB8" w:rsidRDefault="00DD488A" w:rsidP="004B3F19">
            <w:pPr>
              <w:tabs>
                <w:tab w:val="left" w:pos="684"/>
                <w:tab w:val="right" w:pos="7522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Wartość netto: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D3D6E" w14:textId="77777777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DD488A" w:rsidRPr="008B3BB8" w14:paraId="78DCB47F" w14:textId="77777777" w:rsidTr="00E359C3">
        <w:trPr>
          <w:trHeight w:val="497"/>
        </w:trPr>
        <w:tc>
          <w:tcPr>
            <w:tcW w:w="75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1B322" w14:textId="77777777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28E9E542" w14:textId="3C021C8F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Podatek VAT (23%):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CDF3B" w14:textId="77777777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DD488A" w:rsidRPr="008B3BB8" w14:paraId="6241DAD3" w14:textId="77777777" w:rsidTr="00DD488A">
        <w:trPr>
          <w:trHeight w:val="571"/>
        </w:trPr>
        <w:tc>
          <w:tcPr>
            <w:tcW w:w="75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37716" w14:textId="77777777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00255ABC" w14:textId="386C50DF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Cena ofertowa brutto: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4169AEA" w14:textId="77777777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E002A6" w:rsidRPr="008B3BB8" w14:paraId="52337324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1374B463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7F38E45F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449E095F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DDA5AE6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3CDE1E2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30373D32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E002A6" w:rsidRPr="008B3BB8" w14:paraId="6B716AEA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1AD50CF7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7A5F0DE2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2BA4931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63AC6453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791A51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5977FEA8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002A6" w:rsidRPr="008B3BB8" w14:paraId="069618ED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791F84D2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49376932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6DCB753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315C6E7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42076B2E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31A79F46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002A6" w:rsidRPr="008B3BB8" w14:paraId="1EC17787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4746DD11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049BAC06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6323034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1425F63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7A523E90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40372634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002A6" w:rsidRPr="008B3BB8" w14:paraId="2D453E11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7F133953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1F8B29B4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38CB9E4E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684EDD9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4A5A407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419286A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002A6" w:rsidRPr="008B3BB8" w14:paraId="4801A2E7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546AD3E3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214F90C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04719F3A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15F61664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CC5B526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7C33CD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002A6" w:rsidRPr="008B3BB8" w14:paraId="78D8F719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01D34480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20F7880B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532AC18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2A500781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57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B3CAC10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  <w:t>podpis Wykonawcy</w:t>
            </w:r>
          </w:p>
        </w:tc>
      </w:tr>
      <w:tr w:rsidR="00E002A6" w:rsidRPr="008B3BB8" w14:paraId="314D08DB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368C7737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45C639A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609E3F6A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31F3A27F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AADA592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22B5BE2A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7EDBEEC2" w14:textId="77777777" w:rsidR="00D31DC7" w:rsidRPr="008B3BB8" w:rsidRDefault="00D31DC7">
      <w:pPr>
        <w:rPr>
          <w:rFonts w:ascii="Times New Roman" w:hAnsi="Times New Roman" w:cs="Times New Roman"/>
        </w:rPr>
      </w:pPr>
    </w:p>
    <w:sectPr w:rsidR="00D31DC7" w:rsidRPr="008B3B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F2DEFA" w14:textId="77777777" w:rsidR="00EC6D0E" w:rsidRDefault="00EC6D0E" w:rsidP="004B3F19">
      <w:pPr>
        <w:spacing w:after="0" w:line="240" w:lineRule="auto"/>
      </w:pPr>
      <w:r>
        <w:separator/>
      </w:r>
    </w:p>
  </w:endnote>
  <w:endnote w:type="continuationSeparator" w:id="0">
    <w:p w14:paraId="176DD3E2" w14:textId="77777777" w:rsidR="00EC6D0E" w:rsidRDefault="00EC6D0E" w:rsidP="004B3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7F5C97" w14:textId="77777777" w:rsidR="00EC6D0E" w:rsidRDefault="00EC6D0E" w:rsidP="004B3F19">
      <w:pPr>
        <w:spacing w:after="0" w:line="240" w:lineRule="auto"/>
      </w:pPr>
      <w:r>
        <w:separator/>
      </w:r>
    </w:p>
  </w:footnote>
  <w:footnote w:type="continuationSeparator" w:id="0">
    <w:p w14:paraId="0D2FD01B" w14:textId="77777777" w:rsidR="00EC6D0E" w:rsidRDefault="00EC6D0E" w:rsidP="004B3F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21D"/>
    <w:rsid w:val="000746CC"/>
    <w:rsid w:val="00400EC7"/>
    <w:rsid w:val="004B3F19"/>
    <w:rsid w:val="00615858"/>
    <w:rsid w:val="0062421D"/>
    <w:rsid w:val="00627D38"/>
    <w:rsid w:val="00805293"/>
    <w:rsid w:val="008B3BB8"/>
    <w:rsid w:val="00B276DA"/>
    <w:rsid w:val="00B7340C"/>
    <w:rsid w:val="00BA447E"/>
    <w:rsid w:val="00C05C2E"/>
    <w:rsid w:val="00C94CD7"/>
    <w:rsid w:val="00D31DC7"/>
    <w:rsid w:val="00DD488A"/>
    <w:rsid w:val="00DE6DFD"/>
    <w:rsid w:val="00E002A6"/>
    <w:rsid w:val="00E710D4"/>
    <w:rsid w:val="00EC6D0E"/>
    <w:rsid w:val="00F0279D"/>
    <w:rsid w:val="00FD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94832"/>
  <w15:chartTrackingRefBased/>
  <w15:docId w15:val="{B6CBB70F-B7FC-4A1A-BE37-691C2418B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A44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D488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BA447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4B3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3F19"/>
  </w:style>
  <w:style w:type="paragraph" w:styleId="Stopka">
    <w:name w:val="footer"/>
    <w:basedOn w:val="Normalny"/>
    <w:link w:val="StopkaZnak"/>
    <w:uiPriority w:val="99"/>
    <w:unhideWhenUsed/>
    <w:rsid w:val="004B3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3F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24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Barczak</dc:creator>
  <cp:keywords/>
  <dc:description/>
  <cp:lastModifiedBy>Małgorzata Barczak</cp:lastModifiedBy>
  <cp:revision>6</cp:revision>
  <dcterms:created xsi:type="dcterms:W3CDTF">2024-07-11T05:37:00Z</dcterms:created>
  <dcterms:modified xsi:type="dcterms:W3CDTF">2024-11-10T20:59:00Z</dcterms:modified>
</cp:coreProperties>
</file>