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2BE" w:rsidRDefault="00650985" w:rsidP="00A81BB2">
      <w:pPr>
        <w:spacing w:after="120" w:line="276" w:lineRule="auto"/>
        <w:jc w:val="right"/>
        <w:rPr>
          <w:rFonts w:ascii="Verdana" w:hAnsi="Verdana"/>
          <w:sz w:val="20"/>
          <w:szCs w:val="20"/>
        </w:rPr>
      </w:pPr>
      <w:r>
        <w:rPr>
          <w:rFonts w:ascii="Palatino Linotype" w:hAnsi="Palatino Linotype"/>
          <w:b/>
          <w:sz w:val="22"/>
          <w:szCs w:val="22"/>
        </w:rPr>
        <w:t>Załącznik nr 4</w:t>
      </w:r>
      <w:r w:rsidR="00C832BE" w:rsidRPr="00975960">
        <w:rPr>
          <w:rFonts w:ascii="Palatino Linotype" w:hAnsi="Palatino Linotype"/>
          <w:b/>
          <w:sz w:val="22"/>
          <w:szCs w:val="22"/>
        </w:rPr>
        <w:t xml:space="preserve"> do Rozeznania cenowego</w:t>
      </w:r>
      <w:r w:rsidR="00C832BE" w:rsidRPr="00F72049">
        <w:rPr>
          <w:rFonts w:ascii="Verdana" w:hAnsi="Verdana"/>
          <w:sz w:val="20"/>
          <w:szCs w:val="20"/>
        </w:rPr>
        <w:t xml:space="preserve"> </w:t>
      </w:r>
      <w:r w:rsidR="00C832BE">
        <w:rPr>
          <w:rFonts w:ascii="Verdana" w:hAnsi="Verdana"/>
          <w:sz w:val="20"/>
          <w:szCs w:val="20"/>
        </w:rPr>
        <w:t xml:space="preserve">  </w:t>
      </w:r>
    </w:p>
    <w:p w:rsidR="00ED41F4" w:rsidRPr="00A81BB2" w:rsidRDefault="00ED41F4" w:rsidP="00A81BB2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</w:p>
    <w:p w:rsidR="00C832BE" w:rsidRDefault="00C832BE" w:rsidP="00C832BE">
      <w:pPr>
        <w:shd w:val="clear" w:color="auto" w:fill="FFFFFF"/>
        <w:spacing w:line="276" w:lineRule="auto"/>
        <w:jc w:val="center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>PARAMETRY UBRAŃ</w:t>
      </w:r>
    </w:p>
    <w:p w:rsidR="00ED41F4" w:rsidRPr="00461A32" w:rsidRDefault="00ED41F4" w:rsidP="00C832BE">
      <w:pPr>
        <w:shd w:val="clear" w:color="auto" w:fill="FFFFFF"/>
        <w:spacing w:line="276" w:lineRule="auto"/>
        <w:jc w:val="center"/>
        <w:rPr>
          <w:rFonts w:ascii="Palatino Linotype" w:hAnsi="Palatino Linotype"/>
          <w:b/>
          <w:sz w:val="22"/>
          <w:szCs w:val="22"/>
        </w:rPr>
      </w:pPr>
    </w:p>
    <w:p w:rsidR="00C832BE" w:rsidRDefault="00C832BE" w:rsidP="00C832BE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50"/>
        <w:gridCol w:w="1056"/>
        <w:gridCol w:w="1276"/>
        <w:gridCol w:w="992"/>
        <w:gridCol w:w="1134"/>
        <w:gridCol w:w="964"/>
      </w:tblGrid>
      <w:tr w:rsidR="00C832BE" w:rsidRPr="00993331" w:rsidTr="006E298C">
        <w:tc>
          <w:tcPr>
            <w:tcW w:w="567" w:type="dxa"/>
            <w:shd w:val="clear" w:color="auto" w:fill="D9D9D9"/>
          </w:tcPr>
          <w:p w:rsidR="00C832BE" w:rsidRPr="00993331" w:rsidRDefault="00C832BE" w:rsidP="0077331D">
            <w:pPr>
              <w:jc w:val="center"/>
              <w:rPr>
                <w:b/>
              </w:rPr>
            </w:pPr>
          </w:p>
          <w:p w:rsidR="00C832BE" w:rsidRPr="00993331" w:rsidRDefault="00C832BE" w:rsidP="0077331D">
            <w:pPr>
              <w:jc w:val="center"/>
              <w:rPr>
                <w:b/>
              </w:rPr>
            </w:pPr>
            <w:r>
              <w:rPr>
                <w:b/>
              </w:rPr>
              <w:t>Lp</w:t>
            </w:r>
          </w:p>
        </w:tc>
        <w:tc>
          <w:tcPr>
            <w:tcW w:w="3650" w:type="dxa"/>
            <w:shd w:val="clear" w:color="auto" w:fill="D9D9D9"/>
          </w:tcPr>
          <w:p w:rsidR="00C832BE" w:rsidRPr="00993331" w:rsidRDefault="00C832BE" w:rsidP="0077331D">
            <w:pPr>
              <w:jc w:val="center"/>
              <w:rPr>
                <w:b/>
              </w:rPr>
            </w:pPr>
          </w:p>
          <w:p w:rsidR="00C832BE" w:rsidRPr="00993331" w:rsidRDefault="00C832BE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Rodzaj odzieży roboczej/ochronnej</w:t>
            </w:r>
          </w:p>
        </w:tc>
        <w:tc>
          <w:tcPr>
            <w:tcW w:w="1056" w:type="dxa"/>
            <w:shd w:val="clear" w:color="auto" w:fill="D9D9D9"/>
          </w:tcPr>
          <w:p w:rsidR="00C832BE" w:rsidRPr="00993331" w:rsidRDefault="00C832BE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Wzrost</w:t>
            </w:r>
          </w:p>
          <w:p w:rsidR="00C832BE" w:rsidRPr="00993331" w:rsidRDefault="00C832BE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(cm)</w:t>
            </w:r>
          </w:p>
        </w:tc>
        <w:tc>
          <w:tcPr>
            <w:tcW w:w="1276" w:type="dxa"/>
            <w:shd w:val="clear" w:color="auto" w:fill="D9D9D9"/>
          </w:tcPr>
          <w:p w:rsidR="00C832BE" w:rsidRPr="00993331" w:rsidRDefault="00C832BE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Obwód klatki piersiowej (cm)</w:t>
            </w:r>
          </w:p>
        </w:tc>
        <w:tc>
          <w:tcPr>
            <w:tcW w:w="992" w:type="dxa"/>
            <w:shd w:val="clear" w:color="auto" w:fill="D9D9D9"/>
          </w:tcPr>
          <w:p w:rsidR="00C832BE" w:rsidRPr="00993331" w:rsidRDefault="00C832BE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Obwód pasa (cm)</w:t>
            </w:r>
          </w:p>
        </w:tc>
        <w:tc>
          <w:tcPr>
            <w:tcW w:w="1134" w:type="dxa"/>
            <w:shd w:val="clear" w:color="auto" w:fill="D9D9D9"/>
          </w:tcPr>
          <w:p w:rsidR="00C832BE" w:rsidRPr="00993331" w:rsidRDefault="00C832BE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Rozmiar</w:t>
            </w:r>
          </w:p>
        </w:tc>
        <w:tc>
          <w:tcPr>
            <w:tcW w:w="964" w:type="dxa"/>
            <w:shd w:val="clear" w:color="auto" w:fill="D9D9D9"/>
          </w:tcPr>
          <w:p w:rsidR="00C832BE" w:rsidRPr="00993331" w:rsidRDefault="00C832BE" w:rsidP="0077331D">
            <w:pPr>
              <w:jc w:val="center"/>
              <w:rPr>
                <w:b/>
              </w:rPr>
            </w:pPr>
            <w:r>
              <w:rPr>
                <w:b/>
              </w:rPr>
              <w:t>szt/kp./para</w:t>
            </w:r>
          </w:p>
        </w:tc>
      </w:tr>
      <w:tr w:rsidR="00C832BE" w:rsidRPr="00957521" w:rsidTr="006E298C">
        <w:tc>
          <w:tcPr>
            <w:tcW w:w="567" w:type="dxa"/>
            <w:vMerge w:val="restart"/>
            <w:shd w:val="clear" w:color="auto" w:fill="auto"/>
          </w:tcPr>
          <w:p w:rsidR="00C832BE" w:rsidRPr="00957521" w:rsidRDefault="00C832BE" w:rsidP="0077331D">
            <w:pPr>
              <w:rPr>
                <w:b/>
                <w:sz w:val="22"/>
                <w:szCs w:val="22"/>
              </w:rPr>
            </w:pPr>
            <w:r w:rsidRPr="00957521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650" w:type="dxa"/>
            <w:vMerge w:val="restart"/>
            <w:shd w:val="clear" w:color="auto" w:fill="auto"/>
          </w:tcPr>
          <w:p w:rsidR="00CC4709" w:rsidRPr="00957521" w:rsidRDefault="00ED41F4" w:rsidP="00CC470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Ubranie robocze zimowe ocieplane</w:t>
            </w:r>
            <w:r w:rsidR="002603B1" w:rsidRPr="00957521">
              <w:rPr>
                <w:sz w:val="22"/>
                <w:szCs w:val="22"/>
              </w:rPr>
              <w:t>, kurtka +spodnie ogrodniczki (napis</w:t>
            </w:r>
            <w:r w:rsidR="00CC4709">
              <w:rPr>
                <w:sz w:val="22"/>
                <w:szCs w:val="22"/>
              </w:rPr>
              <w:t>)</w:t>
            </w:r>
            <w:r w:rsidR="00CC4709">
              <w:rPr>
                <w:sz w:val="22"/>
                <w:szCs w:val="22"/>
                <w:vertAlign w:val="superscript"/>
              </w:rPr>
              <w:t xml:space="preserve"> </w:t>
            </w:r>
          </w:p>
          <w:p w:rsidR="00C832BE" w:rsidRPr="00957521" w:rsidRDefault="00C832BE" w:rsidP="0077331D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  <w:tc>
          <w:tcPr>
            <w:tcW w:w="1276" w:type="dxa"/>
            <w:shd w:val="clear" w:color="auto" w:fill="auto"/>
          </w:tcPr>
          <w:p w:rsidR="00C832BE" w:rsidRPr="00957521" w:rsidRDefault="00C832BE" w:rsidP="0077331D">
            <w:pPr>
              <w:jc w:val="right"/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110</w:t>
            </w:r>
          </w:p>
        </w:tc>
        <w:tc>
          <w:tcPr>
            <w:tcW w:w="992" w:type="dxa"/>
            <w:shd w:val="clear" w:color="auto" w:fill="auto"/>
          </w:tcPr>
          <w:p w:rsidR="00C832BE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134" w:type="dxa"/>
            <w:shd w:val="clear" w:color="auto" w:fill="auto"/>
          </w:tcPr>
          <w:p w:rsidR="00C832BE" w:rsidRPr="00957521" w:rsidRDefault="00C832BE" w:rsidP="0077331D">
            <w:pPr>
              <w:jc w:val="right"/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-</w:t>
            </w:r>
          </w:p>
        </w:tc>
        <w:tc>
          <w:tcPr>
            <w:tcW w:w="964" w:type="dxa"/>
          </w:tcPr>
          <w:p w:rsidR="00C832BE" w:rsidRPr="00957521" w:rsidRDefault="00C832BE" w:rsidP="0077331D">
            <w:pPr>
              <w:jc w:val="right"/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1</w:t>
            </w:r>
          </w:p>
        </w:tc>
      </w:tr>
      <w:tr w:rsidR="00C832BE" w:rsidRPr="00957521" w:rsidTr="006E298C">
        <w:tc>
          <w:tcPr>
            <w:tcW w:w="567" w:type="dxa"/>
            <w:vMerge/>
            <w:shd w:val="clear" w:color="auto" w:fill="auto"/>
          </w:tcPr>
          <w:p w:rsidR="00C832BE" w:rsidRPr="00957521" w:rsidRDefault="00C832BE" w:rsidP="0077331D">
            <w:pPr>
              <w:rPr>
                <w:sz w:val="22"/>
                <w:szCs w:val="22"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957521" w:rsidRDefault="00C832BE" w:rsidP="0077331D">
            <w:pPr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  <w:tc>
          <w:tcPr>
            <w:tcW w:w="1276" w:type="dxa"/>
            <w:shd w:val="clear" w:color="auto" w:fill="auto"/>
          </w:tcPr>
          <w:p w:rsidR="00C832BE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992" w:type="dxa"/>
            <w:shd w:val="clear" w:color="auto" w:fill="auto"/>
          </w:tcPr>
          <w:p w:rsidR="00C832BE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1134" w:type="dxa"/>
            <w:shd w:val="clear" w:color="auto" w:fill="auto"/>
          </w:tcPr>
          <w:p w:rsidR="00C832BE" w:rsidRPr="00957521" w:rsidRDefault="00C832BE" w:rsidP="0077331D">
            <w:pPr>
              <w:jc w:val="right"/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-</w:t>
            </w:r>
          </w:p>
        </w:tc>
        <w:tc>
          <w:tcPr>
            <w:tcW w:w="964" w:type="dxa"/>
          </w:tcPr>
          <w:p w:rsidR="00C832BE" w:rsidRPr="00957521" w:rsidRDefault="00C832BE" w:rsidP="0077331D">
            <w:pPr>
              <w:jc w:val="right"/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1</w:t>
            </w:r>
          </w:p>
        </w:tc>
      </w:tr>
      <w:tr w:rsidR="00C832BE" w:rsidRPr="00957521" w:rsidTr="006E298C">
        <w:tc>
          <w:tcPr>
            <w:tcW w:w="567" w:type="dxa"/>
            <w:vMerge/>
            <w:shd w:val="clear" w:color="auto" w:fill="auto"/>
          </w:tcPr>
          <w:p w:rsidR="00C832BE" w:rsidRPr="00957521" w:rsidRDefault="00C832BE" w:rsidP="0077331D">
            <w:pPr>
              <w:rPr>
                <w:sz w:val="22"/>
                <w:szCs w:val="22"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957521" w:rsidRDefault="00C832BE" w:rsidP="0077331D">
            <w:pPr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</w:t>
            </w:r>
          </w:p>
        </w:tc>
        <w:tc>
          <w:tcPr>
            <w:tcW w:w="1276" w:type="dxa"/>
            <w:shd w:val="clear" w:color="auto" w:fill="auto"/>
          </w:tcPr>
          <w:p w:rsidR="00C832BE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992" w:type="dxa"/>
            <w:shd w:val="clear" w:color="auto" w:fill="auto"/>
          </w:tcPr>
          <w:p w:rsidR="00C832BE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1134" w:type="dxa"/>
            <w:shd w:val="clear" w:color="auto" w:fill="auto"/>
          </w:tcPr>
          <w:p w:rsidR="00C832BE" w:rsidRPr="00957521" w:rsidRDefault="00C832BE" w:rsidP="0077331D">
            <w:pPr>
              <w:jc w:val="right"/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-</w:t>
            </w:r>
          </w:p>
        </w:tc>
        <w:tc>
          <w:tcPr>
            <w:tcW w:w="964" w:type="dxa"/>
          </w:tcPr>
          <w:p w:rsidR="00C832BE" w:rsidRPr="00957521" w:rsidRDefault="00C832BE" w:rsidP="0077331D">
            <w:pPr>
              <w:jc w:val="right"/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1</w:t>
            </w:r>
          </w:p>
        </w:tc>
      </w:tr>
      <w:tr w:rsidR="00CC4709" w:rsidRPr="00957521" w:rsidTr="006E298C">
        <w:tc>
          <w:tcPr>
            <w:tcW w:w="567" w:type="dxa"/>
            <w:vMerge/>
            <w:shd w:val="clear" w:color="auto" w:fill="auto"/>
          </w:tcPr>
          <w:p w:rsidR="00CC4709" w:rsidRPr="00957521" w:rsidRDefault="00CC4709" w:rsidP="0077331D">
            <w:pPr>
              <w:rPr>
                <w:sz w:val="22"/>
                <w:szCs w:val="22"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C4709" w:rsidRPr="00957521" w:rsidRDefault="00CC4709" w:rsidP="0077331D">
            <w:pPr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:rsidR="00CC4709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  <w:tc>
          <w:tcPr>
            <w:tcW w:w="1276" w:type="dxa"/>
            <w:shd w:val="clear" w:color="auto" w:fill="auto"/>
          </w:tcPr>
          <w:p w:rsidR="00CC4709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992" w:type="dxa"/>
            <w:shd w:val="clear" w:color="auto" w:fill="auto"/>
          </w:tcPr>
          <w:p w:rsidR="00CC4709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1134" w:type="dxa"/>
            <w:shd w:val="clear" w:color="auto" w:fill="auto"/>
          </w:tcPr>
          <w:p w:rsidR="00CC4709" w:rsidRPr="00957521" w:rsidRDefault="00CC4709" w:rsidP="0077331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64" w:type="dxa"/>
          </w:tcPr>
          <w:p w:rsidR="00CC4709" w:rsidRPr="00957521" w:rsidRDefault="0049101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C4709" w:rsidRPr="00957521" w:rsidTr="006E298C">
        <w:tc>
          <w:tcPr>
            <w:tcW w:w="567" w:type="dxa"/>
            <w:vMerge/>
            <w:shd w:val="clear" w:color="auto" w:fill="auto"/>
          </w:tcPr>
          <w:p w:rsidR="00CC4709" w:rsidRPr="00957521" w:rsidRDefault="00CC4709" w:rsidP="0077331D">
            <w:pPr>
              <w:rPr>
                <w:sz w:val="22"/>
                <w:szCs w:val="22"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C4709" w:rsidRPr="00957521" w:rsidRDefault="00CC4709" w:rsidP="0077331D">
            <w:pPr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:rsidR="00CC4709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1276" w:type="dxa"/>
            <w:shd w:val="clear" w:color="auto" w:fill="auto"/>
          </w:tcPr>
          <w:p w:rsidR="00CC4709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CC4709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34" w:type="dxa"/>
            <w:shd w:val="clear" w:color="auto" w:fill="auto"/>
          </w:tcPr>
          <w:p w:rsidR="00CC4709" w:rsidRPr="00957521" w:rsidRDefault="00CC4709" w:rsidP="0077331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64" w:type="dxa"/>
          </w:tcPr>
          <w:p w:rsidR="00CC4709" w:rsidRPr="00957521" w:rsidRDefault="0049101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C4709" w:rsidRPr="00957521" w:rsidTr="006E298C">
        <w:tc>
          <w:tcPr>
            <w:tcW w:w="567" w:type="dxa"/>
            <w:vMerge/>
            <w:shd w:val="clear" w:color="auto" w:fill="auto"/>
          </w:tcPr>
          <w:p w:rsidR="00CC4709" w:rsidRPr="00957521" w:rsidRDefault="00CC4709" w:rsidP="0077331D">
            <w:pPr>
              <w:rPr>
                <w:sz w:val="22"/>
                <w:szCs w:val="22"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C4709" w:rsidRPr="00957521" w:rsidRDefault="00CC4709" w:rsidP="0077331D">
            <w:pPr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:rsidR="00CC4709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1276" w:type="dxa"/>
            <w:shd w:val="clear" w:color="auto" w:fill="auto"/>
          </w:tcPr>
          <w:p w:rsidR="00CC4709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992" w:type="dxa"/>
            <w:shd w:val="clear" w:color="auto" w:fill="auto"/>
          </w:tcPr>
          <w:p w:rsidR="00CC4709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CC4709" w:rsidRPr="00957521" w:rsidRDefault="00CC4709" w:rsidP="0077331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64" w:type="dxa"/>
          </w:tcPr>
          <w:p w:rsidR="00CC4709" w:rsidRPr="00957521" w:rsidRDefault="0049101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bookmarkStart w:id="0" w:name="_GoBack"/>
            <w:bookmarkEnd w:id="0"/>
          </w:p>
        </w:tc>
      </w:tr>
      <w:tr w:rsidR="00C832BE" w:rsidRPr="00957521" w:rsidTr="006E298C">
        <w:tc>
          <w:tcPr>
            <w:tcW w:w="567" w:type="dxa"/>
            <w:vMerge/>
            <w:shd w:val="clear" w:color="auto" w:fill="auto"/>
          </w:tcPr>
          <w:p w:rsidR="00C832BE" w:rsidRPr="00957521" w:rsidRDefault="00C832BE" w:rsidP="0077331D">
            <w:pPr>
              <w:rPr>
                <w:sz w:val="22"/>
                <w:szCs w:val="22"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957521" w:rsidRDefault="00C832BE" w:rsidP="0077331D">
            <w:pPr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</w:t>
            </w:r>
          </w:p>
        </w:tc>
        <w:tc>
          <w:tcPr>
            <w:tcW w:w="1276" w:type="dxa"/>
            <w:shd w:val="clear" w:color="auto" w:fill="auto"/>
          </w:tcPr>
          <w:p w:rsidR="00C832BE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992" w:type="dxa"/>
            <w:shd w:val="clear" w:color="auto" w:fill="auto"/>
          </w:tcPr>
          <w:p w:rsidR="00C832BE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C832BE" w:rsidRPr="00957521" w:rsidRDefault="00C832BE" w:rsidP="0077331D">
            <w:pPr>
              <w:jc w:val="right"/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-</w:t>
            </w:r>
          </w:p>
        </w:tc>
        <w:tc>
          <w:tcPr>
            <w:tcW w:w="964" w:type="dxa"/>
          </w:tcPr>
          <w:p w:rsidR="00C832BE" w:rsidRPr="00957521" w:rsidRDefault="00C832BE" w:rsidP="0077331D">
            <w:pPr>
              <w:jc w:val="right"/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1</w:t>
            </w:r>
          </w:p>
        </w:tc>
      </w:tr>
      <w:tr w:rsidR="00C832BE" w:rsidRPr="00957521" w:rsidTr="006E298C">
        <w:tc>
          <w:tcPr>
            <w:tcW w:w="567" w:type="dxa"/>
            <w:vMerge/>
            <w:shd w:val="clear" w:color="auto" w:fill="auto"/>
          </w:tcPr>
          <w:p w:rsidR="00C832BE" w:rsidRPr="00957521" w:rsidRDefault="00C832BE" w:rsidP="0077331D">
            <w:pPr>
              <w:rPr>
                <w:sz w:val="22"/>
                <w:szCs w:val="22"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957521" w:rsidRDefault="00C832BE" w:rsidP="0077331D">
            <w:pPr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Pr="00957521" w:rsidRDefault="00CC4709" w:rsidP="002603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1276" w:type="dxa"/>
            <w:shd w:val="clear" w:color="auto" w:fill="auto"/>
          </w:tcPr>
          <w:p w:rsidR="00C832BE" w:rsidRPr="00957521" w:rsidRDefault="00C832BE" w:rsidP="0077331D">
            <w:pPr>
              <w:jc w:val="right"/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1</w:t>
            </w:r>
            <w:r w:rsidR="00CC4709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shd w:val="clear" w:color="auto" w:fill="auto"/>
          </w:tcPr>
          <w:p w:rsidR="00C832BE" w:rsidRPr="00957521" w:rsidRDefault="00CC4709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1134" w:type="dxa"/>
            <w:shd w:val="clear" w:color="auto" w:fill="auto"/>
          </w:tcPr>
          <w:p w:rsidR="00C832BE" w:rsidRPr="00957521" w:rsidRDefault="00C832BE" w:rsidP="0077331D">
            <w:pPr>
              <w:jc w:val="right"/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-</w:t>
            </w:r>
          </w:p>
        </w:tc>
        <w:tc>
          <w:tcPr>
            <w:tcW w:w="964" w:type="dxa"/>
          </w:tcPr>
          <w:p w:rsidR="00C832BE" w:rsidRPr="00957521" w:rsidRDefault="00C832BE" w:rsidP="0077331D">
            <w:pPr>
              <w:jc w:val="right"/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1</w:t>
            </w:r>
          </w:p>
        </w:tc>
      </w:tr>
      <w:tr w:rsidR="002603B1" w:rsidRPr="00957521" w:rsidTr="00CC4709">
        <w:trPr>
          <w:trHeight w:val="304"/>
        </w:trPr>
        <w:tc>
          <w:tcPr>
            <w:tcW w:w="567" w:type="dxa"/>
            <w:vMerge w:val="restart"/>
            <w:shd w:val="clear" w:color="auto" w:fill="auto"/>
          </w:tcPr>
          <w:p w:rsidR="002603B1" w:rsidRPr="00957521" w:rsidRDefault="002603B1" w:rsidP="0077331D">
            <w:pPr>
              <w:rPr>
                <w:b/>
                <w:color w:val="000000"/>
                <w:sz w:val="22"/>
                <w:szCs w:val="22"/>
              </w:rPr>
            </w:pPr>
            <w:r w:rsidRPr="00957521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3650" w:type="dxa"/>
            <w:vMerge w:val="restart"/>
            <w:shd w:val="clear" w:color="auto" w:fill="auto"/>
          </w:tcPr>
          <w:p w:rsidR="002603B1" w:rsidRPr="00957521" w:rsidRDefault="002603B1" w:rsidP="00CC47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7521">
              <w:rPr>
                <w:color w:val="000000"/>
                <w:sz w:val="22"/>
                <w:szCs w:val="22"/>
              </w:rPr>
              <w:t xml:space="preserve"> </w:t>
            </w:r>
            <w:r w:rsidRPr="00957521">
              <w:rPr>
                <w:sz w:val="22"/>
                <w:szCs w:val="22"/>
              </w:rPr>
              <w:t>Kurtk</w:t>
            </w:r>
            <w:r w:rsidR="00ED41F4">
              <w:rPr>
                <w:sz w:val="22"/>
                <w:szCs w:val="22"/>
              </w:rPr>
              <w:t>a ocieplana pomarańczowa, (logo)</w:t>
            </w:r>
          </w:p>
        </w:tc>
        <w:tc>
          <w:tcPr>
            <w:tcW w:w="1056" w:type="dxa"/>
            <w:shd w:val="clear" w:color="auto" w:fill="auto"/>
          </w:tcPr>
          <w:p w:rsidR="002603B1" w:rsidRPr="00957521" w:rsidRDefault="00CC4709" w:rsidP="00CC47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170</w:t>
            </w:r>
          </w:p>
        </w:tc>
        <w:tc>
          <w:tcPr>
            <w:tcW w:w="1276" w:type="dxa"/>
            <w:shd w:val="clear" w:color="auto" w:fill="auto"/>
          </w:tcPr>
          <w:p w:rsidR="002603B1" w:rsidRPr="00957521" w:rsidRDefault="002603B1" w:rsidP="00CC4709">
            <w:pPr>
              <w:jc w:val="right"/>
              <w:rPr>
                <w:color w:val="000000"/>
                <w:sz w:val="22"/>
                <w:szCs w:val="22"/>
              </w:rPr>
            </w:pPr>
            <w:r w:rsidRPr="00957521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992" w:type="dxa"/>
            <w:shd w:val="clear" w:color="auto" w:fill="auto"/>
          </w:tcPr>
          <w:p w:rsidR="002603B1" w:rsidRPr="00957521" w:rsidRDefault="00CC4709" w:rsidP="00CC47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2603B1" w:rsidRPr="00957521" w:rsidRDefault="002603B1" w:rsidP="00CC4709">
            <w:pPr>
              <w:jc w:val="right"/>
              <w:rPr>
                <w:color w:val="000000"/>
                <w:sz w:val="22"/>
                <w:szCs w:val="22"/>
              </w:rPr>
            </w:pPr>
            <w:r w:rsidRPr="0095752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4" w:type="dxa"/>
            <w:shd w:val="clear" w:color="auto" w:fill="auto"/>
          </w:tcPr>
          <w:p w:rsidR="002603B1" w:rsidRPr="00957521" w:rsidRDefault="002603B1" w:rsidP="00CC4709">
            <w:pPr>
              <w:jc w:val="right"/>
              <w:rPr>
                <w:color w:val="000000"/>
                <w:sz w:val="22"/>
                <w:szCs w:val="22"/>
              </w:rPr>
            </w:pPr>
            <w:r w:rsidRPr="00957521">
              <w:rPr>
                <w:color w:val="000000"/>
                <w:sz w:val="22"/>
                <w:szCs w:val="22"/>
              </w:rPr>
              <w:t>1</w:t>
            </w:r>
          </w:p>
        </w:tc>
      </w:tr>
      <w:tr w:rsidR="002603B1" w:rsidRPr="00957521" w:rsidTr="00CC4709">
        <w:trPr>
          <w:trHeight w:val="281"/>
        </w:trPr>
        <w:tc>
          <w:tcPr>
            <w:tcW w:w="567" w:type="dxa"/>
            <w:vMerge/>
            <w:shd w:val="clear" w:color="auto" w:fill="auto"/>
          </w:tcPr>
          <w:p w:rsidR="002603B1" w:rsidRPr="00957521" w:rsidRDefault="002603B1" w:rsidP="0077331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2603B1" w:rsidRPr="00957521" w:rsidRDefault="002603B1" w:rsidP="002603B1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:rsidR="002603B1" w:rsidRPr="00957521" w:rsidRDefault="002603B1" w:rsidP="00CC4709">
            <w:pPr>
              <w:jc w:val="right"/>
              <w:rPr>
                <w:color w:val="000000"/>
                <w:sz w:val="22"/>
                <w:szCs w:val="22"/>
              </w:rPr>
            </w:pPr>
            <w:r w:rsidRPr="00957521">
              <w:rPr>
                <w:color w:val="000000"/>
                <w:sz w:val="22"/>
                <w:szCs w:val="22"/>
              </w:rPr>
              <w:t>176</w:t>
            </w:r>
          </w:p>
        </w:tc>
        <w:tc>
          <w:tcPr>
            <w:tcW w:w="1276" w:type="dxa"/>
            <w:shd w:val="clear" w:color="auto" w:fill="auto"/>
          </w:tcPr>
          <w:p w:rsidR="002603B1" w:rsidRPr="00957521" w:rsidRDefault="00CC4709" w:rsidP="00CC47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992" w:type="dxa"/>
            <w:shd w:val="clear" w:color="auto" w:fill="auto"/>
          </w:tcPr>
          <w:p w:rsidR="002603B1" w:rsidRPr="00957521" w:rsidRDefault="00CC4709" w:rsidP="00CC47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1134" w:type="dxa"/>
            <w:shd w:val="clear" w:color="auto" w:fill="auto"/>
          </w:tcPr>
          <w:p w:rsidR="002603B1" w:rsidRPr="00957521" w:rsidRDefault="002603B1" w:rsidP="00CC4709">
            <w:pPr>
              <w:jc w:val="right"/>
              <w:rPr>
                <w:color w:val="000000"/>
                <w:sz w:val="22"/>
                <w:szCs w:val="22"/>
              </w:rPr>
            </w:pPr>
            <w:r w:rsidRPr="0095752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4" w:type="dxa"/>
            <w:shd w:val="clear" w:color="auto" w:fill="auto"/>
          </w:tcPr>
          <w:p w:rsidR="002603B1" w:rsidRPr="00957521" w:rsidRDefault="002603B1" w:rsidP="00CC4709">
            <w:pPr>
              <w:jc w:val="right"/>
              <w:rPr>
                <w:color w:val="000000"/>
                <w:sz w:val="22"/>
                <w:szCs w:val="22"/>
              </w:rPr>
            </w:pPr>
            <w:r w:rsidRPr="00957521">
              <w:rPr>
                <w:color w:val="000000"/>
                <w:sz w:val="22"/>
                <w:szCs w:val="22"/>
              </w:rPr>
              <w:t>1</w:t>
            </w:r>
          </w:p>
        </w:tc>
      </w:tr>
      <w:tr w:rsidR="002603B1" w:rsidRPr="00957521" w:rsidTr="00CC4709">
        <w:trPr>
          <w:trHeight w:val="270"/>
        </w:trPr>
        <w:tc>
          <w:tcPr>
            <w:tcW w:w="567" w:type="dxa"/>
            <w:vMerge/>
            <w:shd w:val="clear" w:color="auto" w:fill="auto"/>
          </w:tcPr>
          <w:p w:rsidR="002603B1" w:rsidRPr="00957521" w:rsidRDefault="002603B1" w:rsidP="0077331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2603B1" w:rsidRPr="00957521" w:rsidRDefault="002603B1" w:rsidP="002603B1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:rsidR="002603B1" w:rsidRPr="00957521" w:rsidRDefault="00CC4709" w:rsidP="00CC47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175</w:t>
            </w:r>
          </w:p>
        </w:tc>
        <w:tc>
          <w:tcPr>
            <w:tcW w:w="1276" w:type="dxa"/>
            <w:shd w:val="clear" w:color="auto" w:fill="auto"/>
          </w:tcPr>
          <w:p w:rsidR="002603B1" w:rsidRPr="00957521" w:rsidRDefault="00CC4709" w:rsidP="00CC47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992" w:type="dxa"/>
            <w:shd w:val="clear" w:color="auto" w:fill="auto"/>
          </w:tcPr>
          <w:p w:rsidR="002603B1" w:rsidRPr="00957521" w:rsidRDefault="00CC4709" w:rsidP="00CC47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2603B1" w:rsidRPr="00957521" w:rsidRDefault="002603B1" w:rsidP="00CC4709">
            <w:pPr>
              <w:jc w:val="right"/>
              <w:rPr>
                <w:color w:val="000000"/>
                <w:sz w:val="22"/>
                <w:szCs w:val="22"/>
              </w:rPr>
            </w:pPr>
            <w:r w:rsidRPr="0095752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4" w:type="dxa"/>
            <w:shd w:val="clear" w:color="auto" w:fill="auto"/>
          </w:tcPr>
          <w:p w:rsidR="002603B1" w:rsidRPr="00957521" w:rsidRDefault="002603B1" w:rsidP="00CC4709">
            <w:pPr>
              <w:jc w:val="right"/>
              <w:rPr>
                <w:color w:val="000000"/>
                <w:sz w:val="22"/>
                <w:szCs w:val="22"/>
              </w:rPr>
            </w:pPr>
            <w:r w:rsidRPr="00957521">
              <w:rPr>
                <w:color w:val="000000"/>
                <w:sz w:val="22"/>
                <w:szCs w:val="22"/>
              </w:rPr>
              <w:t>1</w:t>
            </w:r>
          </w:p>
        </w:tc>
      </w:tr>
      <w:tr w:rsidR="000D0171" w:rsidRPr="00957521" w:rsidTr="000D0171">
        <w:trPr>
          <w:trHeight w:val="828"/>
        </w:trPr>
        <w:tc>
          <w:tcPr>
            <w:tcW w:w="567" w:type="dxa"/>
            <w:shd w:val="clear" w:color="auto" w:fill="auto"/>
          </w:tcPr>
          <w:p w:rsidR="000D0171" w:rsidRPr="00957521" w:rsidRDefault="000D0171" w:rsidP="0077331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957521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50" w:type="dxa"/>
            <w:shd w:val="clear" w:color="auto" w:fill="auto"/>
          </w:tcPr>
          <w:p w:rsidR="000D0171" w:rsidRPr="00957521" w:rsidRDefault="000D0171" w:rsidP="000D0171">
            <w:pPr>
              <w:jc w:val="both"/>
              <w:rPr>
                <w:b/>
                <w:sz w:val="22"/>
                <w:szCs w:val="22"/>
              </w:rPr>
            </w:pPr>
            <w:r w:rsidRPr="00957521">
              <w:rPr>
                <w:color w:val="000000"/>
                <w:sz w:val="22"/>
                <w:szCs w:val="22"/>
              </w:rPr>
              <w:t xml:space="preserve">Buty robocze, ochronne, ocieplane, klasa S3, sięgające za kostkę, </w:t>
            </w:r>
            <w:r w:rsidRPr="00957521">
              <w:rPr>
                <w:sz w:val="22"/>
                <w:szCs w:val="22"/>
              </w:rPr>
              <w:t>ze skóry naturalnej;</w:t>
            </w:r>
            <w:r w:rsidRPr="00957521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56" w:type="dxa"/>
            <w:shd w:val="clear" w:color="auto" w:fill="auto"/>
          </w:tcPr>
          <w:p w:rsidR="000D0171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D0171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D0171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D0171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964" w:type="dxa"/>
            <w:shd w:val="clear" w:color="auto" w:fill="auto"/>
          </w:tcPr>
          <w:p w:rsidR="000D0171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832BE" w:rsidRPr="00957521" w:rsidTr="006E298C">
        <w:trPr>
          <w:trHeight w:val="174"/>
        </w:trPr>
        <w:tc>
          <w:tcPr>
            <w:tcW w:w="567" w:type="dxa"/>
            <w:vMerge w:val="restart"/>
            <w:shd w:val="clear" w:color="auto" w:fill="auto"/>
          </w:tcPr>
          <w:p w:rsidR="00C832BE" w:rsidRPr="00957521" w:rsidRDefault="000D0171" w:rsidP="0077331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C832BE" w:rsidRPr="00957521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50" w:type="dxa"/>
            <w:vMerge w:val="restart"/>
            <w:shd w:val="clear" w:color="auto" w:fill="auto"/>
          </w:tcPr>
          <w:p w:rsidR="00C832BE" w:rsidRPr="00957521" w:rsidRDefault="00C832BE" w:rsidP="0077331D">
            <w:pPr>
              <w:jc w:val="both"/>
              <w:rPr>
                <w:b/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Buty gumowo-filcowe, wierzch i spód – guma, kolor czarny, podeszwa antypoślizgowa, podszewka włóknina</w:t>
            </w:r>
          </w:p>
        </w:tc>
        <w:tc>
          <w:tcPr>
            <w:tcW w:w="1056" w:type="dxa"/>
            <w:shd w:val="clear" w:color="auto" w:fill="auto"/>
          </w:tcPr>
          <w:p w:rsidR="00C832BE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832BE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32BE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832BE" w:rsidRPr="00957521" w:rsidRDefault="00C832BE" w:rsidP="0077331D">
            <w:pPr>
              <w:jc w:val="right"/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42</w:t>
            </w:r>
          </w:p>
        </w:tc>
        <w:tc>
          <w:tcPr>
            <w:tcW w:w="964" w:type="dxa"/>
            <w:shd w:val="clear" w:color="auto" w:fill="auto"/>
          </w:tcPr>
          <w:p w:rsidR="00C832BE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D0171" w:rsidRPr="00957521" w:rsidTr="006E298C">
        <w:trPr>
          <w:trHeight w:val="174"/>
        </w:trPr>
        <w:tc>
          <w:tcPr>
            <w:tcW w:w="567" w:type="dxa"/>
            <w:vMerge/>
            <w:shd w:val="clear" w:color="auto" w:fill="auto"/>
          </w:tcPr>
          <w:p w:rsidR="000D0171" w:rsidRDefault="000D0171" w:rsidP="0077331D">
            <w:pPr>
              <w:rPr>
                <w:b/>
                <w:sz w:val="22"/>
                <w:szCs w:val="22"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0D0171" w:rsidRPr="00957521" w:rsidRDefault="000D0171" w:rsidP="007733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:rsidR="000D0171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D0171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D0171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D0171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964" w:type="dxa"/>
            <w:shd w:val="clear" w:color="auto" w:fill="auto"/>
          </w:tcPr>
          <w:p w:rsidR="000D0171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D0171" w:rsidRPr="00957521" w:rsidTr="006E298C">
        <w:trPr>
          <w:trHeight w:val="174"/>
        </w:trPr>
        <w:tc>
          <w:tcPr>
            <w:tcW w:w="567" w:type="dxa"/>
            <w:vMerge/>
            <w:shd w:val="clear" w:color="auto" w:fill="auto"/>
          </w:tcPr>
          <w:p w:rsidR="000D0171" w:rsidRDefault="000D0171" w:rsidP="0077331D">
            <w:pPr>
              <w:rPr>
                <w:b/>
                <w:sz w:val="22"/>
                <w:szCs w:val="22"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0D0171" w:rsidRPr="00957521" w:rsidRDefault="000D0171" w:rsidP="007733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:rsidR="000D0171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D0171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D0171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D0171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964" w:type="dxa"/>
            <w:shd w:val="clear" w:color="auto" w:fill="auto"/>
          </w:tcPr>
          <w:p w:rsidR="000D0171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832BE" w:rsidRPr="00957521" w:rsidTr="006E298C">
        <w:trPr>
          <w:trHeight w:val="172"/>
        </w:trPr>
        <w:tc>
          <w:tcPr>
            <w:tcW w:w="567" w:type="dxa"/>
            <w:vMerge/>
            <w:shd w:val="clear" w:color="auto" w:fill="auto"/>
          </w:tcPr>
          <w:p w:rsidR="00C832BE" w:rsidRPr="00957521" w:rsidRDefault="00C832BE" w:rsidP="0077331D">
            <w:pPr>
              <w:rPr>
                <w:b/>
                <w:sz w:val="22"/>
                <w:szCs w:val="22"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957521" w:rsidRDefault="00C832BE" w:rsidP="007733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832BE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32BE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832BE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964" w:type="dxa"/>
            <w:shd w:val="clear" w:color="auto" w:fill="auto"/>
          </w:tcPr>
          <w:p w:rsidR="00C832BE" w:rsidRPr="00957521" w:rsidRDefault="00C832BE" w:rsidP="0077331D">
            <w:pPr>
              <w:jc w:val="right"/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1</w:t>
            </w:r>
          </w:p>
        </w:tc>
      </w:tr>
      <w:tr w:rsidR="00C832BE" w:rsidRPr="00957521" w:rsidTr="006E298C">
        <w:tc>
          <w:tcPr>
            <w:tcW w:w="567" w:type="dxa"/>
            <w:shd w:val="clear" w:color="auto" w:fill="auto"/>
          </w:tcPr>
          <w:p w:rsidR="00C832BE" w:rsidRPr="00957521" w:rsidRDefault="00ED41F4" w:rsidP="0077331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C832BE" w:rsidRPr="00957521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50" w:type="dxa"/>
            <w:shd w:val="clear" w:color="auto" w:fill="auto"/>
          </w:tcPr>
          <w:p w:rsidR="00C832BE" w:rsidRPr="00957521" w:rsidRDefault="005170D5" w:rsidP="007733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Czapka</w:t>
            </w:r>
            <w:r w:rsidR="00C832BE" w:rsidRPr="00957521">
              <w:rPr>
                <w:sz w:val="22"/>
                <w:szCs w:val="22"/>
              </w:rPr>
              <w:t xml:space="preserve"> pomarańczowa, ocieplana</w:t>
            </w:r>
          </w:p>
        </w:tc>
        <w:tc>
          <w:tcPr>
            <w:tcW w:w="1056" w:type="dxa"/>
            <w:shd w:val="clear" w:color="auto" w:fill="auto"/>
          </w:tcPr>
          <w:p w:rsidR="00C832BE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832BE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32BE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832BE" w:rsidRPr="00957521" w:rsidRDefault="000D0171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64" w:type="dxa"/>
          </w:tcPr>
          <w:p w:rsidR="00C832BE" w:rsidRPr="00957521" w:rsidRDefault="00ED41F4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957521" w:rsidRPr="00957521" w:rsidTr="006E298C">
        <w:tc>
          <w:tcPr>
            <w:tcW w:w="567" w:type="dxa"/>
            <w:shd w:val="clear" w:color="auto" w:fill="auto"/>
          </w:tcPr>
          <w:p w:rsidR="00957521" w:rsidRPr="00957521" w:rsidRDefault="00ED41F4" w:rsidP="0077331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957521" w:rsidRPr="00957521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50" w:type="dxa"/>
            <w:shd w:val="clear" w:color="auto" w:fill="auto"/>
          </w:tcPr>
          <w:p w:rsidR="00957521" w:rsidRPr="00957521" w:rsidRDefault="00957521" w:rsidP="00ED41F4">
            <w:pPr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>Kamizelka os</w:t>
            </w:r>
            <w:r w:rsidR="00ED41F4">
              <w:rPr>
                <w:sz w:val="22"/>
                <w:szCs w:val="22"/>
              </w:rPr>
              <w:t>trzegawcza pomarańczowa (</w:t>
            </w:r>
            <w:r w:rsidRPr="00957521">
              <w:rPr>
                <w:sz w:val="22"/>
                <w:szCs w:val="22"/>
              </w:rPr>
              <w:t>napis</w:t>
            </w:r>
            <w:r w:rsidR="00ED41F4">
              <w:rPr>
                <w:sz w:val="22"/>
                <w:szCs w:val="22"/>
              </w:rPr>
              <w:t xml:space="preserve">) </w:t>
            </w:r>
          </w:p>
        </w:tc>
        <w:tc>
          <w:tcPr>
            <w:tcW w:w="1056" w:type="dxa"/>
            <w:shd w:val="clear" w:color="auto" w:fill="auto"/>
          </w:tcPr>
          <w:p w:rsidR="00957521" w:rsidRPr="00957521" w:rsidRDefault="00ED41F4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7521" w:rsidRPr="00957521" w:rsidRDefault="00ED41F4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7521" w:rsidRPr="00957521" w:rsidRDefault="00ED41F4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57521" w:rsidRPr="00957521" w:rsidRDefault="00ED41F4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64" w:type="dxa"/>
          </w:tcPr>
          <w:p w:rsidR="00957521" w:rsidRPr="00957521" w:rsidRDefault="00ED41F4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57521" w:rsidRPr="00957521" w:rsidTr="006E298C">
        <w:tc>
          <w:tcPr>
            <w:tcW w:w="567" w:type="dxa"/>
            <w:shd w:val="clear" w:color="auto" w:fill="auto"/>
          </w:tcPr>
          <w:p w:rsidR="00957521" w:rsidRPr="00957521" w:rsidRDefault="00ED41F4" w:rsidP="0077331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957521" w:rsidRPr="00957521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50" w:type="dxa"/>
            <w:shd w:val="clear" w:color="auto" w:fill="auto"/>
          </w:tcPr>
          <w:p w:rsidR="00957521" w:rsidRPr="00957521" w:rsidRDefault="00957521" w:rsidP="00ED41F4">
            <w:pPr>
              <w:rPr>
                <w:sz w:val="22"/>
                <w:szCs w:val="22"/>
              </w:rPr>
            </w:pPr>
            <w:r w:rsidRPr="00957521">
              <w:rPr>
                <w:sz w:val="22"/>
                <w:szCs w:val="22"/>
              </w:rPr>
              <w:t xml:space="preserve">Kask ochronny, </w:t>
            </w:r>
            <w:r w:rsidRPr="00957521">
              <w:rPr>
                <w:color w:val="111111"/>
                <w:sz w:val="22"/>
                <w:szCs w:val="22"/>
              </w:rPr>
              <w:t>wbudowany wskaźnik UVICATOR, kolor biały,</w:t>
            </w:r>
          </w:p>
        </w:tc>
        <w:tc>
          <w:tcPr>
            <w:tcW w:w="1056" w:type="dxa"/>
            <w:shd w:val="clear" w:color="auto" w:fill="auto"/>
          </w:tcPr>
          <w:p w:rsidR="00957521" w:rsidRPr="00957521" w:rsidRDefault="00ED41F4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7521" w:rsidRPr="00957521" w:rsidRDefault="00ED41F4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7521" w:rsidRPr="00957521" w:rsidRDefault="00ED41F4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57521" w:rsidRPr="00957521" w:rsidRDefault="00ED41F4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64" w:type="dxa"/>
          </w:tcPr>
          <w:p w:rsidR="00957521" w:rsidRPr="00957521" w:rsidRDefault="00ED41F4" w:rsidP="007733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5555E7" w:rsidRDefault="005555E7"/>
    <w:sectPr w:rsidR="005555E7" w:rsidSect="00F07AE9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5" w:right="707" w:bottom="1135" w:left="851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D82" w:rsidRDefault="00B55D82">
      <w:r>
        <w:separator/>
      </w:r>
    </w:p>
  </w:endnote>
  <w:endnote w:type="continuationSeparator" w:id="0">
    <w:p w:rsidR="00B55D82" w:rsidRDefault="00B55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564" w:rsidRDefault="00C832BE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4</w:t>
    </w:r>
    <w:r>
      <w:rPr>
        <w:rStyle w:val="Numerstrony"/>
      </w:rPr>
      <w:fldChar w:fldCharType="end"/>
    </w:r>
  </w:p>
  <w:p w:rsidR="00735564" w:rsidRDefault="00B55D82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0429828"/>
      <w:docPartObj>
        <w:docPartGallery w:val="Page Numbers (Bottom of Page)"/>
        <w:docPartUnique/>
      </w:docPartObj>
    </w:sdtPr>
    <w:sdtContent>
      <w:p w:rsidR="00491019" w:rsidRDefault="0049101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D82" w:rsidRPr="00B55D82">
          <w:rPr>
            <w:noProof/>
            <w:lang w:val="pl-PL"/>
          </w:rPr>
          <w:t>1</w:t>
        </w:r>
        <w:r>
          <w:fldChar w:fldCharType="end"/>
        </w:r>
      </w:p>
    </w:sdtContent>
  </w:sdt>
  <w:p w:rsidR="00735564" w:rsidRDefault="00B55D82" w:rsidP="00F07AE9">
    <w:pPr>
      <w:pStyle w:val="Stopka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AE9" w:rsidRDefault="00C832B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Pr="00F07AE9">
      <w:rPr>
        <w:noProof/>
        <w:lang w:val="pl-PL"/>
      </w:rPr>
      <w:t>1</w:t>
    </w:r>
    <w:r>
      <w:fldChar w:fldCharType="end"/>
    </w:r>
  </w:p>
  <w:p w:rsidR="00092779" w:rsidRDefault="00B55D8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D82" w:rsidRDefault="00B55D82">
      <w:r>
        <w:separator/>
      </w:r>
    </w:p>
  </w:footnote>
  <w:footnote w:type="continuationSeparator" w:id="0">
    <w:p w:rsidR="00B55D82" w:rsidRDefault="00B55D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CDB" w:rsidRDefault="00B55D82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779" w:rsidRDefault="00C832BE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2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:rsidR="00092779" w:rsidRDefault="00C832BE" w:rsidP="00092779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Pr="002B5B68">
      <w:rPr>
        <w:rFonts w:ascii="Palatino Linotype" w:eastAsia="Arial Unicode MS" w:hAnsi="Palatino Linotype"/>
        <w:sz w:val="14"/>
        <w:szCs w:val="14"/>
      </w:rPr>
      <w:t xml:space="preserve">nieprzekraczającej </w:t>
    </w:r>
  </w:p>
  <w:p w:rsidR="00092779" w:rsidRPr="00690A0A" w:rsidRDefault="00C832BE" w:rsidP="00690A0A">
    <w:pPr>
      <w:ind w:left="5664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b/>
        <w:sz w:val="14"/>
        <w:szCs w:val="14"/>
      </w:rPr>
      <w:t xml:space="preserve"> </w:t>
    </w:r>
    <w:r>
      <w:rPr>
        <w:rFonts w:ascii="Palatino Linotype" w:eastAsia="Arial Unicode MS" w:hAnsi="Palatino Linotype"/>
        <w:b/>
        <w:sz w:val="14"/>
        <w:szCs w:val="14"/>
      </w:rPr>
      <w:tab/>
    </w:r>
    <w:r>
      <w:rPr>
        <w:rFonts w:ascii="Palatino Linotype" w:eastAsia="Arial Unicode MS" w:hAnsi="Palatino Linotype"/>
        <w:b/>
        <w:sz w:val="14"/>
        <w:szCs w:val="14"/>
      </w:rPr>
      <w:tab/>
    </w:r>
    <w:r w:rsidRPr="002B5B68">
      <w:rPr>
        <w:rFonts w:ascii="Palatino Linotype" w:eastAsia="Arial Unicode MS" w:hAnsi="Palatino Linotype"/>
        <w:sz w:val="14"/>
        <w:szCs w:val="14"/>
      </w:rPr>
      <w:t>w złotych równowartości kwoty 30 000 euro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8B3"/>
    <w:rsid w:val="000D0171"/>
    <w:rsid w:val="002603B1"/>
    <w:rsid w:val="00337E08"/>
    <w:rsid w:val="00491019"/>
    <w:rsid w:val="004B1E2C"/>
    <w:rsid w:val="005170D5"/>
    <w:rsid w:val="005555E7"/>
    <w:rsid w:val="00650985"/>
    <w:rsid w:val="006E298C"/>
    <w:rsid w:val="007441D6"/>
    <w:rsid w:val="00780395"/>
    <w:rsid w:val="00890AE2"/>
    <w:rsid w:val="008B12AB"/>
    <w:rsid w:val="00957521"/>
    <w:rsid w:val="009A48B3"/>
    <w:rsid w:val="00A81BB2"/>
    <w:rsid w:val="00B55D82"/>
    <w:rsid w:val="00C832BE"/>
    <w:rsid w:val="00CC4709"/>
    <w:rsid w:val="00ED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40E471-26AE-4C2D-A8F9-53B6AA64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3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832B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C832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C832BE"/>
  </w:style>
  <w:style w:type="paragraph" w:styleId="Nagwek">
    <w:name w:val="header"/>
    <w:basedOn w:val="Normalny"/>
    <w:link w:val="NagwekZnak"/>
    <w:uiPriority w:val="99"/>
    <w:rsid w:val="00C832B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C832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10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101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133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Barczak</dc:creator>
  <cp:keywords/>
  <dc:description/>
  <cp:lastModifiedBy>Małgorzata Barczak</cp:lastModifiedBy>
  <cp:revision>9</cp:revision>
  <cp:lastPrinted>2019-10-16T05:50:00Z</cp:lastPrinted>
  <dcterms:created xsi:type="dcterms:W3CDTF">2018-10-12T07:32:00Z</dcterms:created>
  <dcterms:modified xsi:type="dcterms:W3CDTF">2019-10-16T05:52:00Z</dcterms:modified>
</cp:coreProperties>
</file>